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0AFA2" w14:textId="77777777" w:rsidR="00AD0E77" w:rsidRPr="00AD0E77" w:rsidRDefault="00AD0E77" w:rsidP="00361FAE">
      <w:pPr>
        <w:spacing w:after="0" w:line="276" w:lineRule="auto"/>
        <w:ind w:left="8647"/>
        <w:jc w:val="center"/>
        <w:rPr>
          <w:rFonts w:ascii="Times New Roman" w:eastAsia="Times New Roman" w:hAnsi="Times New Roman" w:cs="Times New Roman"/>
          <w:b/>
          <w:color w:val="FF0000"/>
          <w:sz w:val="24"/>
          <w:szCs w:val="24"/>
        </w:rPr>
      </w:pPr>
      <w:r w:rsidRPr="00AD0E77">
        <w:rPr>
          <w:rFonts w:ascii="Times New Roman" w:eastAsia="Times New Roman" w:hAnsi="Times New Roman" w:cs="Times New Roman"/>
          <w:b/>
          <w:color w:val="FF0000"/>
          <w:sz w:val="24"/>
          <w:szCs w:val="24"/>
        </w:rPr>
        <w:t>ПРОЕКТ</w:t>
      </w:r>
    </w:p>
    <w:p w14:paraId="033ED4D0" w14:textId="77777777" w:rsidR="00AD0E77" w:rsidRPr="008D26FA" w:rsidRDefault="00AD0E77" w:rsidP="00361FAE">
      <w:pPr>
        <w:spacing w:after="0" w:line="276" w:lineRule="auto"/>
        <w:jc w:val="center"/>
        <w:rPr>
          <w:rFonts w:ascii="Times New Roman" w:eastAsia="Times New Roman" w:hAnsi="Times New Roman" w:cs="Times New Roman"/>
          <w:b/>
          <w:color w:val="000000"/>
          <w:sz w:val="24"/>
          <w:szCs w:val="24"/>
        </w:rPr>
      </w:pPr>
      <w:r w:rsidRPr="008D26FA">
        <w:rPr>
          <w:rFonts w:ascii="Times New Roman" w:eastAsia="Times New Roman" w:hAnsi="Times New Roman" w:cs="Times New Roman"/>
          <w:b/>
          <w:color w:val="000000"/>
          <w:sz w:val="24"/>
          <w:szCs w:val="24"/>
        </w:rPr>
        <w:t>ДОГОВОР ПОДРЯДА №____</w:t>
      </w:r>
    </w:p>
    <w:p w14:paraId="7B6E96AE" w14:textId="074F1F5F" w:rsidR="00AD0E77" w:rsidRDefault="00312BCA" w:rsidP="00361FAE">
      <w:pPr>
        <w:tabs>
          <w:tab w:val="left" w:pos="993"/>
        </w:tabs>
        <w:spacing w:after="0" w:line="276" w:lineRule="auto"/>
        <w:jc w:val="center"/>
        <w:rPr>
          <w:rFonts w:ascii="Times New Roman" w:eastAsia="Times New Roman" w:hAnsi="Times New Roman" w:cs="Times New Roman"/>
          <w:b/>
          <w:iCs/>
          <w:sz w:val="24"/>
          <w:szCs w:val="24"/>
        </w:rPr>
      </w:pPr>
      <w:r w:rsidRPr="00312BCA">
        <w:rPr>
          <w:rFonts w:ascii="Times New Roman" w:eastAsia="Times New Roman" w:hAnsi="Times New Roman" w:cs="Times New Roman"/>
          <w:b/>
          <w:iCs/>
          <w:sz w:val="24"/>
          <w:szCs w:val="24"/>
        </w:rPr>
        <w:t>на выполнение работ по благоустройству территорий Мурманской области</w:t>
      </w:r>
    </w:p>
    <w:p w14:paraId="7DA35C2D" w14:textId="77777777" w:rsidR="00312BCA" w:rsidRPr="008D26FA" w:rsidRDefault="00312BCA" w:rsidP="00361FAE">
      <w:pPr>
        <w:tabs>
          <w:tab w:val="left" w:pos="993"/>
        </w:tabs>
        <w:spacing w:after="0" w:line="276" w:lineRule="auto"/>
        <w:jc w:val="center"/>
        <w:rPr>
          <w:rStyle w:val="FontStyle32"/>
          <w:b/>
          <w:bCs/>
        </w:rPr>
      </w:pPr>
    </w:p>
    <w:tbl>
      <w:tblPr>
        <w:tblW w:w="10173" w:type="dxa"/>
        <w:tblLook w:val="04A0" w:firstRow="1" w:lastRow="0" w:firstColumn="1" w:lastColumn="0" w:noHBand="0" w:noVBand="1"/>
      </w:tblPr>
      <w:tblGrid>
        <w:gridCol w:w="4586"/>
        <w:gridCol w:w="5587"/>
      </w:tblGrid>
      <w:tr w:rsidR="00AD0E77" w:rsidRPr="00AD0E77" w14:paraId="4C3F570D" w14:textId="77777777" w:rsidTr="00FC69E0">
        <w:tc>
          <w:tcPr>
            <w:tcW w:w="4586" w:type="dxa"/>
          </w:tcPr>
          <w:p w14:paraId="5C978A98" w14:textId="77777777" w:rsidR="00AD0E77" w:rsidRPr="00AD0E77" w:rsidRDefault="00AD0E77" w:rsidP="00361FAE">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rPr>
            </w:pPr>
            <w:r w:rsidRPr="00AD0E77">
              <w:rPr>
                <w:rFonts w:ascii="Times New Roman" w:eastAsia="Arial Unicode MS" w:hAnsi="Times New Roman" w:cs="Times New Roman"/>
                <w:color w:val="000000"/>
                <w:sz w:val="24"/>
                <w:szCs w:val="24"/>
              </w:rPr>
              <w:t>г. Мурманск</w:t>
            </w:r>
          </w:p>
        </w:tc>
        <w:tc>
          <w:tcPr>
            <w:tcW w:w="5587" w:type="dxa"/>
          </w:tcPr>
          <w:p w14:paraId="3CACCCF3" w14:textId="77777777" w:rsidR="00AD0E77" w:rsidRPr="00AD0E77" w:rsidRDefault="00AD0E77" w:rsidP="00361FAE">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rPr>
            </w:pPr>
            <w:r w:rsidRPr="00AD0E77">
              <w:rPr>
                <w:rFonts w:ascii="Times New Roman" w:eastAsia="Arial Unicode MS" w:hAnsi="Times New Roman" w:cs="Times New Roman"/>
                <w:color w:val="000000"/>
                <w:sz w:val="24"/>
                <w:szCs w:val="24"/>
              </w:rPr>
              <w:t xml:space="preserve">     </w:t>
            </w:r>
            <w:r w:rsidRPr="00AD0E77">
              <w:rPr>
                <w:rFonts w:ascii="Times New Roman" w:eastAsia="Arial Unicode MS" w:hAnsi="Times New Roman" w:cs="Times New Roman"/>
                <w:color w:val="000000"/>
                <w:sz w:val="24"/>
                <w:szCs w:val="24"/>
                <w:lang w:val="ru"/>
              </w:rPr>
              <w:t>«</w:t>
            </w:r>
            <w:r w:rsidRPr="00AD0E77">
              <w:rPr>
                <w:rFonts w:ascii="Times New Roman" w:eastAsia="Arial Unicode MS" w:hAnsi="Times New Roman" w:cs="Times New Roman"/>
                <w:color w:val="000000"/>
                <w:sz w:val="24"/>
                <w:szCs w:val="24"/>
              </w:rPr>
              <w:t>____</w:t>
            </w:r>
            <w:r w:rsidRPr="00AD0E77">
              <w:rPr>
                <w:rFonts w:ascii="Times New Roman" w:eastAsia="Arial Unicode MS" w:hAnsi="Times New Roman" w:cs="Times New Roman"/>
                <w:color w:val="000000"/>
                <w:sz w:val="24"/>
                <w:szCs w:val="24"/>
                <w:lang w:val="ru"/>
              </w:rPr>
              <w:t>»</w:t>
            </w:r>
            <w:r w:rsidRPr="00AD0E77">
              <w:rPr>
                <w:rFonts w:ascii="Times New Roman" w:eastAsia="Arial Unicode MS" w:hAnsi="Times New Roman" w:cs="Times New Roman"/>
                <w:color w:val="000000"/>
                <w:sz w:val="24"/>
                <w:szCs w:val="24"/>
              </w:rPr>
              <w:t xml:space="preserve"> </w:t>
            </w:r>
            <w:r w:rsidRPr="00AD0E77">
              <w:rPr>
                <w:rFonts w:ascii="Times New Roman" w:eastAsia="Arial Unicode MS" w:hAnsi="Times New Roman" w:cs="Times New Roman"/>
                <w:sz w:val="24"/>
                <w:szCs w:val="24"/>
              </w:rPr>
              <w:t xml:space="preserve">___________ </w:t>
            </w:r>
            <w:r w:rsidRPr="00AD0E77">
              <w:rPr>
                <w:rFonts w:ascii="Times New Roman" w:eastAsia="Arial Unicode MS" w:hAnsi="Times New Roman" w:cs="Times New Roman"/>
                <w:color w:val="000000"/>
                <w:sz w:val="24"/>
                <w:szCs w:val="24"/>
                <w:lang w:val="ru"/>
              </w:rPr>
              <w:t>20</w:t>
            </w:r>
            <w:r w:rsidRPr="00AD0E77">
              <w:rPr>
                <w:rFonts w:ascii="Times New Roman" w:eastAsia="Arial Unicode MS" w:hAnsi="Times New Roman" w:cs="Times New Roman"/>
                <w:color w:val="000000"/>
                <w:sz w:val="24"/>
                <w:szCs w:val="24"/>
              </w:rPr>
              <w:t>____</w:t>
            </w:r>
            <w:r w:rsidRPr="00AD0E77">
              <w:rPr>
                <w:rFonts w:ascii="Times New Roman" w:eastAsia="Arial Unicode MS" w:hAnsi="Times New Roman" w:cs="Times New Roman"/>
                <w:color w:val="000000"/>
                <w:sz w:val="24"/>
                <w:szCs w:val="24"/>
                <w:lang w:val="ru"/>
              </w:rPr>
              <w:t>г.</w:t>
            </w:r>
          </w:p>
        </w:tc>
      </w:tr>
    </w:tbl>
    <w:p w14:paraId="34FB6038" w14:textId="77777777" w:rsidR="00AD0E77" w:rsidRPr="00AD0E77" w:rsidRDefault="00AD0E77" w:rsidP="00361FAE">
      <w:pPr>
        <w:spacing w:after="0" w:line="276" w:lineRule="auto"/>
        <w:ind w:firstLine="709"/>
        <w:jc w:val="both"/>
        <w:rPr>
          <w:rFonts w:ascii="Times New Roman" w:eastAsia="Arial Unicode MS" w:hAnsi="Times New Roman" w:cs="Times New Roman"/>
          <w:b/>
          <w:color w:val="000000"/>
          <w:sz w:val="24"/>
          <w:szCs w:val="24"/>
        </w:rPr>
      </w:pPr>
    </w:p>
    <w:p w14:paraId="2AA71DA9" w14:textId="77777777" w:rsidR="00AD0E77" w:rsidRPr="00AD0E77" w:rsidRDefault="00AD0E77" w:rsidP="00361FAE">
      <w:pPr>
        <w:spacing w:after="0" w:line="276" w:lineRule="auto"/>
        <w:ind w:firstLine="709"/>
        <w:jc w:val="both"/>
        <w:rPr>
          <w:rFonts w:ascii="Times New Roman" w:eastAsia="Arial Unicode MS" w:hAnsi="Times New Roman" w:cs="Times New Roman"/>
          <w:bCs/>
          <w:color w:val="000000"/>
          <w:sz w:val="24"/>
          <w:szCs w:val="24"/>
        </w:rPr>
      </w:pPr>
      <w:r w:rsidRPr="00AD0E77">
        <w:rPr>
          <w:rFonts w:ascii="Times New Roman" w:eastAsia="Arial Unicode MS" w:hAnsi="Times New Roman" w:cs="Times New Roman"/>
          <w:bCs/>
          <w:color w:val="000000"/>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w:t>
      </w:r>
      <w:proofErr w:type="spellStart"/>
      <w:r w:rsidRPr="00AD0E77">
        <w:rPr>
          <w:rFonts w:ascii="Times New Roman" w:eastAsia="Arial Unicode MS" w:hAnsi="Times New Roman" w:cs="Times New Roman"/>
          <w:bCs/>
          <w:color w:val="000000"/>
          <w:sz w:val="24"/>
          <w:szCs w:val="24"/>
        </w:rPr>
        <w:t>действующ</w:t>
      </w:r>
      <w:proofErr w:type="spellEnd"/>
      <w:r w:rsidRPr="00AD0E77">
        <w:rPr>
          <w:rFonts w:ascii="Times New Roman" w:eastAsia="Arial Unicode MS" w:hAnsi="Times New Roman" w:cs="Times New Roman"/>
          <w:bCs/>
          <w:color w:val="000000"/>
          <w:sz w:val="24"/>
          <w:szCs w:val="24"/>
        </w:rPr>
        <w:t xml:space="preserve">__ на основании Устава, с одной стороны,  </w:t>
      </w:r>
    </w:p>
    <w:p w14:paraId="6829A3A6" w14:textId="76696C2E" w:rsidR="00AD0E77" w:rsidRPr="00AD0E77" w:rsidRDefault="00AD0E77" w:rsidP="00361FAE">
      <w:pPr>
        <w:spacing w:after="0" w:line="276" w:lineRule="auto"/>
        <w:ind w:firstLine="709"/>
        <w:jc w:val="both"/>
        <w:rPr>
          <w:rFonts w:ascii="Times New Roman" w:eastAsia="Arial Unicode MS" w:hAnsi="Times New Roman" w:cs="Times New Roman"/>
          <w:bCs/>
          <w:color w:val="000000"/>
          <w:sz w:val="24"/>
          <w:szCs w:val="24"/>
        </w:rPr>
      </w:pPr>
      <w:r w:rsidRPr="00AD0E77">
        <w:rPr>
          <w:rFonts w:ascii="Times New Roman" w:eastAsia="Arial Unicode MS" w:hAnsi="Times New Roman" w:cs="Times New Roman"/>
          <w:bCs/>
          <w:color w:val="000000"/>
          <w:sz w:val="24"/>
          <w:szCs w:val="24"/>
        </w:rPr>
        <w:t xml:space="preserve">и ___________________________ </w:t>
      </w:r>
      <w:r w:rsidRPr="00AD0E77">
        <w:rPr>
          <w:rFonts w:ascii="Times New Roman" w:eastAsia="Arial Unicode MS" w:hAnsi="Times New Roman" w:cs="Times New Roman"/>
          <w:bCs/>
          <w:color w:val="000000"/>
          <w:sz w:val="24"/>
          <w:szCs w:val="24"/>
          <w:vertAlign w:val="superscript"/>
        </w:rPr>
        <w:footnoteReference w:id="1"/>
      </w:r>
      <w:r w:rsidRPr="00AD0E77">
        <w:rPr>
          <w:rFonts w:ascii="Times New Roman" w:eastAsia="Arial Unicode MS" w:hAnsi="Times New Roman" w:cs="Times New Roman"/>
          <w:bCs/>
          <w:color w:val="000000"/>
          <w:sz w:val="24"/>
          <w:szCs w:val="24"/>
        </w:rPr>
        <w:t xml:space="preserve">, именуем__ в дальнейшем «Подрядчик», в лице ___________________ </w:t>
      </w:r>
      <w:r w:rsidRPr="00AD0E77">
        <w:rPr>
          <w:rFonts w:ascii="Times New Roman" w:eastAsia="Arial Unicode MS" w:hAnsi="Times New Roman" w:cs="Times New Roman"/>
          <w:bCs/>
          <w:color w:val="000000"/>
          <w:sz w:val="24"/>
          <w:szCs w:val="24"/>
          <w:vertAlign w:val="superscript"/>
        </w:rPr>
        <w:footnoteReference w:id="2"/>
      </w:r>
      <w:r w:rsidRPr="00AD0E77">
        <w:rPr>
          <w:rFonts w:ascii="Times New Roman" w:eastAsia="Arial Unicode MS" w:hAnsi="Times New Roman" w:cs="Times New Roman"/>
          <w:bCs/>
          <w:color w:val="000000"/>
          <w:sz w:val="24"/>
          <w:szCs w:val="24"/>
        </w:rPr>
        <w:t xml:space="preserve">, </w:t>
      </w:r>
      <w:proofErr w:type="spellStart"/>
      <w:r w:rsidRPr="00AD0E77">
        <w:rPr>
          <w:rFonts w:ascii="Times New Roman" w:eastAsia="Arial Unicode MS" w:hAnsi="Times New Roman" w:cs="Times New Roman"/>
          <w:bCs/>
          <w:color w:val="000000"/>
          <w:sz w:val="24"/>
          <w:szCs w:val="24"/>
        </w:rPr>
        <w:t>действующ</w:t>
      </w:r>
      <w:proofErr w:type="spellEnd"/>
      <w:r w:rsidRPr="00AD0E77">
        <w:rPr>
          <w:rFonts w:ascii="Times New Roman" w:eastAsia="Arial Unicode MS" w:hAnsi="Times New Roman" w:cs="Times New Roman"/>
          <w:bCs/>
          <w:color w:val="000000"/>
          <w:sz w:val="24"/>
          <w:szCs w:val="24"/>
        </w:rPr>
        <w:t xml:space="preserve">___ на основании _____________ </w:t>
      </w:r>
      <w:r w:rsidRPr="00AD0E77">
        <w:rPr>
          <w:rFonts w:ascii="Times New Roman" w:eastAsia="Arial Unicode MS" w:hAnsi="Times New Roman" w:cs="Times New Roman"/>
          <w:bCs/>
          <w:color w:val="000000"/>
          <w:sz w:val="24"/>
          <w:szCs w:val="24"/>
          <w:vertAlign w:val="superscript"/>
        </w:rPr>
        <w:footnoteReference w:id="3"/>
      </w:r>
      <w:r w:rsidRPr="00AD0E77">
        <w:rPr>
          <w:rFonts w:ascii="Times New Roman" w:eastAsia="Arial Unicode MS" w:hAnsi="Times New Roman" w:cs="Times New Roman"/>
          <w:bCs/>
          <w:color w:val="000000"/>
          <w:sz w:val="24"/>
          <w:szCs w:val="24"/>
        </w:rPr>
        <w:t xml:space="preserve">,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w:t>
      </w:r>
      <w:r w:rsidR="00312BCA" w:rsidRPr="00312BCA">
        <w:rPr>
          <w:rFonts w:ascii="Times New Roman" w:eastAsia="Arial Unicode MS" w:hAnsi="Times New Roman" w:cs="Times New Roman"/>
          <w:bCs/>
          <w:color w:val="000000"/>
          <w:sz w:val="24"/>
          <w:szCs w:val="24"/>
        </w:rPr>
        <w:t>в ред. на 4 марта 2024 года, согласно протоколу Наблюдательного совета автономной некоммерческой организации «Центр городского развития Мурманской области» от 4 марта 2024 года № 33</w:t>
      </w:r>
      <w:r w:rsidRPr="00AD0E77">
        <w:rPr>
          <w:rFonts w:ascii="Times New Roman" w:eastAsia="Arial Unicode MS" w:hAnsi="Times New Roman" w:cs="Times New Roman"/>
          <w:bCs/>
          <w:color w:val="000000"/>
          <w:sz w:val="24"/>
          <w:szCs w:val="24"/>
        </w:rPr>
        <w:t xml:space="preserve">), на основании результатов определения Подрядчика способом закупки </w:t>
      </w:r>
      <w:r w:rsidR="00312BCA">
        <w:rPr>
          <w:rFonts w:ascii="Times New Roman" w:eastAsia="Arial Unicode MS" w:hAnsi="Times New Roman" w:cs="Times New Roman"/>
          <w:bCs/>
          <w:color w:val="000000"/>
          <w:sz w:val="24"/>
          <w:szCs w:val="24"/>
        </w:rPr>
        <w:t>конкурс в электронной форме</w:t>
      </w:r>
      <w:r w:rsidRPr="00AD0E77">
        <w:rPr>
          <w:rFonts w:ascii="Times New Roman" w:eastAsia="Arial Unicode MS" w:hAnsi="Times New Roman" w:cs="Times New Roman"/>
          <w:bCs/>
          <w:color w:val="000000"/>
          <w:sz w:val="24"/>
          <w:szCs w:val="24"/>
        </w:rPr>
        <w:t>, протокол ________________ от ___ ______ (дата) № __________ заключили настоящий Договор о нижеследующем:</w:t>
      </w:r>
    </w:p>
    <w:p w14:paraId="20780D8B" w14:textId="77777777" w:rsidR="00AD0E77" w:rsidRPr="007570B8" w:rsidRDefault="00AD0E77" w:rsidP="00361FAE">
      <w:pPr>
        <w:spacing w:after="0" w:line="276" w:lineRule="auto"/>
      </w:pPr>
    </w:p>
    <w:p w14:paraId="38AC5919" w14:textId="77777777" w:rsidR="00AD0E77" w:rsidRPr="007570B8" w:rsidRDefault="00AD0E77" w:rsidP="00361FAE">
      <w:pPr>
        <w:numPr>
          <w:ilvl w:val="0"/>
          <w:numId w:val="2"/>
        </w:numPr>
        <w:tabs>
          <w:tab w:val="left" w:pos="426"/>
          <w:tab w:val="left" w:pos="3544"/>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Предмет Договора</w:t>
      </w:r>
    </w:p>
    <w:p w14:paraId="46E2F87C" w14:textId="77777777" w:rsidR="00AD0E77" w:rsidRPr="007570B8" w:rsidRDefault="00AD0E77" w:rsidP="00361FAE">
      <w:pPr>
        <w:spacing w:after="0" w:line="276" w:lineRule="auto"/>
        <w:ind w:firstLine="708"/>
        <w:jc w:val="both"/>
        <w:rPr>
          <w:rFonts w:ascii="Times New Roman" w:eastAsia="Times New Roman" w:hAnsi="Times New Roman" w:cs="Times New Roman"/>
          <w:b/>
          <w:color w:val="000000"/>
          <w:sz w:val="24"/>
          <w:szCs w:val="24"/>
        </w:rPr>
      </w:pPr>
    </w:p>
    <w:p w14:paraId="0C63962D" w14:textId="52CD423A" w:rsidR="00AD0E77" w:rsidRPr="00312BCA" w:rsidRDefault="00AD0E77" w:rsidP="00312BCA">
      <w:pPr>
        <w:numPr>
          <w:ilvl w:val="1"/>
          <w:numId w:val="2"/>
        </w:numPr>
        <w:tabs>
          <w:tab w:val="left" w:pos="1134"/>
        </w:tabs>
        <w:spacing w:after="0" w:line="276" w:lineRule="auto"/>
        <w:ind w:left="0" w:firstLine="709"/>
        <w:jc w:val="both"/>
        <w:rPr>
          <w:rFonts w:ascii="Times New Roman" w:eastAsia="Times New Roman" w:hAnsi="Times New Roman" w:cs="Times New Roman"/>
          <w:b/>
          <w:bCs/>
          <w:color w:val="000000"/>
          <w:sz w:val="24"/>
          <w:szCs w:val="24"/>
        </w:rPr>
      </w:pPr>
      <w:r w:rsidRPr="007570B8">
        <w:rPr>
          <w:rFonts w:ascii="Times New Roman" w:eastAsia="Times New Roman" w:hAnsi="Times New Roman" w:cs="Times New Roman"/>
          <w:color w:val="000000"/>
          <w:sz w:val="24"/>
          <w:szCs w:val="24"/>
        </w:rPr>
        <w:t xml:space="preserve">Заказчик поручает, а Подрядчик обязуется выполнить в установленные настоящим Договором сроки </w:t>
      </w:r>
      <w:r>
        <w:rPr>
          <w:rFonts w:ascii="Times New Roman" w:eastAsia="Times New Roman" w:hAnsi="Times New Roman" w:cs="Times New Roman"/>
          <w:color w:val="000000"/>
          <w:sz w:val="24"/>
          <w:szCs w:val="24"/>
        </w:rPr>
        <w:t xml:space="preserve">работы по </w:t>
      </w:r>
      <w:r w:rsidRPr="00AD0E77">
        <w:rPr>
          <w:rFonts w:ascii="Times New Roman" w:eastAsia="Times New Roman" w:hAnsi="Times New Roman" w:cs="Times New Roman"/>
          <w:bCs/>
          <w:color w:val="000000"/>
          <w:sz w:val="24"/>
          <w:szCs w:val="24"/>
        </w:rPr>
        <w:t xml:space="preserve">разработке разделов </w:t>
      </w:r>
      <w:r w:rsidR="00312BCA">
        <w:rPr>
          <w:rFonts w:ascii="Times New Roman" w:eastAsia="Times New Roman" w:hAnsi="Times New Roman" w:cs="Times New Roman"/>
          <w:bCs/>
          <w:color w:val="000000"/>
          <w:sz w:val="24"/>
          <w:szCs w:val="24"/>
        </w:rPr>
        <w:t>проектной документации</w:t>
      </w:r>
      <w:r w:rsidRPr="00AD0E77">
        <w:rPr>
          <w:rFonts w:ascii="Times New Roman" w:eastAsia="Times New Roman" w:hAnsi="Times New Roman" w:cs="Times New Roman"/>
          <w:bCs/>
          <w:color w:val="000000"/>
          <w:sz w:val="24"/>
          <w:szCs w:val="24"/>
        </w:rPr>
        <w:t>, а также</w:t>
      </w:r>
      <w:r w:rsidR="00FC69E0">
        <w:rPr>
          <w:rFonts w:ascii="Times New Roman" w:eastAsia="Times New Roman" w:hAnsi="Times New Roman" w:cs="Times New Roman"/>
          <w:bCs/>
          <w:color w:val="000000"/>
          <w:sz w:val="24"/>
          <w:szCs w:val="24"/>
        </w:rPr>
        <w:t xml:space="preserve"> </w:t>
      </w:r>
      <w:r w:rsidR="00312BCA">
        <w:rPr>
          <w:rFonts w:ascii="Times New Roman" w:eastAsia="Times New Roman" w:hAnsi="Times New Roman" w:cs="Times New Roman"/>
          <w:bCs/>
          <w:color w:val="000000"/>
          <w:sz w:val="24"/>
          <w:szCs w:val="24"/>
        </w:rPr>
        <w:t xml:space="preserve">комплекс работ </w:t>
      </w:r>
      <w:r w:rsidR="00312BCA" w:rsidRPr="00312BCA">
        <w:rPr>
          <w:rFonts w:ascii="Times New Roman" w:eastAsia="Times New Roman" w:hAnsi="Times New Roman" w:cs="Times New Roman"/>
          <w:bCs/>
          <w:color w:val="000000"/>
          <w:sz w:val="24"/>
          <w:szCs w:val="24"/>
        </w:rPr>
        <w:t xml:space="preserve">по благоустройству территорий Мурманской области </w:t>
      </w:r>
      <w:r w:rsidRPr="00AD0E77">
        <w:rPr>
          <w:rFonts w:ascii="Times New Roman" w:eastAsia="Times New Roman" w:hAnsi="Times New Roman" w:cs="Times New Roman"/>
          <w:color w:val="000000"/>
          <w:sz w:val="24"/>
          <w:szCs w:val="24"/>
        </w:rPr>
        <w:t>(далее – работы)</w:t>
      </w:r>
      <w:r w:rsidR="00312BCA">
        <w:rPr>
          <w:rFonts w:ascii="Times New Roman" w:eastAsia="Times New Roman" w:hAnsi="Times New Roman" w:cs="Times New Roman"/>
          <w:color w:val="000000"/>
          <w:sz w:val="24"/>
          <w:szCs w:val="24"/>
        </w:rPr>
        <w:t>,</w:t>
      </w:r>
      <w:r w:rsidRPr="00AD0E77">
        <w:rPr>
          <w:rFonts w:ascii="Times New Roman" w:eastAsia="Times New Roman" w:hAnsi="Times New Roman" w:cs="Times New Roman"/>
          <w:color w:val="000000"/>
          <w:sz w:val="24"/>
          <w:szCs w:val="24"/>
        </w:rPr>
        <w:t xml:space="preserve"> </w:t>
      </w:r>
      <w:r w:rsidR="00312BCA" w:rsidRPr="00312BCA">
        <w:rPr>
          <w:rFonts w:ascii="Times New Roman" w:eastAsia="Times New Roman" w:hAnsi="Times New Roman" w:cs="Times New Roman"/>
          <w:color w:val="000000"/>
          <w:sz w:val="24"/>
          <w:szCs w:val="24"/>
        </w:rPr>
        <w:t>согласно Техническому заданию (Приложение № 1 к настоящему Договору)</w:t>
      </w:r>
      <w:r w:rsidR="00312BCA">
        <w:rPr>
          <w:rFonts w:ascii="Times New Roman" w:eastAsia="Times New Roman" w:hAnsi="Times New Roman" w:cs="Times New Roman"/>
          <w:color w:val="000000"/>
          <w:sz w:val="24"/>
          <w:szCs w:val="24"/>
        </w:rPr>
        <w:t>, разработанной проектной, сметной документации</w:t>
      </w:r>
      <w:r w:rsidR="00312BCA" w:rsidRPr="00312BCA">
        <w:rPr>
          <w:rFonts w:ascii="Times New Roman" w:eastAsia="Times New Roman" w:hAnsi="Times New Roman" w:cs="Times New Roman"/>
          <w:color w:val="000000"/>
          <w:sz w:val="24"/>
          <w:szCs w:val="24"/>
        </w:rPr>
        <w:t xml:space="preserve"> и настоящему Договору</w:t>
      </w:r>
      <w:r w:rsidR="00312BCA">
        <w:rPr>
          <w:rFonts w:ascii="Times New Roman" w:eastAsia="Times New Roman" w:hAnsi="Times New Roman" w:cs="Times New Roman"/>
          <w:b/>
          <w:bCs/>
          <w:color w:val="000000"/>
          <w:sz w:val="24"/>
          <w:szCs w:val="24"/>
        </w:rPr>
        <w:t xml:space="preserve"> </w:t>
      </w:r>
      <w:r w:rsidRPr="00312BCA">
        <w:rPr>
          <w:rFonts w:ascii="Times New Roman" w:eastAsia="Times New Roman" w:hAnsi="Times New Roman" w:cs="Times New Roman"/>
          <w:color w:val="000000"/>
          <w:sz w:val="24"/>
          <w:szCs w:val="24"/>
        </w:rPr>
        <w:t>и сдать результат выполненных работ Заказчику.</w:t>
      </w:r>
    </w:p>
    <w:p w14:paraId="6384E9C1" w14:textId="77777777" w:rsidR="00AD0E77" w:rsidRPr="007570B8" w:rsidRDefault="00AD0E77" w:rsidP="00361FAE">
      <w:pPr>
        <w:numPr>
          <w:ilvl w:val="1"/>
          <w:numId w:val="2"/>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14:paraId="7D086DCC" w14:textId="6ED66083" w:rsidR="00AD0E77" w:rsidRDefault="00361FAE" w:rsidP="00361FAE">
      <w:pPr>
        <w:numPr>
          <w:ilvl w:val="1"/>
          <w:numId w:val="2"/>
        </w:numPr>
        <w:tabs>
          <w:tab w:val="left" w:pos="1134"/>
        </w:tabs>
        <w:spacing w:after="0" w:line="276"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Место выполнения работ (объекты):</w:t>
      </w:r>
      <w:r w:rsidR="00312BCA" w:rsidRPr="00312BCA">
        <w:t xml:space="preserve"> </w:t>
      </w:r>
      <w:r w:rsidR="00312BCA" w:rsidRPr="00312BCA">
        <w:rPr>
          <w:rFonts w:ascii="Times New Roman" w:eastAsia="Times New Roman" w:hAnsi="Times New Roman" w:cs="Times New Roman"/>
          <w:color w:val="000000"/>
          <w:sz w:val="24"/>
          <w:szCs w:val="24"/>
        </w:rPr>
        <w:t xml:space="preserve">Мурманская область, </w:t>
      </w:r>
      <w:proofErr w:type="spellStart"/>
      <w:r w:rsidR="00312BCA" w:rsidRPr="00312BCA">
        <w:rPr>
          <w:rFonts w:ascii="Times New Roman" w:eastAsia="Times New Roman" w:hAnsi="Times New Roman" w:cs="Times New Roman"/>
          <w:color w:val="000000"/>
          <w:sz w:val="24"/>
          <w:szCs w:val="24"/>
        </w:rPr>
        <w:t>н.п</w:t>
      </w:r>
      <w:proofErr w:type="spellEnd"/>
      <w:r w:rsidR="00312BCA" w:rsidRPr="00312BCA">
        <w:rPr>
          <w:rFonts w:ascii="Times New Roman" w:eastAsia="Times New Roman" w:hAnsi="Times New Roman" w:cs="Times New Roman"/>
          <w:color w:val="000000"/>
          <w:sz w:val="24"/>
          <w:szCs w:val="24"/>
        </w:rPr>
        <w:t>. Североморск-3, ул. Школьная, д. 2 (согласно схеме, Приложение № 1 к техническому заданию)</w:t>
      </w:r>
      <w:r w:rsidR="00312BCA">
        <w:rPr>
          <w:rFonts w:ascii="Times New Roman" w:eastAsia="Times New Roman" w:hAnsi="Times New Roman" w:cs="Times New Roman"/>
          <w:color w:val="000000"/>
          <w:sz w:val="24"/>
          <w:szCs w:val="24"/>
        </w:rPr>
        <w:t>.</w:t>
      </w:r>
    </w:p>
    <w:p w14:paraId="0FF981C8" w14:textId="77777777" w:rsidR="00D27379" w:rsidRDefault="00D27379" w:rsidP="00361FAE">
      <w:pPr>
        <w:pStyle w:val="a3"/>
        <w:tabs>
          <w:tab w:val="left" w:pos="1134"/>
        </w:tabs>
        <w:spacing w:after="0" w:line="276" w:lineRule="auto"/>
        <w:ind w:left="0" w:firstLine="709"/>
        <w:contextualSpacing w:val="0"/>
        <w:jc w:val="both"/>
        <w:rPr>
          <w:rFonts w:ascii="Times New Roman" w:hAnsi="Times New Roman"/>
          <w:color w:val="000000" w:themeColor="text1"/>
          <w:sz w:val="24"/>
          <w:szCs w:val="24"/>
        </w:rPr>
      </w:pPr>
      <w:r>
        <w:rPr>
          <w:rFonts w:ascii="Times New Roman" w:hAnsi="Times New Roman"/>
          <w:color w:val="000000" w:themeColor="text1"/>
          <w:sz w:val="24"/>
          <w:szCs w:val="24"/>
        </w:rPr>
        <w:t>1.4. Работы в рамках настоящего договора выполняются в рамках 2 этапов:</w:t>
      </w:r>
    </w:p>
    <w:p w14:paraId="71F488D4" w14:textId="4CD04727" w:rsidR="00D27379" w:rsidRDefault="00D27379" w:rsidP="00361FAE">
      <w:pPr>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этап: разработка </w:t>
      </w:r>
      <w:r w:rsidR="00312BCA">
        <w:rPr>
          <w:rFonts w:ascii="Times New Roman" w:eastAsia="Times New Roman" w:hAnsi="Times New Roman" w:cs="Times New Roman"/>
          <w:color w:val="000000"/>
          <w:sz w:val="24"/>
          <w:szCs w:val="24"/>
        </w:rPr>
        <w:t>проектной</w:t>
      </w:r>
      <w:r w:rsidR="00E65E47">
        <w:rPr>
          <w:rFonts w:ascii="Times New Roman" w:eastAsia="Times New Roman" w:hAnsi="Times New Roman" w:cs="Times New Roman"/>
          <w:color w:val="000000"/>
          <w:sz w:val="24"/>
          <w:szCs w:val="24"/>
        </w:rPr>
        <w:t xml:space="preserve"> и</w:t>
      </w:r>
      <w:r>
        <w:rPr>
          <w:rFonts w:ascii="Times New Roman" w:eastAsia="Times New Roman" w:hAnsi="Times New Roman" w:cs="Times New Roman"/>
          <w:color w:val="000000"/>
          <w:sz w:val="24"/>
          <w:szCs w:val="24"/>
        </w:rPr>
        <w:t xml:space="preserve"> сметной документации</w:t>
      </w:r>
      <w:r w:rsidR="00312BCA">
        <w:rPr>
          <w:rFonts w:ascii="Times New Roman" w:eastAsia="Times New Roman" w:hAnsi="Times New Roman" w:cs="Times New Roman"/>
          <w:color w:val="000000"/>
          <w:sz w:val="24"/>
          <w:szCs w:val="24"/>
        </w:rPr>
        <w:t xml:space="preserve"> в составе разделов, указанных в Техническом задании (Приложение № 1 к Договору)</w:t>
      </w:r>
      <w:r>
        <w:rPr>
          <w:rFonts w:ascii="Times New Roman" w:eastAsia="Times New Roman" w:hAnsi="Times New Roman" w:cs="Times New Roman"/>
          <w:color w:val="000000"/>
          <w:sz w:val="24"/>
          <w:szCs w:val="24"/>
        </w:rPr>
        <w:t>;</w:t>
      </w:r>
    </w:p>
    <w:p w14:paraId="4D322F8A" w14:textId="55A88CB2" w:rsidR="00D27379" w:rsidRPr="00D27379" w:rsidRDefault="00D27379" w:rsidP="00361FAE">
      <w:pPr>
        <w:tabs>
          <w:tab w:val="left" w:pos="1134"/>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- 2 э</w:t>
      </w:r>
      <w:r w:rsidR="00E65E47">
        <w:rPr>
          <w:rFonts w:ascii="Times New Roman" w:eastAsia="Times New Roman" w:hAnsi="Times New Roman" w:cs="Times New Roman"/>
          <w:color w:val="000000"/>
          <w:sz w:val="24"/>
          <w:szCs w:val="24"/>
        </w:rPr>
        <w:t xml:space="preserve">тап: </w:t>
      </w:r>
      <w:r w:rsidR="00312BCA">
        <w:rPr>
          <w:rFonts w:ascii="Times New Roman" w:eastAsia="Times New Roman" w:hAnsi="Times New Roman" w:cs="Times New Roman"/>
          <w:color w:val="000000"/>
          <w:sz w:val="24"/>
          <w:szCs w:val="24"/>
        </w:rPr>
        <w:t xml:space="preserve">закупка и поставка материалов, оборудования; выполнение монтажных работ по благоустройству, </w:t>
      </w:r>
      <w:r w:rsidR="00E65E47">
        <w:rPr>
          <w:rFonts w:ascii="Times New Roman" w:eastAsia="Times New Roman" w:hAnsi="Times New Roman" w:cs="Times New Roman"/>
          <w:color w:val="000000"/>
          <w:sz w:val="24"/>
          <w:szCs w:val="24"/>
        </w:rPr>
        <w:t>в соответствии с разработанной документацией.</w:t>
      </w:r>
    </w:p>
    <w:p w14:paraId="1956AB29" w14:textId="46B976A5" w:rsidR="00AD0E77" w:rsidRPr="00E65E47" w:rsidRDefault="00AD0E77" w:rsidP="00361FAE">
      <w:pPr>
        <w:pStyle w:val="a3"/>
        <w:numPr>
          <w:ilvl w:val="1"/>
          <w:numId w:val="17"/>
        </w:numPr>
        <w:tabs>
          <w:tab w:val="left" w:pos="1134"/>
        </w:tabs>
        <w:spacing w:after="0" w:line="276" w:lineRule="auto"/>
        <w:ind w:left="0" w:firstLine="709"/>
        <w:contextualSpacing w:val="0"/>
        <w:jc w:val="both"/>
        <w:rPr>
          <w:rFonts w:ascii="Times New Roman" w:eastAsia="Times New Roman" w:hAnsi="Times New Roman" w:cs="Times New Roman"/>
          <w:color w:val="000000"/>
          <w:sz w:val="24"/>
          <w:szCs w:val="24"/>
        </w:rPr>
      </w:pPr>
      <w:r w:rsidRPr="00E65E47">
        <w:rPr>
          <w:rFonts w:ascii="Times New Roman" w:eastAsia="Times New Roman" w:hAnsi="Times New Roman" w:cs="Times New Roman"/>
          <w:color w:val="000000"/>
          <w:sz w:val="24"/>
          <w:szCs w:val="24"/>
        </w:rPr>
        <w:lastRenderedPageBreak/>
        <w:t>Существенными условиями настоящего Договора являются</w:t>
      </w:r>
      <w:r w:rsidR="00312BCA">
        <w:rPr>
          <w:rFonts w:ascii="Times New Roman" w:eastAsia="Times New Roman" w:hAnsi="Times New Roman" w:cs="Times New Roman"/>
          <w:color w:val="000000"/>
          <w:sz w:val="24"/>
          <w:szCs w:val="24"/>
        </w:rPr>
        <w:t xml:space="preserve">: </w:t>
      </w:r>
      <w:r w:rsidRPr="00E65E47">
        <w:rPr>
          <w:rFonts w:ascii="Times New Roman" w:eastAsia="Times New Roman" w:hAnsi="Times New Roman" w:cs="Times New Roman"/>
          <w:color w:val="000000"/>
          <w:sz w:val="24"/>
          <w:szCs w:val="24"/>
        </w:rPr>
        <w:t>срок выполнения работ, качество работ, цена договора, наличие надлежащего обеспечения договора.</w:t>
      </w:r>
    </w:p>
    <w:p w14:paraId="2CF0F832" w14:textId="77777777" w:rsidR="00AD0E77" w:rsidRDefault="00AD0E77" w:rsidP="00361FAE">
      <w:pPr>
        <w:pStyle w:val="a3"/>
        <w:numPr>
          <w:ilvl w:val="1"/>
          <w:numId w:val="17"/>
        </w:numPr>
        <w:tabs>
          <w:tab w:val="left" w:pos="1134"/>
        </w:tabs>
        <w:spacing w:after="0" w:line="276" w:lineRule="auto"/>
        <w:ind w:left="0" w:firstLine="709"/>
        <w:contextualSpacing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937456">
        <w:rPr>
          <w:rFonts w:ascii="Times New Roman" w:eastAsia="Times New Roman" w:hAnsi="Times New Roman" w:cs="Times New Roman"/>
          <w:color w:val="000000"/>
          <w:sz w:val="24"/>
          <w:szCs w:val="24"/>
        </w:rPr>
        <w:t>Состав и объем работ, выполняемых Подрядчиком по настоящему Договору, установлен Техническим заданием (Приложение № 1 к настоящему Договору), а также настоящим Договором.</w:t>
      </w:r>
    </w:p>
    <w:p w14:paraId="336E67C3" w14:textId="77777777" w:rsidR="00BC42B8" w:rsidRDefault="00AD0E77" w:rsidP="00361FAE">
      <w:pPr>
        <w:pStyle w:val="a3"/>
        <w:numPr>
          <w:ilvl w:val="1"/>
          <w:numId w:val="17"/>
        </w:numPr>
        <w:tabs>
          <w:tab w:val="left" w:pos="1134"/>
        </w:tabs>
        <w:spacing w:after="0" w:line="276" w:lineRule="auto"/>
        <w:ind w:left="0" w:firstLine="709"/>
        <w:contextualSpacing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Все исключительные права на разработанную документацию принадлежат Заказчику с даты подписания </w:t>
      </w:r>
      <w:r w:rsidR="00BC42B8">
        <w:rPr>
          <w:rFonts w:ascii="Times New Roman" w:eastAsia="Times New Roman" w:hAnsi="Times New Roman" w:cs="Times New Roman"/>
          <w:color w:val="000000"/>
          <w:sz w:val="24"/>
          <w:szCs w:val="24"/>
        </w:rPr>
        <w:t>акта сдачи-приемки выполненных работ в рамках 1 этапа.</w:t>
      </w:r>
    </w:p>
    <w:p w14:paraId="2D8F7643" w14:textId="77777777" w:rsidR="00BC42B8" w:rsidRPr="00BC42B8" w:rsidRDefault="00BC42B8" w:rsidP="00361FAE">
      <w:pPr>
        <w:tabs>
          <w:tab w:val="left" w:pos="1134"/>
        </w:tabs>
        <w:spacing w:after="0" w:line="276" w:lineRule="auto"/>
        <w:jc w:val="both"/>
        <w:rPr>
          <w:rFonts w:ascii="Times New Roman" w:eastAsia="Times New Roman" w:hAnsi="Times New Roman" w:cs="Times New Roman"/>
          <w:color w:val="000000"/>
          <w:sz w:val="24"/>
          <w:szCs w:val="24"/>
        </w:rPr>
      </w:pPr>
    </w:p>
    <w:p w14:paraId="73B8BAAF" w14:textId="77777777" w:rsidR="00AD0E77" w:rsidRPr="007570B8" w:rsidRDefault="00AD0E77" w:rsidP="00361FAE">
      <w:pPr>
        <w:numPr>
          <w:ilvl w:val="0"/>
          <w:numId w:val="17"/>
        </w:numPr>
        <w:tabs>
          <w:tab w:val="left" w:pos="284"/>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Цена Договора и порядок расчетов</w:t>
      </w:r>
    </w:p>
    <w:p w14:paraId="10DEBD52" w14:textId="77777777" w:rsidR="00AD0E77" w:rsidRPr="007570B8" w:rsidRDefault="00AD0E77" w:rsidP="00361FAE">
      <w:pPr>
        <w:spacing w:after="0" w:line="276" w:lineRule="auto"/>
        <w:ind w:left="851"/>
        <w:rPr>
          <w:rFonts w:ascii="Times New Roman" w:eastAsia="Times New Roman" w:hAnsi="Times New Roman" w:cs="Times New Roman"/>
          <w:b/>
          <w:color w:val="000000"/>
          <w:sz w:val="24"/>
          <w:szCs w:val="24"/>
        </w:rPr>
      </w:pPr>
    </w:p>
    <w:p w14:paraId="4C119C13" w14:textId="77777777" w:rsidR="003401BE" w:rsidRPr="003401BE" w:rsidRDefault="00AD0E77" w:rsidP="00361FAE">
      <w:pPr>
        <w:spacing w:after="0" w:line="276" w:lineRule="auto"/>
        <w:ind w:firstLine="708"/>
        <w:jc w:val="both"/>
        <w:rPr>
          <w:rFonts w:ascii="Times New Roman" w:eastAsia="Times New Roman" w:hAnsi="Times New Roman" w:cs="Times New Roman"/>
          <w:bCs/>
          <w:color w:val="000000"/>
          <w:sz w:val="24"/>
          <w:szCs w:val="24"/>
        </w:rPr>
      </w:pPr>
      <w:r w:rsidRPr="002B0DE3">
        <w:rPr>
          <w:rFonts w:ascii="Times New Roman" w:eastAsia="Times New Roman" w:hAnsi="Times New Roman" w:cs="Times New Roman"/>
          <w:color w:val="000000"/>
          <w:sz w:val="24"/>
          <w:szCs w:val="24"/>
        </w:rPr>
        <w:t xml:space="preserve">2.1. </w:t>
      </w:r>
      <w:r w:rsidR="003401BE" w:rsidRPr="003401BE">
        <w:rPr>
          <w:rFonts w:ascii="Times New Roman" w:eastAsia="Times New Roman" w:hAnsi="Times New Roman" w:cs="Times New Roman"/>
          <w:bCs/>
          <w:color w:val="000000"/>
          <w:sz w:val="24"/>
          <w:szCs w:val="24"/>
        </w:rPr>
        <w:t>Цена настоящего Договора составляет _____________________ рублей ______ копеек,</w:t>
      </w:r>
      <w:r w:rsidR="003401BE" w:rsidRPr="003401BE">
        <w:rPr>
          <w:rFonts w:ascii="Times New Roman" w:eastAsia="Times New Roman" w:hAnsi="Times New Roman" w:cs="Times New Roman"/>
          <w:bCs/>
          <w:color w:val="000000"/>
          <w:sz w:val="24"/>
          <w:szCs w:val="24"/>
          <w:vertAlign w:val="superscript"/>
        </w:rPr>
        <w:footnoteReference w:id="4"/>
      </w:r>
      <w:r w:rsidR="003401BE" w:rsidRPr="003401BE">
        <w:rPr>
          <w:rFonts w:ascii="Times New Roman" w:eastAsia="Times New Roman" w:hAnsi="Times New Roman" w:cs="Times New Roman"/>
          <w:bCs/>
          <w:color w:val="000000"/>
          <w:sz w:val="24"/>
          <w:szCs w:val="24"/>
        </w:rPr>
        <w:t xml:space="preserve"> </w:t>
      </w:r>
    </w:p>
    <w:p w14:paraId="5A9D61F6" w14:textId="77777777" w:rsidR="003401BE" w:rsidRPr="003401BE" w:rsidRDefault="003401BE" w:rsidP="00361FAE">
      <w:pPr>
        <w:spacing w:after="0" w:line="276" w:lineRule="auto"/>
        <w:ind w:firstLine="708"/>
        <w:jc w:val="both"/>
        <w:rPr>
          <w:rFonts w:ascii="Times New Roman" w:eastAsia="Times New Roman" w:hAnsi="Times New Roman" w:cs="Times New Roman"/>
          <w:bCs/>
          <w:color w:val="000000"/>
          <w:sz w:val="24"/>
          <w:szCs w:val="24"/>
        </w:rPr>
      </w:pPr>
      <w:r w:rsidRPr="003401BE">
        <w:rPr>
          <w:rFonts w:ascii="Times New Roman" w:eastAsia="Times New Roman" w:hAnsi="Times New Roman" w:cs="Times New Roman"/>
          <w:bCs/>
          <w:color w:val="000000"/>
          <w:sz w:val="24"/>
          <w:szCs w:val="24"/>
        </w:rPr>
        <w:t>Вариант 1: в том числе НДС – _____%, что составляет_______ (______) рублей __ (___) копеек.</w:t>
      </w:r>
      <w:r w:rsidRPr="003401BE">
        <w:rPr>
          <w:rFonts w:ascii="Times New Roman" w:eastAsia="Times New Roman" w:hAnsi="Times New Roman" w:cs="Times New Roman"/>
          <w:bCs/>
          <w:color w:val="000000"/>
          <w:sz w:val="24"/>
          <w:szCs w:val="24"/>
          <w:vertAlign w:val="superscript"/>
        </w:rPr>
        <w:footnoteReference w:id="5"/>
      </w:r>
    </w:p>
    <w:p w14:paraId="62C40B22" w14:textId="77777777" w:rsidR="003401BE" w:rsidRDefault="003401BE" w:rsidP="00361FAE">
      <w:pPr>
        <w:spacing w:after="0" w:line="276" w:lineRule="auto"/>
        <w:ind w:firstLine="708"/>
        <w:jc w:val="both"/>
        <w:rPr>
          <w:rFonts w:ascii="Times New Roman" w:eastAsia="Times New Roman" w:hAnsi="Times New Roman" w:cs="Times New Roman"/>
          <w:bCs/>
          <w:color w:val="000000"/>
          <w:sz w:val="24"/>
          <w:szCs w:val="24"/>
        </w:rPr>
      </w:pPr>
      <w:r w:rsidRPr="003401BE">
        <w:rPr>
          <w:rFonts w:ascii="Times New Roman" w:eastAsia="Times New Roman" w:hAnsi="Times New Roman" w:cs="Times New Roman"/>
          <w:bCs/>
          <w:color w:val="000000"/>
          <w:sz w:val="24"/>
          <w:szCs w:val="24"/>
        </w:rPr>
        <w:t>Вариант 2: НДС не облагается на основании ________________.</w:t>
      </w:r>
      <w:r w:rsidRPr="003401BE">
        <w:rPr>
          <w:rFonts w:ascii="Times New Roman" w:eastAsia="Times New Roman" w:hAnsi="Times New Roman" w:cs="Times New Roman"/>
          <w:bCs/>
          <w:color w:val="000000"/>
          <w:sz w:val="24"/>
          <w:szCs w:val="24"/>
          <w:vertAlign w:val="superscript"/>
        </w:rPr>
        <w:footnoteReference w:id="6"/>
      </w:r>
    </w:p>
    <w:p w14:paraId="15EBFF5B" w14:textId="77777777" w:rsidR="001E1A28" w:rsidRDefault="001E1A28" w:rsidP="00361FAE">
      <w:pPr>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2.1.1. Цена настоящего Договора состоит из:</w:t>
      </w:r>
    </w:p>
    <w:p w14:paraId="19AFFE08" w14:textId="77777777" w:rsidR="001E1A28" w:rsidRDefault="001E1A28" w:rsidP="00361FAE">
      <w:pPr>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2.1.1.1. Стоимость выполнения работ в рамках 1 этапа: ____________________;</w:t>
      </w:r>
    </w:p>
    <w:p w14:paraId="0FB146AF" w14:textId="77777777" w:rsidR="001E1A28" w:rsidRDefault="001E1A28" w:rsidP="001E1A28">
      <w:pPr>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2.1.1.2. Стоимость выполнения работ в рамках 2 этапа: ____________________;</w:t>
      </w:r>
    </w:p>
    <w:p w14:paraId="1EF16FE2"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C60A7E">
        <w:rPr>
          <w:rFonts w:ascii="Times New Roman" w:eastAsia="Times New Roman" w:hAnsi="Times New Roman" w:cs="Times New Roman"/>
          <w:color w:val="000000"/>
          <w:sz w:val="24"/>
          <w:szCs w:val="24"/>
        </w:rPr>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14:paraId="2F5DEF71" w14:textId="0A509EB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Цена настоящего Договора включает в себя все расходы, необходимые для надлежащего </w:t>
      </w:r>
      <w:r>
        <w:rPr>
          <w:rFonts w:ascii="Times New Roman" w:eastAsia="Times New Roman" w:hAnsi="Times New Roman" w:cs="Times New Roman"/>
          <w:color w:val="000000"/>
          <w:sz w:val="24"/>
          <w:szCs w:val="24"/>
        </w:rPr>
        <w:t xml:space="preserve">в </w:t>
      </w:r>
      <w:r w:rsidR="00FD165C" w:rsidRPr="007570B8">
        <w:rPr>
          <w:rFonts w:ascii="Times New Roman" w:eastAsia="Times New Roman" w:hAnsi="Times New Roman" w:cs="Times New Roman"/>
          <w:color w:val="000000"/>
          <w:sz w:val="24"/>
          <w:szCs w:val="24"/>
        </w:rPr>
        <w:t xml:space="preserve">выполнения работ по настоящему Договору, </w:t>
      </w:r>
      <w:r>
        <w:rPr>
          <w:rFonts w:ascii="Times New Roman" w:eastAsia="Times New Roman" w:hAnsi="Times New Roman" w:cs="Times New Roman"/>
          <w:color w:val="000000"/>
          <w:sz w:val="24"/>
          <w:szCs w:val="24"/>
        </w:rPr>
        <w:t>том числе,</w:t>
      </w:r>
      <w:r w:rsidR="00C60A7E">
        <w:rPr>
          <w:rFonts w:ascii="Times New Roman" w:eastAsia="Times New Roman" w:hAnsi="Times New Roman" w:cs="Times New Roman"/>
          <w:color w:val="000000"/>
          <w:sz w:val="24"/>
          <w:szCs w:val="24"/>
        </w:rPr>
        <w:t xml:space="preserve"> выполнение подготовительных, монтажных и иных работ, связанных с выполнением принятых на себя обязательств, хранение, транспортировку, складирование оборудования, материалов, закупку материалов, обеспечивающих выполнение полного комплекса мероприятий, предусмотренных настоящим Договором, а также Техническим заданием (приложение № 1 к Договору), получение необходимых для производства работ разрешений, согласований,  восстановление нарушенного благоустройства (при необходимости), </w:t>
      </w:r>
      <w:r w:rsidRPr="007570B8">
        <w:rPr>
          <w:rFonts w:ascii="Times New Roman" w:eastAsia="Times New Roman" w:hAnsi="Times New Roman" w:cs="Times New Roman"/>
          <w:color w:val="000000"/>
          <w:sz w:val="24"/>
          <w:szCs w:val="24"/>
        </w:rPr>
        <w:t>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14:paraId="41B7A0AF"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Заказчик не производит оплату работ, не предусмотренных настоящим Договором и Техническим заданием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w:t>
      </w:r>
    </w:p>
    <w:p w14:paraId="3C9C4339" w14:textId="550373AA" w:rsidR="00AD0E77"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3C35CA">
        <w:rPr>
          <w:rFonts w:ascii="Times New Roman" w:eastAsia="Times New Roman" w:hAnsi="Times New Roman" w:cs="Times New Roman"/>
          <w:color w:val="000000"/>
          <w:sz w:val="24"/>
          <w:szCs w:val="24"/>
        </w:rPr>
        <w:t>2.3. Оплата работ по настоящему Договору осуществляется в рублях Российской Федерации из</w:t>
      </w:r>
      <w:r w:rsidR="007D4AE7">
        <w:rPr>
          <w:rFonts w:ascii="Times New Roman" w:eastAsia="Times New Roman" w:hAnsi="Times New Roman" w:cs="Times New Roman"/>
          <w:color w:val="000000"/>
          <w:sz w:val="24"/>
          <w:szCs w:val="24"/>
        </w:rPr>
        <w:t xml:space="preserve"> средств областного бюджета</w:t>
      </w:r>
      <w:r w:rsidR="00F213D9">
        <w:rPr>
          <w:rFonts w:ascii="Times New Roman" w:eastAsia="Times New Roman" w:hAnsi="Times New Roman" w:cs="Times New Roman"/>
          <w:color w:val="000000"/>
          <w:sz w:val="24"/>
          <w:szCs w:val="24"/>
        </w:rPr>
        <w:t xml:space="preserve"> (субсидии, представленной</w:t>
      </w:r>
      <w:r w:rsidRPr="003C35CA">
        <w:rPr>
          <w:rFonts w:ascii="Times New Roman" w:eastAsia="Times New Roman" w:hAnsi="Times New Roman" w:cs="Times New Roman"/>
          <w:color w:val="000000"/>
          <w:sz w:val="24"/>
          <w:szCs w:val="24"/>
        </w:rPr>
        <w:t xml:space="preserve"> автономной некоммерческой организации «Центр городского развития Мурманской области»</w:t>
      </w:r>
      <w:r w:rsidR="00F213D9">
        <w:rPr>
          <w:rFonts w:ascii="Times New Roman" w:eastAsia="Times New Roman" w:hAnsi="Times New Roman" w:cs="Times New Roman"/>
          <w:color w:val="000000"/>
          <w:sz w:val="24"/>
          <w:szCs w:val="24"/>
        </w:rPr>
        <w:t>)</w:t>
      </w:r>
      <w:r w:rsidRPr="003C35CA">
        <w:rPr>
          <w:rFonts w:ascii="Times New Roman" w:eastAsia="Times New Roman" w:hAnsi="Times New Roman" w:cs="Times New Roman"/>
          <w:color w:val="000000"/>
          <w:sz w:val="24"/>
          <w:szCs w:val="24"/>
        </w:rPr>
        <w:t>.</w:t>
      </w:r>
    </w:p>
    <w:p w14:paraId="51CBBFE4" w14:textId="77777777" w:rsidR="00AD0E77" w:rsidRDefault="00AD0E77" w:rsidP="00361FAE">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 Оплата в рамках настоящего Договора производится следующим образом:</w:t>
      </w:r>
    </w:p>
    <w:p w14:paraId="108D7409" w14:textId="14BB91C9" w:rsidR="00AD0E77" w:rsidRDefault="00AD0E77" w:rsidP="00361FAE">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2.4.1. </w:t>
      </w:r>
      <w:r w:rsidR="00F213D9" w:rsidRPr="00F213D9">
        <w:rPr>
          <w:rFonts w:ascii="Times New Roman" w:eastAsia="Times New Roman" w:hAnsi="Times New Roman" w:cs="Times New Roman"/>
          <w:color w:val="000000"/>
          <w:sz w:val="24"/>
          <w:szCs w:val="24"/>
        </w:rPr>
        <w:t>Заказчик в течение 5 (пяти) рабочих дней с даты заключения Договора, на основании выставленного Подрядчиком счёта на оплату, производит выплату аванса в размере 30% (тридцать процентов) от цены Договора.</w:t>
      </w:r>
    </w:p>
    <w:p w14:paraId="1DA92775" w14:textId="4273043A" w:rsidR="00492238" w:rsidRDefault="00492238" w:rsidP="00361FAE">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2.4.2. </w:t>
      </w:r>
      <w:r w:rsidR="00F213D9" w:rsidRPr="00F213D9">
        <w:rPr>
          <w:rFonts w:ascii="Times New Roman" w:eastAsia="Times New Roman" w:hAnsi="Times New Roman" w:cs="Times New Roman"/>
          <w:color w:val="000000"/>
          <w:sz w:val="24"/>
          <w:szCs w:val="24"/>
        </w:rPr>
        <w:t>Заказчик в течение 5 (пяти) рабочих дней с даты подписания акта сдачи-приемки выполненных работ в рамках 1 этапа и получения от Подрядчиком счета на оплату производит оплату в размере 5 % от Цены Договора на расчетный счет Подрядчика, указанный в Договоре.</w:t>
      </w:r>
    </w:p>
    <w:p w14:paraId="7D5B7117" w14:textId="74D10D61" w:rsidR="00515F17" w:rsidRDefault="00492238" w:rsidP="00F213D9">
      <w:pPr>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2.4.3. </w:t>
      </w:r>
      <w:r w:rsidR="00515F17" w:rsidRPr="00515F17">
        <w:rPr>
          <w:rFonts w:ascii="Times New Roman" w:eastAsia="Times New Roman" w:hAnsi="Times New Roman" w:cs="Times New Roman"/>
          <w:color w:val="000000"/>
          <w:sz w:val="24"/>
          <w:szCs w:val="24"/>
        </w:rPr>
        <w:t xml:space="preserve">Оплата выполненных работ </w:t>
      </w:r>
      <w:r w:rsidR="00515F17">
        <w:rPr>
          <w:rFonts w:ascii="Times New Roman" w:eastAsia="Times New Roman" w:hAnsi="Times New Roman" w:cs="Times New Roman"/>
          <w:color w:val="000000"/>
          <w:sz w:val="24"/>
          <w:szCs w:val="24"/>
        </w:rPr>
        <w:t xml:space="preserve">в рамках 2 этапа </w:t>
      </w:r>
      <w:r w:rsidR="00515F17" w:rsidRPr="00515F17">
        <w:rPr>
          <w:rFonts w:ascii="Times New Roman" w:eastAsia="Times New Roman" w:hAnsi="Times New Roman" w:cs="Times New Roman"/>
          <w:color w:val="000000"/>
          <w:sz w:val="24"/>
          <w:szCs w:val="24"/>
        </w:rPr>
        <w:t xml:space="preserve">производится Заказчиком исходя из фактически выполненного объема работ и стоимости используемых материалов, в пределах цены Договора, с учетом произведенной оплаты авансового платежа, в течение </w:t>
      </w:r>
      <w:r w:rsidR="00F213D9">
        <w:rPr>
          <w:rFonts w:ascii="Times New Roman" w:eastAsia="Times New Roman" w:hAnsi="Times New Roman" w:cs="Times New Roman"/>
          <w:color w:val="000000"/>
          <w:sz w:val="24"/>
          <w:szCs w:val="24"/>
        </w:rPr>
        <w:t>1</w:t>
      </w:r>
      <w:r w:rsidR="00515F17" w:rsidRPr="00515F17">
        <w:rPr>
          <w:rFonts w:ascii="Times New Roman" w:eastAsia="Times New Roman" w:hAnsi="Times New Roman" w:cs="Times New Roman"/>
          <w:color w:val="000000"/>
          <w:sz w:val="24"/>
          <w:szCs w:val="24"/>
        </w:rPr>
        <w:t>0 (</w:t>
      </w:r>
      <w:r w:rsidR="00F213D9">
        <w:rPr>
          <w:rFonts w:ascii="Times New Roman" w:eastAsia="Times New Roman" w:hAnsi="Times New Roman" w:cs="Times New Roman"/>
          <w:color w:val="000000"/>
          <w:sz w:val="24"/>
          <w:szCs w:val="24"/>
        </w:rPr>
        <w:t>десяти</w:t>
      </w:r>
      <w:r w:rsidR="00515F17" w:rsidRPr="00515F17">
        <w:rPr>
          <w:rFonts w:ascii="Times New Roman" w:eastAsia="Times New Roman" w:hAnsi="Times New Roman" w:cs="Times New Roman"/>
          <w:color w:val="000000"/>
          <w:sz w:val="24"/>
          <w:szCs w:val="24"/>
        </w:rPr>
        <w:t>) рабочих дней с даты подписания Подрядчиком и уполномоченным лицом Заказчика актов (-а) о приемке выполненных работ по форме КС-2, справок (-</w:t>
      </w:r>
      <w:proofErr w:type="spellStart"/>
      <w:r w:rsidR="00515F17" w:rsidRPr="00515F17">
        <w:rPr>
          <w:rFonts w:ascii="Times New Roman" w:eastAsia="Times New Roman" w:hAnsi="Times New Roman" w:cs="Times New Roman"/>
          <w:color w:val="000000"/>
          <w:sz w:val="24"/>
          <w:szCs w:val="24"/>
        </w:rPr>
        <w:t>ки</w:t>
      </w:r>
      <w:proofErr w:type="spellEnd"/>
      <w:r w:rsidR="00515F17" w:rsidRPr="00515F17">
        <w:rPr>
          <w:rFonts w:ascii="Times New Roman" w:eastAsia="Times New Roman" w:hAnsi="Times New Roman" w:cs="Times New Roman"/>
          <w:color w:val="000000"/>
          <w:sz w:val="24"/>
          <w:szCs w:val="24"/>
        </w:rPr>
        <w:t>) о стоимости выполненных работ по форме КС-3, акта</w:t>
      </w:r>
      <w:r w:rsidR="00515F17">
        <w:rPr>
          <w:rFonts w:ascii="Times New Roman" w:eastAsia="Times New Roman" w:hAnsi="Times New Roman" w:cs="Times New Roman"/>
          <w:color w:val="000000"/>
          <w:sz w:val="24"/>
          <w:szCs w:val="24"/>
        </w:rPr>
        <w:t xml:space="preserve"> (-</w:t>
      </w:r>
      <w:proofErr w:type="spellStart"/>
      <w:r w:rsidR="00515F17">
        <w:rPr>
          <w:rFonts w:ascii="Times New Roman" w:eastAsia="Times New Roman" w:hAnsi="Times New Roman" w:cs="Times New Roman"/>
          <w:color w:val="000000"/>
          <w:sz w:val="24"/>
          <w:szCs w:val="24"/>
        </w:rPr>
        <w:t>ов</w:t>
      </w:r>
      <w:proofErr w:type="spellEnd"/>
      <w:r w:rsidR="00515F17">
        <w:rPr>
          <w:rFonts w:ascii="Times New Roman" w:eastAsia="Times New Roman" w:hAnsi="Times New Roman" w:cs="Times New Roman"/>
          <w:color w:val="000000"/>
          <w:sz w:val="24"/>
          <w:szCs w:val="24"/>
        </w:rPr>
        <w:t>)</w:t>
      </w:r>
      <w:r w:rsidR="00515F17" w:rsidRPr="00515F17">
        <w:rPr>
          <w:rFonts w:ascii="Times New Roman" w:eastAsia="Times New Roman" w:hAnsi="Times New Roman" w:cs="Times New Roman"/>
          <w:color w:val="000000"/>
          <w:sz w:val="24"/>
          <w:szCs w:val="24"/>
        </w:rPr>
        <w:t xml:space="preserve"> осмотра по форме Приложения № 4 к настоящему Договору, акта сдачи-приемки выполненных работ по форме Приложения № 3 к настоящему Договору, товарных накладных на приобретаемые материалы и оборудование (при наличии), исполнительной и иной документации, оформленной в установленном порядке, а также получения от Подрядчика счета на оплату и/или счет-фактуры</w:t>
      </w:r>
      <w:r w:rsidR="00F213D9">
        <w:rPr>
          <w:rFonts w:ascii="Times New Roman" w:eastAsia="Times New Roman" w:hAnsi="Times New Roman" w:cs="Times New Roman"/>
          <w:color w:val="000000"/>
          <w:sz w:val="24"/>
          <w:szCs w:val="24"/>
        </w:rPr>
        <w:t>.</w:t>
      </w:r>
    </w:p>
    <w:p w14:paraId="21068E44"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 xml:space="preserve">.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14:paraId="138C81C0"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r w:rsidRPr="007570B8">
        <w:rPr>
          <w:rFonts w:ascii="Times New Roman" w:eastAsia="Times New Roman" w:hAnsi="Times New Roman" w:cs="Times New Roman"/>
          <w:color w:val="000000"/>
          <w:sz w:val="24"/>
          <w:szCs w:val="24"/>
        </w:rPr>
        <w:t xml:space="preserve">. </w:t>
      </w:r>
      <w:r w:rsidRPr="00A13AD1">
        <w:rPr>
          <w:rFonts w:ascii="Times New Roman" w:eastAsia="Times New Roman" w:hAnsi="Times New Roman" w:cs="Times New Roman"/>
          <w:bCs/>
          <w:color w:val="000000"/>
          <w:sz w:val="24"/>
          <w:szCs w:val="24"/>
        </w:rPr>
        <w:t>В случае неисполнения или ненадлежащего исполнения Подрядчиком обязательств, предусмотренных настоящим Договором, Заказчик вправе произвести оплату по настоящему Договору после удержания из цены настоящего Договора соответствующего размера неустойки (штрафов, пеней).</w:t>
      </w:r>
    </w:p>
    <w:p w14:paraId="105A5B53" w14:textId="77777777" w:rsidR="00515F17"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7</w:t>
      </w:r>
      <w:r w:rsidRPr="007570B8">
        <w:rPr>
          <w:rFonts w:ascii="Times New Roman" w:eastAsia="Times New Roman" w:hAnsi="Times New Roman" w:cs="Times New Roman"/>
          <w:color w:val="000000"/>
          <w:sz w:val="24"/>
          <w:szCs w:val="24"/>
        </w:rPr>
        <w:t xml:space="preserve">. </w:t>
      </w:r>
      <w:r w:rsidR="00515F17" w:rsidRPr="00515F17">
        <w:rPr>
          <w:rFonts w:ascii="Times New Roman" w:eastAsia="Times New Roman" w:hAnsi="Times New Roman" w:cs="Times New Roman"/>
          <w:color w:val="000000"/>
          <w:sz w:val="24"/>
          <w:szCs w:val="24"/>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56E37F2" w14:textId="77777777" w:rsidR="00AD0E77" w:rsidRPr="003521DA" w:rsidRDefault="00515F17" w:rsidP="00361FAE">
      <w:pPr>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2.8. </w:t>
      </w:r>
      <w:r w:rsidR="00AD0E77" w:rsidRPr="003521DA">
        <w:rPr>
          <w:rFonts w:ascii="Times New Roman" w:eastAsia="Times New Roman" w:hAnsi="Times New Roman" w:cs="Times New Roman"/>
          <w:bCs/>
          <w:color w:val="000000"/>
          <w:sz w:val="24"/>
          <w:szCs w:val="24"/>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(в том числе, при наличии недостатков к документации).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206532FB"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515F17">
        <w:rPr>
          <w:rFonts w:ascii="Times New Roman" w:eastAsia="Times New Roman" w:hAnsi="Times New Roman" w:cs="Times New Roman"/>
          <w:color w:val="000000"/>
          <w:sz w:val="24"/>
          <w:szCs w:val="24"/>
        </w:rPr>
        <w:t>9</w:t>
      </w:r>
      <w:r w:rsidRPr="007570B8">
        <w:rPr>
          <w:rFonts w:ascii="Times New Roman" w:eastAsia="Times New Roman" w:hAnsi="Times New Roman" w:cs="Times New Roman"/>
          <w:color w:val="000000"/>
          <w:sz w:val="24"/>
          <w:szCs w:val="24"/>
        </w:rPr>
        <w:t>. Заказчик вправе задержать оплату в случае:</w:t>
      </w:r>
    </w:p>
    <w:p w14:paraId="65618898" w14:textId="4B4DA4F0" w:rsidR="00AD0E77" w:rsidRDefault="00AD0E77" w:rsidP="00361FAE">
      <w:pPr>
        <w:spacing w:after="0" w:line="276" w:lineRule="auto"/>
        <w:ind w:firstLine="708"/>
        <w:jc w:val="both"/>
        <w:rPr>
          <w:rFonts w:ascii="Times New Roman" w:eastAsia="Times New Roman" w:hAnsi="Times New Roman" w:cs="Times New Roman"/>
          <w:bCs/>
          <w:color w:val="000000"/>
          <w:sz w:val="24"/>
          <w:szCs w:val="24"/>
        </w:rPr>
      </w:pPr>
      <w:r w:rsidRPr="007570B8">
        <w:rPr>
          <w:rFonts w:ascii="Times New Roman" w:eastAsia="Times New Roman" w:hAnsi="Times New Roman" w:cs="Times New Roman"/>
          <w:color w:val="000000"/>
          <w:sz w:val="24"/>
          <w:szCs w:val="24"/>
        </w:rPr>
        <w:t>2.</w:t>
      </w:r>
      <w:r w:rsidR="00515F17">
        <w:rPr>
          <w:rFonts w:ascii="Times New Roman" w:eastAsia="Times New Roman" w:hAnsi="Times New Roman" w:cs="Times New Roman"/>
          <w:color w:val="000000"/>
          <w:sz w:val="24"/>
          <w:szCs w:val="24"/>
        </w:rPr>
        <w:t>9</w:t>
      </w:r>
      <w:r w:rsidRPr="007570B8">
        <w:rPr>
          <w:rFonts w:ascii="Times New Roman" w:eastAsia="Times New Roman" w:hAnsi="Times New Roman" w:cs="Times New Roman"/>
          <w:color w:val="000000"/>
          <w:sz w:val="24"/>
          <w:szCs w:val="24"/>
        </w:rPr>
        <w:t xml:space="preserve">.1. </w:t>
      </w:r>
      <w:r w:rsidRPr="005E0CEE">
        <w:rPr>
          <w:rFonts w:ascii="Times New Roman" w:eastAsia="Times New Roman" w:hAnsi="Times New Roman" w:cs="Times New Roman"/>
          <w:bCs/>
          <w:color w:val="000000"/>
          <w:sz w:val="24"/>
          <w:szCs w:val="24"/>
        </w:rPr>
        <w:t>непредставления Заказчику</w:t>
      </w:r>
      <w:r>
        <w:rPr>
          <w:rFonts w:ascii="Times New Roman" w:eastAsia="Times New Roman" w:hAnsi="Times New Roman" w:cs="Times New Roman"/>
          <w:bCs/>
          <w:color w:val="000000"/>
          <w:sz w:val="24"/>
          <w:szCs w:val="24"/>
        </w:rPr>
        <w:t xml:space="preserve"> </w:t>
      </w:r>
      <w:r w:rsidRPr="005E0CEE">
        <w:rPr>
          <w:rFonts w:ascii="Times New Roman" w:eastAsia="Times New Roman" w:hAnsi="Times New Roman" w:cs="Times New Roman"/>
          <w:bCs/>
          <w:color w:val="000000"/>
          <w:sz w:val="24"/>
          <w:szCs w:val="24"/>
        </w:rPr>
        <w:t>акт</w:t>
      </w:r>
      <w:r>
        <w:rPr>
          <w:rFonts w:ascii="Times New Roman" w:eastAsia="Times New Roman" w:hAnsi="Times New Roman" w:cs="Times New Roman"/>
          <w:bCs/>
          <w:color w:val="000000"/>
          <w:sz w:val="24"/>
          <w:szCs w:val="24"/>
        </w:rPr>
        <w:t>а (-</w:t>
      </w:r>
      <w:proofErr w:type="spellStart"/>
      <w:r>
        <w:rPr>
          <w:rFonts w:ascii="Times New Roman" w:eastAsia="Times New Roman" w:hAnsi="Times New Roman" w:cs="Times New Roman"/>
          <w:bCs/>
          <w:color w:val="000000"/>
          <w:sz w:val="24"/>
          <w:szCs w:val="24"/>
        </w:rPr>
        <w:t>ов</w:t>
      </w:r>
      <w:proofErr w:type="spellEnd"/>
      <w:r>
        <w:rPr>
          <w:rFonts w:ascii="Times New Roman" w:eastAsia="Times New Roman" w:hAnsi="Times New Roman" w:cs="Times New Roman"/>
          <w:bCs/>
          <w:color w:val="000000"/>
          <w:sz w:val="24"/>
          <w:szCs w:val="24"/>
        </w:rPr>
        <w:t>)</w:t>
      </w:r>
      <w:r w:rsidRPr="005E0CEE">
        <w:rPr>
          <w:rFonts w:ascii="Times New Roman" w:eastAsia="Times New Roman" w:hAnsi="Times New Roman" w:cs="Times New Roman"/>
          <w:bCs/>
          <w:color w:val="000000"/>
          <w:sz w:val="24"/>
          <w:szCs w:val="24"/>
        </w:rPr>
        <w:t xml:space="preserve"> о приёмке выполненных работ по форме КС-2, справки о стоимости выполненных работ по форме КС-3, акта сдачи-приемки выполненных работ и иной документации, предусмотренной Договором и Техническим заданием (Приложение №</w:t>
      </w:r>
      <w:r>
        <w:rPr>
          <w:rFonts w:ascii="Times New Roman" w:eastAsia="Times New Roman" w:hAnsi="Times New Roman" w:cs="Times New Roman"/>
          <w:bCs/>
          <w:color w:val="000000"/>
          <w:sz w:val="24"/>
          <w:szCs w:val="24"/>
        </w:rPr>
        <w:t xml:space="preserve"> </w:t>
      </w:r>
      <w:r w:rsidRPr="005E0CEE">
        <w:rPr>
          <w:rFonts w:ascii="Times New Roman" w:eastAsia="Times New Roman" w:hAnsi="Times New Roman" w:cs="Times New Roman"/>
          <w:bCs/>
          <w:color w:val="000000"/>
          <w:sz w:val="24"/>
          <w:szCs w:val="24"/>
        </w:rPr>
        <w:t>1 к Договору) в сроки, установленные настоящим Договором;</w:t>
      </w:r>
    </w:p>
    <w:p w14:paraId="69C21F02" w14:textId="7CBD773B" w:rsidR="00515F17" w:rsidRDefault="00515F17" w:rsidP="00361FAE">
      <w:pPr>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2.9.2. </w:t>
      </w:r>
      <w:r w:rsidRPr="00515F17">
        <w:rPr>
          <w:rFonts w:ascii="Times New Roman" w:eastAsia="Times New Roman" w:hAnsi="Times New Roman" w:cs="Times New Roman"/>
          <w:bCs/>
          <w:color w:val="000000"/>
          <w:sz w:val="24"/>
          <w:szCs w:val="24"/>
        </w:rPr>
        <w:t>непредставления Заказчику оформленных актов на освидетельствование скрытых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 1 к Договору);</w:t>
      </w:r>
    </w:p>
    <w:p w14:paraId="572C903A" w14:textId="77777777" w:rsidR="00AD0E77"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515F17">
        <w:rPr>
          <w:rFonts w:ascii="Times New Roman" w:eastAsia="Times New Roman" w:hAnsi="Times New Roman" w:cs="Times New Roman"/>
          <w:color w:val="000000"/>
          <w:sz w:val="24"/>
          <w:szCs w:val="24"/>
        </w:rPr>
        <w:t>9</w:t>
      </w:r>
      <w:r w:rsidR="00DF715D">
        <w:rPr>
          <w:rFonts w:ascii="Times New Roman" w:eastAsia="Times New Roman" w:hAnsi="Times New Roman" w:cs="Times New Roman"/>
          <w:color w:val="000000"/>
          <w:sz w:val="24"/>
          <w:szCs w:val="24"/>
        </w:rPr>
        <w:t>.</w:t>
      </w:r>
      <w:r w:rsidR="00515F17">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 наличия выявленных дефектов, а также наличия не устранённых Подрядч</w:t>
      </w:r>
      <w:r>
        <w:rPr>
          <w:rFonts w:ascii="Times New Roman" w:eastAsia="Times New Roman" w:hAnsi="Times New Roman" w:cs="Times New Roman"/>
          <w:color w:val="000000"/>
          <w:sz w:val="24"/>
          <w:szCs w:val="24"/>
        </w:rPr>
        <w:t>иком замечаний до их устранения;</w:t>
      </w:r>
    </w:p>
    <w:p w14:paraId="63A5EE9D" w14:textId="0B940FCB" w:rsidR="00AD0E77" w:rsidRPr="005E0CEE" w:rsidRDefault="00AD0E77" w:rsidP="00361FAE">
      <w:pPr>
        <w:tabs>
          <w:tab w:val="left" w:pos="1418"/>
        </w:tabs>
        <w:spacing w:after="0" w:line="276" w:lineRule="auto"/>
        <w:ind w:firstLine="708"/>
        <w:jc w:val="both"/>
        <w:rPr>
          <w:rFonts w:ascii="Times New Roman" w:eastAsia="Times New Roman" w:hAnsi="Times New Roman" w:cs="Times New Roman"/>
          <w:bCs/>
          <w:color w:val="000000"/>
          <w:sz w:val="24"/>
          <w:szCs w:val="24"/>
        </w:rPr>
      </w:pPr>
      <w:r>
        <w:rPr>
          <w:rFonts w:ascii="Times New Roman" w:eastAsia="Times New Roman" w:hAnsi="Times New Roman" w:cs="Times New Roman"/>
          <w:color w:val="000000"/>
          <w:sz w:val="24"/>
          <w:szCs w:val="24"/>
        </w:rPr>
        <w:lastRenderedPageBreak/>
        <w:t>2.</w:t>
      </w:r>
      <w:r w:rsidR="00515F17">
        <w:rPr>
          <w:rFonts w:ascii="Times New Roman" w:eastAsia="Times New Roman" w:hAnsi="Times New Roman" w:cs="Times New Roman"/>
          <w:color w:val="000000"/>
          <w:sz w:val="24"/>
          <w:szCs w:val="24"/>
        </w:rPr>
        <w:t>9.4</w:t>
      </w:r>
      <w:r>
        <w:rPr>
          <w:rFonts w:ascii="Times New Roman" w:eastAsia="Times New Roman" w:hAnsi="Times New Roman" w:cs="Times New Roman"/>
          <w:color w:val="000000"/>
          <w:sz w:val="24"/>
          <w:szCs w:val="24"/>
        </w:rPr>
        <w:t>. отсутствия соответствующих согласований</w:t>
      </w:r>
      <w:r w:rsidR="00DF715D">
        <w:rPr>
          <w:rFonts w:ascii="Times New Roman" w:eastAsia="Times New Roman" w:hAnsi="Times New Roman" w:cs="Times New Roman"/>
          <w:color w:val="000000"/>
          <w:sz w:val="24"/>
          <w:szCs w:val="24"/>
        </w:rPr>
        <w:t>, разрешений, предусмотренных Договором и Техническим заданием (</w:t>
      </w:r>
      <w:r w:rsidR="00DF715D" w:rsidRPr="005E0CEE">
        <w:rPr>
          <w:rFonts w:ascii="Times New Roman" w:eastAsia="Times New Roman" w:hAnsi="Times New Roman" w:cs="Times New Roman"/>
          <w:bCs/>
          <w:color w:val="000000"/>
          <w:sz w:val="24"/>
          <w:szCs w:val="24"/>
        </w:rPr>
        <w:t>Приложение №</w:t>
      </w:r>
      <w:r w:rsidR="00DF715D">
        <w:rPr>
          <w:rFonts w:ascii="Times New Roman" w:eastAsia="Times New Roman" w:hAnsi="Times New Roman" w:cs="Times New Roman"/>
          <w:bCs/>
          <w:color w:val="000000"/>
          <w:sz w:val="24"/>
          <w:szCs w:val="24"/>
        </w:rPr>
        <w:t xml:space="preserve"> </w:t>
      </w:r>
      <w:r w:rsidR="00DF715D" w:rsidRPr="005E0CEE">
        <w:rPr>
          <w:rFonts w:ascii="Times New Roman" w:eastAsia="Times New Roman" w:hAnsi="Times New Roman" w:cs="Times New Roman"/>
          <w:bCs/>
          <w:color w:val="000000"/>
          <w:sz w:val="24"/>
          <w:szCs w:val="24"/>
        </w:rPr>
        <w:t>1 к настоящему Договору)</w:t>
      </w:r>
      <w:r w:rsidR="00DF715D">
        <w:rPr>
          <w:rFonts w:ascii="Times New Roman" w:eastAsia="Times New Roman" w:hAnsi="Times New Roman" w:cs="Times New Roman"/>
          <w:bCs/>
          <w:color w:val="000000"/>
          <w:sz w:val="24"/>
          <w:szCs w:val="24"/>
        </w:rPr>
        <w:t>, а также действующим законодательством Российской Федерации.</w:t>
      </w:r>
    </w:p>
    <w:p w14:paraId="6FBFEC4D"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w:t>
      </w:r>
      <w:r w:rsidR="00515F17">
        <w:rPr>
          <w:rFonts w:ascii="Times New Roman" w:eastAsia="Times New Roman" w:hAnsi="Times New Roman" w:cs="Times New Roman"/>
          <w:color w:val="000000"/>
          <w:sz w:val="24"/>
          <w:szCs w:val="24"/>
        </w:rPr>
        <w:t>10</w:t>
      </w:r>
      <w:r w:rsidRPr="007570B8">
        <w:rPr>
          <w:rFonts w:ascii="Times New Roman" w:eastAsia="Times New Roman" w:hAnsi="Times New Roman" w:cs="Times New Roman"/>
          <w:color w:val="000000"/>
          <w:sz w:val="24"/>
          <w:szCs w:val="24"/>
        </w:rPr>
        <w:t xml:space="preserve">. </w:t>
      </w:r>
      <w:r w:rsidRPr="00117630">
        <w:rPr>
          <w:rFonts w:ascii="Times New Roman" w:eastAsia="Times New Roman" w:hAnsi="Times New Roman" w:cs="Times New Roman"/>
          <w:bCs/>
          <w:color w:val="000000"/>
          <w:sz w:val="24"/>
          <w:szCs w:val="24"/>
          <w:lang w:val="ru"/>
        </w:rPr>
        <w:t>Подрядчик не вправе требовать от Заказчика оплаты дополнительных работ, которые были выполнены им без письменного согласования с Заказчиком.</w:t>
      </w:r>
      <w:r w:rsidRPr="00117630">
        <w:rPr>
          <w:rFonts w:ascii="Times New Roman" w:eastAsia="Times New Roman" w:hAnsi="Times New Roman" w:cs="Times New Roman"/>
          <w:bCs/>
          <w:color w:val="000000"/>
          <w:sz w:val="24"/>
          <w:szCs w:val="24"/>
        </w:rPr>
        <w:t xml:space="preserve"> При этом, выполнение дополнительного комплекса работ должно быть отражено в дополнительном соглашении к настоящему Договору, подписанного Сторонами.</w:t>
      </w:r>
    </w:p>
    <w:p w14:paraId="30D93C10" w14:textId="77777777" w:rsidR="00AD0E77" w:rsidRDefault="00AD0E77" w:rsidP="00361FAE">
      <w:pPr>
        <w:spacing w:after="0" w:line="276" w:lineRule="auto"/>
        <w:ind w:firstLine="708"/>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2.1</w:t>
      </w:r>
      <w:r w:rsidR="00515F17">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 xml:space="preserve">.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 </w:t>
      </w:r>
    </w:p>
    <w:p w14:paraId="18E1EF7B" w14:textId="77777777" w:rsidR="001E1A28" w:rsidRDefault="00515F17" w:rsidP="00361FAE">
      <w:pPr>
        <w:spacing w:after="0" w:line="276"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2.12. Стороны особо оговаривают, что </w:t>
      </w:r>
      <w:r w:rsidR="001E1A28">
        <w:rPr>
          <w:rFonts w:ascii="Times New Roman" w:eastAsia="Times New Roman" w:hAnsi="Times New Roman" w:cs="Times New Roman"/>
          <w:color w:val="000000"/>
          <w:sz w:val="24"/>
          <w:szCs w:val="24"/>
        </w:rPr>
        <w:t xml:space="preserve">по итогам выполнения работ в рамках 1 этапа (выполнение работ по разработке документации), стоимость выполнения работ в рамках 2 этапа может быть скорректирована, но не может быть выше стоимости, указанной в </w:t>
      </w:r>
      <w:r w:rsidR="002A55A3">
        <w:rPr>
          <w:rFonts w:ascii="Times New Roman" w:eastAsia="Times New Roman" w:hAnsi="Times New Roman" w:cs="Times New Roman"/>
          <w:color w:val="000000"/>
          <w:sz w:val="24"/>
          <w:szCs w:val="24"/>
        </w:rPr>
        <w:t xml:space="preserve">подпункте </w:t>
      </w:r>
      <w:r w:rsidR="002A55A3" w:rsidRPr="002A55A3">
        <w:rPr>
          <w:rFonts w:ascii="Times New Roman" w:eastAsia="Times New Roman" w:hAnsi="Times New Roman" w:cs="Times New Roman"/>
          <w:color w:val="000000"/>
          <w:sz w:val="24"/>
          <w:szCs w:val="24"/>
        </w:rPr>
        <w:t>2.1.1.2</w:t>
      </w:r>
      <w:r w:rsidR="002A55A3">
        <w:rPr>
          <w:rFonts w:ascii="Times New Roman" w:eastAsia="Times New Roman" w:hAnsi="Times New Roman" w:cs="Times New Roman"/>
          <w:color w:val="000000"/>
          <w:sz w:val="24"/>
          <w:szCs w:val="24"/>
        </w:rPr>
        <w:t xml:space="preserve"> пункта 2.1.1 настоящего Договора.</w:t>
      </w:r>
    </w:p>
    <w:p w14:paraId="2EAD07F8" w14:textId="77777777" w:rsidR="001E1A28" w:rsidRDefault="001E1A28" w:rsidP="00361FAE">
      <w:pPr>
        <w:spacing w:after="0" w:line="276" w:lineRule="auto"/>
        <w:ind w:firstLine="708"/>
        <w:jc w:val="both"/>
        <w:rPr>
          <w:rFonts w:ascii="Times New Roman" w:eastAsia="Times New Roman" w:hAnsi="Times New Roman" w:cs="Times New Roman"/>
          <w:color w:val="000000"/>
          <w:sz w:val="24"/>
          <w:szCs w:val="24"/>
        </w:rPr>
      </w:pPr>
    </w:p>
    <w:p w14:paraId="3F17771B" w14:textId="77777777" w:rsidR="00AD0E77" w:rsidRPr="007570B8" w:rsidRDefault="00AD0E77" w:rsidP="00361FAE">
      <w:pPr>
        <w:widowControl w:val="0"/>
        <w:numPr>
          <w:ilvl w:val="0"/>
          <w:numId w:val="17"/>
        </w:numPr>
        <w:tabs>
          <w:tab w:val="left" w:pos="284"/>
          <w:tab w:val="left" w:pos="426"/>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Сроки выполнения работ</w:t>
      </w:r>
    </w:p>
    <w:p w14:paraId="024121A0"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p>
    <w:p w14:paraId="0ED78BA8" w14:textId="14D61FFB"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bookmarkStart w:id="0" w:name="_Hlk169600275"/>
      <w:r>
        <w:rPr>
          <w:rFonts w:ascii="Times New Roman" w:eastAsia="Times New Roman" w:hAnsi="Times New Roman" w:cs="Times New Roman"/>
          <w:sz w:val="24"/>
          <w:szCs w:val="24"/>
        </w:rPr>
        <w:t>3.</w:t>
      </w:r>
      <w:r w:rsidRPr="00F213D9">
        <w:rPr>
          <w:rFonts w:ascii="Times New Roman" w:eastAsia="Times New Roman" w:hAnsi="Times New Roman" w:cs="Times New Roman"/>
          <w:sz w:val="24"/>
          <w:szCs w:val="24"/>
        </w:rPr>
        <w:t>1. Начало выполнения работ – с даты заключения Договора.</w:t>
      </w:r>
    </w:p>
    <w:p w14:paraId="7E155C35" w14:textId="49463030"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F213D9">
        <w:rPr>
          <w:rFonts w:ascii="Times New Roman" w:eastAsia="Times New Roman" w:hAnsi="Times New Roman" w:cs="Times New Roman"/>
          <w:sz w:val="24"/>
          <w:szCs w:val="24"/>
        </w:rPr>
        <w:t>2. Окончание выполнения работ – 1 сентября 2024 года.</w:t>
      </w:r>
    </w:p>
    <w:p w14:paraId="740350E7" w14:textId="0F682E94"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Pr="00F213D9">
        <w:rPr>
          <w:rFonts w:ascii="Times New Roman" w:eastAsia="Times New Roman" w:hAnsi="Times New Roman" w:cs="Times New Roman"/>
          <w:sz w:val="24"/>
          <w:szCs w:val="24"/>
        </w:rPr>
        <w:t>Работы выполняются в 2 этапа, а именно:</w:t>
      </w:r>
    </w:p>
    <w:p w14:paraId="3E439FF6" w14:textId="21DD1CB5"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3.3.1. </w:t>
      </w:r>
      <w:r w:rsidRPr="00F213D9">
        <w:rPr>
          <w:rFonts w:ascii="Times New Roman" w:eastAsia="Times New Roman" w:hAnsi="Times New Roman" w:cs="Times New Roman"/>
          <w:sz w:val="24"/>
          <w:szCs w:val="24"/>
        </w:rPr>
        <w:t>Этап 1:</w:t>
      </w:r>
    </w:p>
    <w:p w14:paraId="435C6587" w14:textId="2AE9B9D0"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sidRPr="00F213D9">
        <w:rPr>
          <w:rFonts w:ascii="Times New Roman" w:eastAsia="Times New Roman" w:hAnsi="Times New Roman" w:cs="Times New Roman"/>
          <w:sz w:val="24"/>
          <w:szCs w:val="24"/>
        </w:rPr>
        <w:t>- начало выполнения работ в рамках 1 этапа – с даты заключения Договора;</w:t>
      </w:r>
    </w:p>
    <w:p w14:paraId="524A77AA" w14:textId="3AA30154"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sidRPr="00F213D9">
        <w:rPr>
          <w:rFonts w:ascii="Times New Roman" w:eastAsia="Times New Roman" w:hAnsi="Times New Roman" w:cs="Times New Roman"/>
          <w:sz w:val="24"/>
          <w:szCs w:val="24"/>
        </w:rPr>
        <w:t>- окончание выполнения работ в рамках 1 этапа – в течение 15 (пятнадцать) календарных дней с даты заключения Договора.</w:t>
      </w:r>
    </w:p>
    <w:p w14:paraId="0DDD8EAD" w14:textId="0A1359CD"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3.3.2. </w:t>
      </w:r>
      <w:r w:rsidRPr="00F213D9">
        <w:rPr>
          <w:rFonts w:ascii="Times New Roman" w:eastAsia="Times New Roman" w:hAnsi="Times New Roman" w:cs="Times New Roman"/>
          <w:sz w:val="24"/>
          <w:szCs w:val="24"/>
        </w:rPr>
        <w:t>Этап 2:</w:t>
      </w:r>
    </w:p>
    <w:p w14:paraId="07B73521" w14:textId="638A39CD" w:rsidR="00F213D9" w:rsidRPr="00F213D9" w:rsidRDefault="00F213D9" w:rsidP="00F213D9">
      <w:pPr>
        <w:spacing w:after="0" w:line="276" w:lineRule="auto"/>
        <w:ind w:firstLine="709"/>
        <w:jc w:val="both"/>
        <w:rPr>
          <w:rFonts w:ascii="Times New Roman" w:eastAsia="Times New Roman" w:hAnsi="Times New Roman" w:cs="Times New Roman"/>
          <w:sz w:val="24"/>
          <w:szCs w:val="24"/>
        </w:rPr>
      </w:pPr>
      <w:r w:rsidRPr="00F213D9">
        <w:rPr>
          <w:rFonts w:ascii="Times New Roman" w:eastAsia="Times New Roman" w:hAnsi="Times New Roman" w:cs="Times New Roman"/>
          <w:sz w:val="24"/>
          <w:szCs w:val="24"/>
        </w:rPr>
        <w:t>- начало выполнения работ в рамках 2 этапа – с даты согласования проектной документации в рамках 1 этапа;</w:t>
      </w:r>
    </w:p>
    <w:p w14:paraId="17A025A1" w14:textId="1A7DE1E5" w:rsidR="00F213D9" w:rsidRDefault="00F213D9" w:rsidP="00F213D9">
      <w:pPr>
        <w:spacing w:after="0" w:line="276" w:lineRule="auto"/>
        <w:ind w:firstLine="709"/>
        <w:jc w:val="both"/>
        <w:rPr>
          <w:rFonts w:ascii="Times New Roman" w:eastAsia="Times New Roman" w:hAnsi="Times New Roman" w:cs="Times New Roman"/>
          <w:sz w:val="24"/>
          <w:szCs w:val="24"/>
        </w:rPr>
      </w:pPr>
      <w:r w:rsidRPr="00F213D9">
        <w:rPr>
          <w:rFonts w:ascii="Times New Roman" w:eastAsia="Times New Roman" w:hAnsi="Times New Roman" w:cs="Times New Roman"/>
          <w:sz w:val="24"/>
          <w:szCs w:val="24"/>
        </w:rPr>
        <w:t>- окончание выполнения работ в рамках 2 этапа – не позднее 1 сентября 2024 г.</w:t>
      </w:r>
    </w:p>
    <w:p w14:paraId="4E0EE30C" w14:textId="1D07931C" w:rsidR="00AD0E77" w:rsidRPr="007570B8" w:rsidRDefault="00AD0E77" w:rsidP="00361FAE">
      <w:pPr>
        <w:tabs>
          <w:tab w:val="left" w:pos="426"/>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sz w:val="24"/>
          <w:szCs w:val="24"/>
        </w:rPr>
        <w:t xml:space="preserve">3.3. Датой окончания работ считается дата </w:t>
      </w:r>
      <w:r>
        <w:rPr>
          <w:rFonts w:ascii="Times New Roman" w:eastAsia="Times New Roman" w:hAnsi="Times New Roman" w:cs="Times New Roman"/>
          <w:color w:val="000000"/>
          <w:sz w:val="24"/>
          <w:szCs w:val="24"/>
        </w:rPr>
        <w:t>закрытия Заказчиком всех этапов производства работ.</w:t>
      </w:r>
    </w:p>
    <w:p w14:paraId="2C291841" w14:textId="50A27484" w:rsidR="00AD0E77" w:rsidRDefault="00AD0E77" w:rsidP="00361FAE">
      <w:pPr>
        <w:tabs>
          <w:tab w:val="left" w:pos="426"/>
        </w:tabs>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3.4. Объем работ по настоящему Договору должен быть выполнен в установленные в пунктах 3.1-3.</w:t>
      </w:r>
      <w:r w:rsidR="00F213D9">
        <w:rPr>
          <w:rFonts w:ascii="Times New Roman" w:eastAsia="Times New Roman" w:hAnsi="Times New Roman" w:cs="Times New Roman"/>
          <w:sz w:val="24"/>
          <w:szCs w:val="24"/>
        </w:rPr>
        <w:t>3</w:t>
      </w:r>
      <w:r w:rsidRPr="007570B8">
        <w:rPr>
          <w:rFonts w:ascii="Times New Roman" w:eastAsia="Times New Roman" w:hAnsi="Times New Roman" w:cs="Times New Roman"/>
          <w:sz w:val="24"/>
          <w:szCs w:val="24"/>
        </w:rPr>
        <w:t xml:space="preserve"> Договора сроки и в пределах цены Договора. Подрядчик вправе завершить выполнение работ по Договору досрочно, а Заказчик вправе досрочно принять и оплатить такие работы в соответствии с условиями Договора.</w:t>
      </w:r>
    </w:p>
    <w:p w14:paraId="70E226EB" w14:textId="7246EC07" w:rsidR="00C64A22" w:rsidRDefault="005918BE" w:rsidP="00361FAE">
      <w:pPr>
        <w:tabs>
          <w:tab w:val="left" w:pos="426"/>
        </w:tabs>
        <w:spacing w:after="0" w:line="276" w:lineRule="auto"/>
        <w:ind w:firstLine="709"/>
        <w:jc w:val="both"/>
        <w:rPr>
          <w:rFonts w:ascii="Times New Roman" w:eastAsia="Times New Roman" w:hAnsi="Times New Roman" w:cs="Times New Roman"/>
          <w:sz w:val="24"/>
          <w:szCs w:val="24"/>
        </w:rPr>
      </w:pPr>
      <w:r w:rsidRPr="00F33B0C">
        <w:rPr>
          <w:rFonts w:ascii="Times New Roman" w:eastAsia="Times New Roman" w:hAnsi="Times New Roman" w:cs="Times New Roman"/>
          <w:sz w:val="24"/>
          <w:szCs w:val="24"/>
        </w:rPr>
        <w:t xml:space="preserve">Сроки завершения отдельных этапов работ определяются графиком производства работ, предоставленным Подрядчиком по форме согласно Приложению № </w:t>
      </w:r>
      <w:r w:rsidR="00F33B0C" w:rsidRPr="00F33B0C">
        <w:rPr>
          <w:rFonts w:ascii="Times New Roman" w:eastAsia="Times New Roman" w:hAnsi="Times New Roman" w:cs="Times New Roman"/>
          <w:sz w:val="24"/>
          <w:szCs w:val="24"/>
        </w:rPr>
        <w:t>2</w:t>
      </w:r>
      <w:r w:rsidRPr="00F33B0C">
        <w:rPr>
          <w:rFonts w:ascii="Times New Roman" w:eastAsia="Times New Roman" w:hAnsi="Times New Roman" w:cs="Times New Roman"/>
          <w:sz w:val="24"/>
          <w:szCs w:val="24"/>
        </w:rPr>
        <w:t xml:space="preserve"> к Договору и согласованным с Заказчиком.</w:t>
      </w:r>
    </w:p>
    <w:p w14:paraId="3F9447BC" w14:textId="1212A8CB" w:rsidR="00F45DA5" w:rsidRDefault="00AD0E77" w:rsidP="00361FAE">
      <w:pPr>
        <w:tabs>
          <w:tab w:val="left" w:pos="426"/>
        </w:tabs>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w:t>
      </w:r>
      <w:r w:rsidRPr="00F135DD">
        <w:rPr>
          <w:rFonts w:ascii="Times New Roman" w:eastAsia="Times New Roman" w:hAnsi="Times New Roman" w:cs="Times New Roman"/>
          <w:sz w:val="24"/>
          <w:szCs w:val="24"/>
        </w:rPr>
        <w:t xml:space="preserve">Стороны особо оговаривают, что для Заказчика не представляет самостоятельной ценности выполнение Подрядчиком части работ. </w:t>
      </w:r>
    </w:p>
    <w:p w14:paraId="3690D422" w14:textId="77777777" w:rsidR="00F45DA5" w:rsidRDefault="00F45DA5" w:rsidP="00361FAE">
      <w:pPr>
        <w:tabs>
          <w:tab w:val="left" w:pos="426"/>
        </w:tabs>
        <w:spacing w:after="0" w:line="276" w:lineRule="auto"/>
        <w:ind w:firstLine="709"/>
        <w:jc w:val="both"/>
        <w:rPr>
          <w:rFonts w:ascii="Times New Roman" w:eastAsia="Times New Roman" w:hAnsi="Times New Roman" w:cs="Times New Roman"/>
          <w:sz w:val="24"/>
          <w:szCs w:val="24"/>
        </w:rPr>
      </w:pPr>
      <w:r w:rsidRPr="00F135DD">
        <w:rPr>
          <w:rFonts w:ascii="Times New Roman" w:eastAsia="Times New Roman" w:hAnsi="Times New Roman" w:cs="Times New Roman"/>
          <w:sz w:val="24"/>
          <w:szCs w:val="24"/>
        </w:rPr>
        <w:t>Результатом работ, имеющим потребительскую ценность для Заказчика, является выполнени</w:t>
      </w:r>
      <w:r>
        <w:rPr>
          <w:rFonts w:ascii="Times New Roman" w:eastAsia="Times New Roman" w:hAnsi="Times New Roman" w:cs="Times New Roman"/>
          <w:sz w:val="24"/>
          <w:szCs w:val="24"/>
        </w:rPr>
        <w:t xml:space="preserve">е полного комплекса работ и мероприятий в отношении конкретного объекта (при разработанной и принятой </w:t>
      </w:r>
      <w:r w:rsidR="00684F33">
        <w:rPr>
          <w:rFonts w:ascii="Times New Roman" w:eastAsia="Times New Roman" w:hAnsi="Times New Roman" w:cs="Times New Roman"/>
          <w:sz w:val="24"/>
          <w:szCs w:val="24"/>
        </w:rPr>
        <w:t>Заказчиком проектной, сметной документации в рамках 1 этапа, а также при выполнении полного комплекса работ в отношении объекта в рамках 2 этапа).</w:t>
      </w:r>
    </w:p>
    <w:bookmarkEnd w:id="0"/>
    <w:p w14:paraId="6D26F836" w14:textId="77777777" w:rsidR="00AD0E77" w:rsidRPr="007570B8" w:rsidRDefault="00AD0E77" w:rsidP="00361FAE">
      <w:pPr>
        <w:tabs>
          <w:tab w:val="left" w:pos="1134"/>
        </w:tabs>
        <w:spacing w:after="0" w:line="276" w:lineRule="auto"/>
        <w:jc w:val="both"/>
        <w:rPr>
          <w:rFonts w:ascii="Times New Roman" w:eastAsia="Times New Roman" w:hAnsi="Times New Roman" w:cs="Times New Roman"/>
          <w:color w:val="000000"/>
          <w:sz w:val="24"/>
          <w:szCs w:val="24"/>
        </w:rPr>
      </w:pPr>
    </w:p>
    <w:p w14:paraId="0B0D23FC" w14:textId="77777777" w:rsidR="00AD0E77" w:rsidRPr="007570B8" w:rsidRDefault="00AD0E77" w:rsidP="00361FAE">
      <w:pPr>
        <w:numPr>
          <w:ilvl w:val="0"/>
          <w:numId w:val="17"/>
        </w:numPr>
        <w:shd w:val="clear" w:color="auto" w:fill="FFFFFF"/>
        <w:tabs>
          <w:tab w:val="left" w:pos="284"/>
          <w:tab w:val="left" w:pos="709"/>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Порядок сдачи-приемки выполненных работ</w:t>
      </w:r>
    </w:p>
    <w:p w14:paraId="122A3179" w14:textId="77777777" w:rsidR="00AD0E77" w:rsidRPr="007570B8" w:rsidRDefault="00AD0E77" w:rsidP="00361FAE">
      <w:pPr>
        <w:spacing w:after="0" w:line="276" w:lineRule="auto"/>
        <w:ind w:firstLine="708"/>
        <w:jc w:val="both"/>
        <w:rPr>
          <w:rFonts w:ascii="Times New Roman" w:eastAsia="Times New Roman" w:hAnsi="Times New Roman" w:cs="Times New Roman"/>
          <w:color w:val="000000"/>
          <w:sz w:val="24"/>
          <w:szCs w:val="24"/>
        </w:rPr>
      </w:pPr>
    </w:p>
    <w:p w14:paraId="77B8A7E6" w14:textId="77777777" w:rsidR="00420A3B" w:rsidRPr="00C92188" w:rsidRDefault="00420A3B" w:rsidP="00F95DE5">
      <w:pPr>
        <w:pStyle w:val="a3"/>
        <w:numPr>
          <w:ilvl w:val="1"/>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u w:val="single"/>
        </w:rPr>
      </w:pPr>
      <w:r w:rsidRPr="00C92188">
        <w:rPr>
          <w:rFonts w:ascii="Times New Roman" w:eastAsia="Arial Unicode MS" w:hAnsi="Times New Roman" w:cs="Times New Roman"/>
          <w:snapToGrid w:val="0"/>
          <w:color w:val="000000"/>
          <w:sz w:val="24"/>
          <w:szCs w:val="24"/>
          <w:u w:val="single"/>
        </w:rPr>
        <w:t>Порядок сдачи-приемки выполненных работ в рамках 1 этапа производства работ:</w:t>
      </w:r>
    </w:p>
    <w:p w14:paraId="020E248F" w14:textId="77777777" w:rsidR="00420A3B" w:rsidRDefault="0036037C" w:rsidP="00F213D9">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Подрядчик по окончании выполнения работ предоставляет Заказчику комплект документации:</w:t>
      </w:r>
    </w:p>
    <w:p w14:paraId="739D3B1E" w14:textId="0E8F74B5" w:rsidR="0036037C" w:rsidRPr="00F213D9" w:rsidRDefault="00F213D9" w:rsidP="00F213D9">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xml:space="preserve">- проектная документация в составе разделов, согласно Техническому заданию, в 3-х экземплярах </w:t>
      </w:r>
      <w:r w:rsidR="0036037C" w:rsidRPr="0036037C">
        <w:rPr>
          <w:rFonts w:ascii="Times New Roman" w:eastAsia="Arial Unicode MS" w:hAnsi="Times New Roman" w:cs="Times New Roman"/>
          <w:snapToGrid w:val="0"/>
          <w:color w:val="000000"/>
          <w:sz w:val="24"/>
          <w:szCs w:val="24"/>
        </w:rPr>
        <w:t xml:space="preserve">на бумажном носителе и </w:t>
      </w:r>
      <w:r w:rsidRPr="00F213D9">
        <w:rPr>
          <w:rFonts w:ascii="Times New Roman" w:eastAsia="Arial Unicode MS" w:hAnsi="Times New Roman" w:cs="Times New Roman"/>
          <w:snapToGrid w:val="0"/>
          <w:color w:val="000000"/>
          <w:sz w:val="24"/>
          <w:szCs w:val="24"/>
        </w:rPr>
        <w:t xml:space="preserve">1 экземпляр на электронном носителе в PDF или </w:t>
      </w:r>
      <w:proofErr w:type="spellStart"/>
      <w:r w:rsidRPr="00F213D9">
        <w:rPr>
          <w:rFonts w:ascii="Times New Roman" w:eastAsia="Arial Unicode MS" w:hAnsi="Times New Roman" w:cs="Times New Roman"/>
          <w:snapToGrid w:val="0"/>
          <w:color w:val="000000"/>
          <w:sz w:val="24"/>
          <w:szCs w:val="24"/>
        </w:rPr>
        <w:t>АutoCAD</w:t>
      </w:r>
      <w:proofErr w:type="spellEnd"/>
      <w:r w:rsidRPr="00F213D9">
        <w:rPr>
          <w:rFonts w:ascii="Times New Roman" w:eastAsia="Arial Unicode MS" w:hAnsi="Times New Roman" w:cs="Times New Roman"/>
          <w:snapToGrid w:val="0"/>
          <w:color w:val="000000"/>
          <w:sz w:val="24"/>
          <w:szCs w:val="24"/>
        </w:rPr>
        <w:t xml:space="preserve"> формате (</w:t>
      </w:r>
      <w:proofErr w:type="spellStart"/>
      <w:r w:rsidRPr="00F213D9">
        <w:rPr>
          <w:rFonts w:ascii="Times New Roman" w:eastAsia="Arial Unicode MS" w:hAnsi="Times New Roman" w:cs="Times New Roman"/>
          <w:snapToGrid w:val="0"/>
          <w:color w:val="000000"/>
          <w:sz w:val="24"/>
          <w:szCs w:val="24"/>
        </w:rPr>
        <w:t>DWG</w:t>
      </w:r>
      <w:proofErr w:type="spellEnd"/>
      <w:r w:rsidRPr="00F213D9">
        <w:rPr>
          <w:rFonts w:ascii="Times New Roman" w:eastAsia="Arial Unicode MS" w:hAnsi="Times New Roman" w:cs="Times New Roman"/>
          <w:snapToGrid w:val="0"/>
          <w:color w:val="000000"/>
          <w:sz w:val="24"/>
          <w:szCs w:val="24"/>
        </w:rPr>
        <w:t>)</w:t>
      </w:r>
      <w:r>
        <w:rPr>
          <w:rFonts w:ascii="Times New Roman" w:eastAsia="Arial Unicode MS" w:hAnsi="Times New Roman" w:cs="Times New Roman"/>
          <w:snapToGrid w:val="0"/>
          <w:color w:val="000000"/>
          <w:sz w:val="24"/>
          <w:szCs w:val="24"/>
        </w:rPr>
        <w:t>. Сметная документация предоставляется</w:t>
      </w:r>
      <w:r w:rsidR="0036037C" w:rsidRPr="00F213D9">
        <w:rPr>
          <w:rFonts w:ascii="Times New Roman" w:eastAsia="Arial Unicode MS" w:hAnsi="Times New Roman" w:cs="Times New Roman"/>
          <w:snapToGrid w:val="0"/>
          <w:color w:val="000000"/>
          <w:sz w:val="24"/>
          <w:szCs w:val="24"/>
        </w:rPr>
        <w:t xml:space="preserve"> в </w:t>
      </w:r>
      <w:r>
        <w:rPr>
          <w:rFonts w:ascii="Times New Roman" w:eastAsia="Arial Unicode MS" w:hAnsi="Times New Roman" w:cs="Times New Roman"/>
          <w:snapToGrid w:val="0"/>
          <w:color w:val="000000"/>
          <w:sz w:val="24"/>
          <w:szCs w:val="24"/>
        </w:rPr>
        <w:t xml:space="preserve">формате </w:t>
      </w:r>
      <w:r w:rsidR="0036037C" w:rsidRPr="00F213D9">
        <w:rPr>
          <w:rFonts w:ascii="Times New Roman" w:eastAsia="Arial Unicode MS" w:hAnsi="Times New Roman" w:cs="Times New Roman"/>
          <w:snapToGrid w:val="0"/>
          <w:color w:val="000000"/>
          <w:sz w:val="24"/>
          <w:szCs w:val="24"/>
        </w:rPr>
        <w:t>«</w:t>
      </w:r>
      <w:proofErr w:type="spellStart"/>
      <w:r w:rsidR="0036037C" w:rsidRPr="00F213D9">
        <w:rPr>
          <w:rFonts w:ascii="Times New Roman" w:eastAsia="Arial Unicode MS" w:hAnsi="Times New Roman" w:cs="Times New Roman"/>
          <w:snapToGrid w:val="0"/>
          <w:color w:val="000000"/>
          <w:sz w:val="24"/>
          <w:szCs w:val="24"/>
        </w:rPr>
        <w:t>Еxcel</w:t>
      </w:r>
      <w:proofErr w:type="spellEnd"/>
      <w:r w:rsidR="0036037C" w:rsidRPr="00F213D9">
        <w:rPr>
          <w:rFonts w:ascii="Times New Roman" w:eastAsia="Arial Unicode MS" w:hAnsi="Times New Roman" w:cs="Times New Roman"/>
          <w:snapToGrid w:val="0"/>
          <w:color w:val="000000"/>
          <w:sz w:val="24"/>
          <w:szCs w:val="24"/>
        </w:rPr>
        <w:t>», а также в совместимом формате с «А0» на электронном носителе;</w:t>
      </w:r>
    </w:p>
    <w:p w14:paraId="71F1DE71" w14:textId="77777777" w:rsidR="0036037C" w:rsidRDefault="0036037C" w:rsidP="00F213D9">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счет на оплату в бумажном виде в 1 экземпляре;</w:t>
      </w:r>
    </w:p>
    <w:p w14:paraId="66EF7F39" w14:textId="43D7F31B" w:rsidR="0036037C" w:rsidRDefault="0036037C" w:rsidP="00F213D9">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акт сдачи-приемки выполненных работ в рамках 1 этапа в 2</w:t>
      </w:r>
      <w:r w:rsidR="00F213D9">
        <w:rPr>
          <w:rFonts w:ascii="Times New Roman" w:eastAsia="Arial Unicode MS" w:hAnsi="Times New Roman" w:cs="Times New Roman"/>
          <w:snapToGrid w:val="0"/>
          <w:color w:val="000000"/>
          <w:sz w:val="24"/>
          <w:szCs w:val="24"/>
        </w:rPr>
        <w:t>-х</w:t>
      </w:r>
      <w:r>
        <w:rPr>
          <w:rFonts w:ascii="Times New Roman" w:eastAsia="Arial Unicode MS" w:hAnsi="Times New Roman" w:cs="Times New Roman"/>
          <w:snapToGrid w:val="0"/>
          <w:color w:val="000000"/>
          <w:sz w:val="24"/>
          <w:szCs w:val="24"/>
        </w:rPr>
        <w:t xml:space="preserve"> экземплярах.</w:t>
      </w:r>
    </w:p>
    <w:p w14:paraId="0CF09663" w14:textId="77777777" w:rsidR="0036037C" w:rsidRPr="0036037C" w:rsidRDefault="0036037C" w:rsidP="00F95DE5">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36037C">
        <w:rPr>
          <w:rFonts w:ascii="Times New Roman" w:eastAsia="Arial Unicode MS" w:hAnsi="Times New Roman" w:cs="Times New Roman"/>
          <w:snapToGrid w:val="0"/>
          <w:color w:val="000000"/>
          <w:sz w:val="24"/>
          <w:szCs w:val="24"/>
        </w:rPr>
        <w:t>Срок проверки комплекта документации Заказчиком в рамках 1 этапа составляет 15 (пятнадцать) рабочих дней с даты получения комплекта документации в полном объеме от Подрядчика.</w:t>
      </w:r>
    </w:p>
    <w:p w14:paraId="3AAB3C26" w14:textId="77777777" w:rsidR="00EA0299" w:rsidRPr="00EA0299" w:rsidRDefault="00EA0299" w:rsidP="00F95DE5">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EA0299">
        <w:rPr>
          <w:rFonts w:ascii="Times New Roman" w:eastAsia="Arial Unicode MS" w:hAnsi="Times New Roman" w:cs="Times New Roman"/>
          <w:snapToGrid w:val="0"/>
          <w:color w:val="000000"/>
          <w:sz w:val="24"/>
          <w:szCs w:val="24"/>
        </w:rPr>
        <w:t>При наличии недостатков в комплекте документов Заказчик направляет Подрядчику мотивированный отказ с указанием недоработок, недостатков, допущенных Подрядчиком при выполнении работ.</w:t>
      </w:r>
    </w:p>
    <w:p w14:paraId="562F497B" w14:textId="77777777" w:rsidR="00EA0299" w:rsidRDefault="00EA0299" w:rsidP="00F95DE5">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C90590">
        <w:rPr>
          <w:rFonts w:ascii="Times New Roman" w:eastAsia="Arial Unicode MS" w:hAnsi="Times New Roman" w:cs="Times New Roman"/>
          <w:snapToGrid w:val="0"/>
          <w:color w:val="000000"/>
          <w:sz w:val="24"/>
          <w:szCs w:val="24"/>
        </w:rPr>
        <w:t>Подрядчик</w:t>
      </w:r>
      <w:r w:rsidRPr="00C90590">
        <w:rPr>
          <w:rFonts w:asciiTheme="minorHAnsi" w:eastAsiaTheme="minorHAnsi" w:hAnsiTheme="minorHAnsi" w:cstheme="minorBidi"/>
          <w:lang w:eastAsia="en-US"/>
        </w:rPr>
        <w:t xml:space="preserve"> </w:t>
      </w:r>
      <w:r w:rsidRPr="00C90590">
        <w:rPr>
          <w:rFonts w:ascii="Times New Roman" w:eastAsia="Arial Unicode MS" w:hAnsi="Times New Roman" w:cs="Times New Roman"/>
          <w:snapToGrid w:val="0"/>
          <w:color w:val="000000"/>
          <w:sz w:val="24"/>
          <w:szCs w:val="24"/>
        </w:rPr>
        <w:t>в течение 7 (семи) рабочих дней с даты получения мотивированного отказа либо вносит необходимые исправления, осуществляет доработки, либо Сторонами в срок, не превышающий 7 (семи) рабочих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5 (пяти) рабочих дней с момента получения мотивированного отказа не обратился к Заказчику для составления двустороннего акта, замечания считаются принятыми Подрядчиком.</w:t>
      </w:r>
    </w:p>
    <w:p w14:paraId="6F22DF0E" w14:textId="77777777" w:rsidR="00EA0299" w:rsidRPr="00F051A0" w:rsidRDefault="00EA0299" w:rsidP="00F95DE5">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F051A0">
        <w:rPr>
          <w:rFonts w:ascii="Times New Roman" w:eastAsia="Arial Unicode MS" w:hAnsi="Times New Roman" w:cs="Times New Roman"/>
          <w:snapToGrid w:val="0"/>
          <w:color w:val="000000"/>
          <w:sz w:val="24"/>
          <w:szCs w:val="24"/>
        </w:rPr>
        <w:t xml:space="preserve">После устранения Подрядчиком всех замечаний, и получения откорректированной документации Заказчиком, в соответствии с </w:t>
      </w:r>
      <w:r w:rsidR="001677EB">
        <w:rPr>
          <w:rFonts w:ascii="Times New Roman" w:eastAsia="Arial Unicode MS" w:hAnsi="Times New Roman" w:cs="Times New Roman"/>
          <w:snapToGrid w:val="0"/>
          <w:color w:val="000000"/>
          <w:sz w:val="24"/>
          <w:szCs w:val="24"/>
        </w:rPr>
        <w:t>подпунктом 4.1</w:t>
      </w:r>
      <w:r>
        <w:rPr>
          <w:rFonts w:ascii="Times New Roman" w:eastAsia="Arial Unicode MS" w:hAnsi="Times New Roman" w:cs="Times New Roman"/>
          <w:snapToGrid w:val="0"/>
          <w:color w:val="000000"/>
          <w:sz w:val="24"/>
          <w:szCs w:val="24"/>
        </w:rPr>
        <w:t>.2 пункта 4.</w:t>
      </w:r>
      <w:r w:rsidR="001677EB">
        <w:rPr>
          <w:rFonts w:ascii="Times New Roman" w:eastAsia="Arial Unicode MS" w:hAnsi="Times New Roman" w:cs="Times New Roman"/>
          <w:snapToGrid w:val="0"/>
          <w:color w:val="000000"/>
          <w:sz w:val="24"/>
          <w:szCs w:val="24"/>
        </w:rPr>
        <w:t xml:space="preserve">1 </w:t>
      </w:r>
      <w:r w:rsidRPr="00F051A0">
        <w:rPr>
          <w:rFonts w:ascii="Times New Roman" w:eastAsia="Arial Unicode MS" w:hAnsi="Times New Roman" w:cs="Times New Roman"/>
          <w:snapToGrid w:val="0"/>
          <w:color w:val="000000"/>
          <w:sz w:val="24"/>
          <w:szCs w:val="24"/>
        </w:rPr>
        <w:t>настоящего Договора, Заказчик производит повторное согласование полученной документации.</w:t>
      </w:r>
    </w:p>
    <w:p w14:paraId="27D40117" w14:textId="77777777" w:rsidR="0036037C" w:rsidRPr="00C92188" w:rsidRDefault="00EA0299" w:rsidP="00F95DE5">
      <w:pPr>
        <w:pStyle w:val="a3"/>
        <w:numPr>
          <w:ilvl w:val="1"/>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u w:val="single"/>
        </w:rPr>
      </w:pPr>
      <w:r>
        <w:rPr>
          <w:rFonts w:ascii="Times New Roman" w:eastAsia="Arial Unicode MS" w:hAnsi="Times New Roman" w:cs="Times New Roman"/>
          <w:snapToGrid w:val="0"/>
          <w:color w:val="000000"/>
          <w:sz w:val="24"/>
          <w:szCs w:val="24"/>
        </w:rPr>
        <w:t xml:space="preserve"> </w:t>
      </w:r>
      <w:r w:rsidRPr="00C92188">
        <w:rPr>
          <w:rFonts w:ascii="Times New Roman" w:eastAsia="Arial Unicode MS" w:hAnsi="Times New Roman" w:cs="Times New Roman"/>
          <w:snapToGrid w:val="0"/>
          <w:color w:val="000000"/>
          <w:sz w:val="24"/>
          <w:szCs w:val="24"/>
          <w:u w:val="single"/>
        </w:rPr>
        <w:t>Порядок сдачи-приемки выполненных работ в рамках 2 этапа производства работ:</w:t>
      </w:r>
    </w:p>
    <w:p w14:paraId="0B3AA381" w14:textId="7A7F7354" w:rsidR="00EA0299" w:rsidRPr="00EA0299" w:rsidRDefault="00EA0299" w:rsidP="00F95DE5">
      <w:pPr>
        <w:pStyle w:val="a3"/>
        <w:numPr>
          <w:ilvl w:val="2"/>
          <w:numId w:val="20"/>
        </w:numPr>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EA0299">
        <w:rPr>
          <w:rFonts w:ascii="Times New Roman" w:eastAsia="Arial Unicode MS" w:hAnsi="Times New Roman" w:cs="Times New Roman"/>
          <w:snapToGrid w:val="0"/>
          <w:color w:val="000000"/>
          <w:sz w:val="24"/>
          <w:szCs w:val="24"/>
        </w:rPr>
        <w:t xml:space="preserve">Подрядчик за </w:t>
      </w:r>
      <w:r w:rsidR="00622537">
        <w:rPr>
          <w:rFonts w:ascii="Times New Roman" w:eastAsia="Arial Unicode MS" w:hAnsi="Times New Roman" w:cs="Times New Roman"/>
          <w:snapToGrid w:val="0"/>
          <w:color w:val="000000"/>
          <w:sz w:val="24"/>
          <w:szCs w:val="24"/>
        </w:rPr>
        <w:t>3 (три)</w:t>
      </w:r>
      <w:r w:rsidRPr="00EA0299">
        <w:rPr>
          <w:rFonts w:ascii="Times New Roman" w:eastAsia="Arial Unicode MS" w:hAnsi="Times New Roman" w:cs="Times New Roman"/>
          <w:snapToGrid w:val="0"/>
          <w:color w:val="000000"/>
          <w:sz w:val="24"/>
          <w:szCs w:val="24"/>
        </w:rPr>
        <w:t xml:space="preserve"> рабочих дн</w:t>
      </w:r>
      <w:r w:rsidR="00622537">
        <w:rPr>
          <w:rFonts w:ascii="Times New Roman" w:eastAsia="Arial Unicode MS" w:hAnsi="Times New Roman" w:cs="Times New Roman"/>
          <w:snapToGrid w:val="0"/>
          <w:color w:val="000000"/>
          <w:sz w:val="24"/>
          <w:szCs w:val="24"/>
        </w:rPr>
        <w:t>я</w:t>
      </w:r>
      <w:r w:rsidRPr="00EA0299">
        <w:rPr>
          <w:rFonts w:ascii="Times New Roman" w:eastAsia="Arial Unicode MS" w:hAnsi="Times New Roman" w:cs="Times New Roman"/>
          <w:snapToGrid w:val="0"/>
          <w:color w:val="000000"/>
          <w:sz w:val="24"/>
          <w:szCs w:val="24"/>
        </w:rPr>
        <w:t xml:space="preserve"> до даты завершения работ обязан:</w:t>
      </w:r>
    </w:p>
    <w:p w14:paraId="639F3EAA" w14:textId="77777777" w:rsidR="00EA0299" w:rsidRPr="00EA0299" w:rsidRDefault="00EA0299" w:rsidP="00361FAE">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EA0299">
        <w:rPr>
          <w:rFonts w:ascii="Times New Roman" w:eastAsia="Arial Unicode MS" w:hAnsi="Times New Roman" w:cs="Times New Roman"/>
          <w:snapToGrid w:val="0"/>
          <w:color w:val="000000"/>
          <w:sz w:val="24"/>
          <w:szCs w:val="24"/>
        </w:rPr>
        <w:t>- вручить Заказчику уведомление о завершении работ и необходимости приступить к приемке результата работ (путем отправки соответствующего уведомления на адрес электронной почты Заказчика - info@gorod51.com или на почтовый адрес Заказчика - 183038, город Мурманск, проспект Ленина, дом 82, офис 110</w:t>
      </w:r>
      <w:r>
        <w:rPr>
          <w:rFonts w:ascii="Times New Roman" w:eastAsia="Arial Unicode MS" w:hAnsi="Times New Roman" w:cs="Times New Roman"/>
          <w:snapToGrid w:val="0"/>
          <w:color w:val="000000"/>
          <w:sz w:val="24"/>
          <w:szCs w:val="24"/>
        </w:rPr>
        <w:t>8</w:t>
      </w:r>
      <w:r w:rsidRPr="00EA0299">
        <w:rPr>
          <w:rFonts w:ascii="Times New Roman" w:eastAsia="Arial Unicode MS" w:hAnsi="Times New Roman" w:cs="Times New Roman"/>
          <w:snapToGrid w:val="0"/>
          <w:color w:val="000000"/>
          <w:sz w:val="24"/>
          <w:szCs w:val="24"/>
        </w:rPr>
        <w:t>);</w:t>
      </w:r>
    </w:p>
    <w:p w14:paraId="6F33DF70" w14:textId="77777777" w:rsidR="00EA0299" w:rsidRDefault="00EA0299" w:rsidP="00361FAE">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EA0299">
        <w:rPr>
          <w:rFonts w:ascii="Times New Roman" w:eastAsia="Arial Unicode MS" w:hAnsi="Times New Roman" w:cs="Times New Roman"/>
          <w:snapToGrid w:val="0"/>
          <w:color w:val="000000"/>
          <w:sz w:val="24"/>
          <w:szCs w:val="24"/>
        </w:rPr>
        <w:t>- подготовить результаты работ к сдаче Заказчику с комплектом необходимой исполнительной документации, в соответствии с условиями Технического задания (приложение № 1 к настоящему Договору).</w:t>
      </w:r>
    </w:p>
    <w:p w14:paraId="340FCA2B" w14:textId="77777777" w:rsidR="005C7386" w:rsidRDefault="005C7386" w:rsidP="00361FAE">
      <w:pPr>
        <w:pStyle w:val="a3"/>
        <w:shd w:val="clear" w:color="auto" w:fill="FFFFFF"/>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Точное время и дата приемки и осмотра выполненных работ согласовывается между Заказчиком и Подрядчиком в письменном или устном виде.</w:t>
      </w:r>
    </w:p>
    <w:p w14:paraId="5CCB9E79" w14:textId="67742CE4" w:rsidR="005C7386" w:rsidRPr="005C7386" w:rsidRDefault="009A094D"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EA0299">
        <w:rPr>
          <w:rFonts w:ascii="Times New Roman" w:eastAsia="Arial Unicode MS" w:hAnsi="Times New Roman" w:cs="Times New Roman"/>
          <w:snapToGrid w:val="0"/>
          <w:color w:val="000000"/>
          <w:sz w:val="24"/>
          <w:szCs w:val="24"/>
        </w:rPr>
        <w:t xml:space="preserve">.2. </w:t>
      </w:r>
      <w:r w:rsidR="005C7386" w:rsidRPr="005C7386">
        <w:rPr>
          <w:rFonts w:ascii="Times New Roman" w:eastAsia="Arial Unicode MS" w:hAnsi="Times New Roman" w:cs="Times New Roman"/>
          <w:snapToGrid w:val="0"/>
          <w:color w:val="000000"/>
          <w:sz w:val="24"/>
          <w:szCs w:val="24"/>
        </w:rPr>
        <w:t xml:space="preserve">После согласования с Заказчиком даты и времени осмотра и приемки выполненных работ Подрядчик обязан уведомить об этом также </w:t>
      </w:r>
      <w:r w:rsidR="00A05F52">
        <w:rPr>
          <w:rFonts w:ascii="Times New Roman" w:eastAsia="Arial Unicode MS" w:hAnsi="Times New Roman" w:cs="Times New Roman"/>
          <w:snapToGrid w:val="0"/>
          <w:color w:val="000000"/>
          <w:sz w:val="24"/>
          <w:szCs w:val="24"/>
        </w:rPr>
        <w:t xml:space="preserve">представителей муниципального образования </w:t>
      </w:r>
      <w:r w:rsidR="00632C16">
        <w:rPr>
          <w:rFonts w:ascii="Times New Roman" w:eastAsia="Arial Unicode MS" w:hAnsi="Times New Roman" w:cs="Times New Roman"/>
          <w:snapToGrid w:val="0"/>
          <w:color w:val="000000"/>
          <w:sz w:val="24"/>
          <w:szCs w:val="24"/>
        </w:rPr>
        <w:t>(</w:t>
      </w:r>
      <w:r w:rsidR="00632C16" w:rsidRPr="00632C16">
        <w:rPr>
          <w:rFonts w:ascii="Times New Roman" w:eastAsia="Arial Unicode MS" w:hAnsi="Times New Roman" w:cs="Times New Roman"/>
          <w:snapToGrid w:val="0"/>
          <w:color w:val="000000"/>
          <w:sz w:val="24"/>
          <w:szCs w:val="24"/>
        </w:rPr>
        <w:t xml:space="preserve">Администрация </w:t>
      </w:r>
      <w:r w:rsidR="00632C16">
        <w:rPr>
          <w:rFonts w:ascii="Times New Roman" w:eastAsia="Arial Unicode MS" w:hAnsi="Times New Roman" w:cs="Times New Roman"/>
          <w:snapToGrid w:val="0"/>
          <w:color w:val="000000"/>
          <w:sz w:val="24"/>
          <w:szCs w:val="24"/>
        </w:rPr>
        <w:t>ЗАТО</w:t>
      </w:r>
      <w:r w:rsidR="00632C16" w:rsidRPr="00632C16">
        <w:rPr>
          <w:rFonts w:ascii="Times New Roman" w:eastAsia="Arial Unicode MS" w:hAnsi="Times New Roman" w:cs="Times New Roman"/>
          <w:snapToGrid w:val="0"/>
          <w:color w:val="000000"/>
          <w:sz w:val="24"/>
          <w:szCs w:val="24"/>
        </w:rPr>
        <w:t xml:space="preserve"> </w:t>
      </w:r>
      <w:r w:rsidR="00632C16">
        <w:rPr>
          <w:rFonts w:ascii="Times New Roman" w:eastAsia="Arial Unicode MS" w:hAnsi="Times New Roman" w:cs="Times New Roman"/>
          <w:snapToGrid w:val="0"/>
          <w:color w:val="000000"/>
          <w:sz w:val="24"/>
          <w:szCs w:val="24"/>
        </w:rPr>
        <w:t>г</w:t>
      </w:r>
      <w:r w:rsidR="00632C16" w:rsidRPr="00632C16">
        <w:rPr>
          <w:rFonts w:ascii="Times New Roman" w:eastAsia="Arial Unicode MS" w:hAnsi="Times New Roman" w:cs="Times New Roman"/>
          <w:snapToGrid w:val="0"/>
          <w:color w:val="000000"/>
          <w:sz w:val="24"/>
          <w:szCs w:val="24"/>
        </w:rPr>
        <w:t>. Североморск</w:t>
      </w:r>
      <w:r w:rsidR="00A05F52">
        <w:rPr>
          <w:rFonts w:ascii="Times New Roman" w:eastAsia="Arial Unicode MS" w:hAnsi="Times New Roman" w:cs="Times New Roman"/>
          <w:snapToGrid w:val="0"/>
          <w:color w:val="000000"/>
          <w:sz w:val="24"/>
          <w:szCs w:val="24"/>
        </w:rPr>
        <w:t>).</w:t>
      </w:r>
    </w:p>
    <w:p w14:paraId="0A8B7368" w14:textId="7E1C5368" w:rsidR="005C7386" w:rsidRPr="005C7386" w:rsidRDefault="009A094D"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5C7386" w:rsidRPr="005C7386">
        <w:rPr>
          <w:rFonts w:ascii="Times New Roman" w:eastAsia="Arial Unicode MS" w:hAnsi="Times New Roman" w:cs="Times New Roman"/>
          <w:snapToGrid w:val="0"/>
          <w:color w:val="000000"/>
          <w:sz w:val="24"/>
          <w:szCs w:val="24"/>
        </w:rPr>
        <w:t>.</w:t>
      </w:r>
      <w:r w:rsidR="00A05F52">
        <w:rPr>
          <w:rFonts w:ascii="Times New Roman" w:eastAsia="Arial Unicode MS" w:hAnsi="Times New Roman" w:cs="Times New Roman"/>
          <w:snapToGrid w:val="0"/>
          <w:color w:val="000000"/>
          <w:sz w:val="24"/>
          <w:szCs w:val="24"/>
        </w:rPr>
        <w:t>3.</w:t>
      </w:r>
      <w:r w:rsidR="005C7386" w:rsidRPr="005C7386">
        <w:rPr>
          <w:rFonts w:ascii="Times New Roman" w:eastAsia="Arial Unicode MS" w:hAnsi="Times New Roman" w:cs="Times New Roman"/>
          <w:snapToGrid w:val="0"/>
          <w:color w:val="000000"/>
          <w:sz w:val="24"/>
          <w:szCs w:val="24"/>
        </w:rPr>
        <w:t xml:space="preserve"> Подрядчик предъявляет Заказчику объект благоустройства в полной готовности в объеме работ, предусмотренных Договором,</w:t>
      </w:r>
      <w:r w:rsidR="00632C16">
        <w:rPr>
          <w:rFonts w:ascii="Times New Roman" w:eastAsia="Arial Unicode MS" w:hAnsi="Times New Roman" w:cs="Times New Roman"/>
          <w:snapToGrid w:val="0"/>
          <w:color w:val="000000"/>
          <w:sz w:val="24"/>
          <w:szCs w:val="24"/>
        </w:rPr>
        <w:t xml:space="preserve"> Техническим заданием, проектной документации</w:t>
      </w:r>
      <w:r w:rsidR="005C7386" w:rsidRPr="005C7386">
        <w:rPr>
          <w:rFonts w:ascii="Times New Roman" w:eastAsia="Arial Unicode MS" w:hAnsi="Times New Roman" w:cs="Times New Roman"/>
          <w:snapToGrid w:val="0"/>
          <w:color w:val="000000"/>
          <w:sz w:val="24"/>
          <w:szCs w:val="24"/>
        </w:rPr>
        <w:t xml:space="preserve"> </w:t>
      </w:r>
      <w:r w:rsidR="005C7386" w:rsidRPr="005C7386">
        <w:rPr>
          <w:rFonts w:ascii="Times New Roman" w:eastAsia="Arial Unicode MS" w:hAnsi="Times New Roman" w:cs="Times New Roman"/>
          <w:snapToGrid w:val="0"/>
          <w:color w:val="000000"/>
          <w:sz w:val="24"/>
          <w:szCs w:val="24"/>
        </w:rPr>
        <w:lastRenderedPageBreak/>
        <w:t>с комплектом исполнительной документации, согласно условиям Технического задания (Приложение №</w:t>
      </w:r>
      <w:r>
        <w:rPr>
          <w:rFonts w:ascii="Times New Roman" w:eastAsia="Arial Unicode MS" w:hAnsi="Times New Roman" w:cs="Times New Roman"/>
          <w:snapToGrid w:val="0"/>
          <w:color w:val="000000"/>
          <w:sz w:val="24"/>
          <w:szCs w:val="24"/>
        </w:rPr>
        <w:t xml:space="preserve"> </w:t>
      </w:r>
      <w:r w:rsidR="005C7386" w:rsidRPr="005C7386">
        <w:rPr>
          <w:rFonts w:ascii="Times New Roman" w:eastAsia="Arial Unicode MS" w:hAnsi="Times New Roman" w:cs="Times New Roman"/>
          <w:snapToGrid w:val="0"/>
          <w:color w:val="000000"/>
          <w:sz w:val="24"/>
          <w:szCs w:val="24"/>
        </w:rPr>
        <w:t>1 к настоящему Договору).</w:t>
      </w:r>
    </w:p>
    <w:p w14:paraId="22D72264"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Одновременно с уведомлением и комплектом исполнительной документации Заказчику передается на бумажном носителе в 2 экземплярах документация, а именно:</w:t>
      </w:r>
    </w:p>
    <w:p w14:paraId="324F265A" w14:textId="77777777" w:rsidR="005C7386" w:rsidRPr="005C7386" w:rsidRDefault="009A094D"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акт (-ы)</w:t>
      </w:r>
      <w:r w:rsidR="005C7386" w:rsidRPr="005C7386">
        <w:rPr>
          <w:rFonts w:ascii="Times New Roman" w:eastAsia="Arial Unicode MS" w:hAnsi="Times New Roman" w:cs="Times New Roman"/>
          <w:snapToGrid w:val="0"/>
          <w:color w:val="000000"/>
          <w:sz w:val="24"/>
          <w:szCs w:val="24"/>
        </w:rPr>
        <w:t xml:space="preserve"> о приемке выполненных работ по форме КС-2;</w:t>
      </w:r>
    </w:p>
    <w:p w14:paraId="217F243D"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справка о стоимости выполненных работ и затрат по форме КС-3;</w:t>
      </w:r>
    </w:p>
    <w:p w14:paraId="259DEDF6" w14:textId="186147F9" w:rsid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xml:space="preserve">- заверенные копии товарных накладных (или универсально-передаточные документы), подтверждающие стоимость приобретенных материалов, изделий, </w:t>
      </w:r>
      <w:r w:rsidR="00632C16">
        <w:rPr>
          <w:rFonts w:ascii="Times New Roman" w:eastAsia="Arial Unicode MS" w:hAnsi="Times New Roman" w:cs="Times New Roman"/>
          <w:snapToGrid w:val="0"/>
          <w:color w:val="000000"/>
          <w:sz w:val="24"/>
          <w:szCs w:val="24"/>
        </w:rPr>
        <w:t xml:space="preserve">оборудования, </w:t>
      </w:r>
      <w:r w:rsidRPr="005C7386">
        <w:rPr>
          <w:rFonts w:ascii="Times New Roman" w:eastAsia="Arial Unicode MS" w:hAnsi="Times New Roman" w:cs="Times New Roman"/>
          <w:snapToGrid w:val="0"/>
          <w:color w:val="000000"/>
          <w:sz w:val="24"/>
          <w:szCs w:val="24"/>
        </w:rPr>
        <w:t>использованных при производстве работ. Указанные документы должны быть представлены Заказчику одновременно с актами о приёмке выполненных работ по форме КС-2, справками о стоимости выполненных работ и затрат по форме КС-3;</w:t>
      </w:r>
    </w:p>
    <w:p w14:paraId="36BEB9E1" w14:textId="13BA1AC4" w:rsidR="00186ED4" w:rsidRPr="005C7386" w:rsidRDefault="00186ED4"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сертификаты, паспорта качества на закупленный материал</w:t>
      </w:r>
      <w:r w:rsidR="00632C16">
        <w:rPr>
          <w:rFonts w:ascii="Times New Roman" w:eastAsia="Arial Unicode MS" w:hAnsi="Times New Roman" w:cs="Times New Roman"/>
          <w:snapToGrid w:val="0"/>
          <w:color w:val="000000"/>
          <w:sz w:val="24"/>
          <w:szCs w:val="24"/>
        </w:rPr>
        <w:t>, оборудование</w:t>
      </w:r>
      <w:r>
        <w:rPr>
          <w:rFonts w:ascii="Times New Roman" w:eastAsia="Arial Unicode MS" w:hAnsi="Times New Roman" w:cs="Times New Roman"/>
          <w:snapToGrid w:val="0"/>
          <w:color w:val="000000"/>
          <w:sz w:val="24"/>
          <w:szCs w:val="24"/>
        </w:rPr>
        <w:t xml:space="preserve"> (видеонаблюдение, наружное освещение</w:t>
      </w:r>
      <w:r w:rsidR="00632C16">
        <w:rPr>
          <w:rFonts w:ascii="Times New Roman" w:eastAsia="Arial Unicode MS" w:hAnsi="Times New Roman" w:cs="Times New Roman"/>
          <w:snapToGrid w:val="0"/>
          <w:color w:val="000000"/>
          <w:sz w:val="24"/>
          <w:szCs w:val="24"/>
        </w:rPr>
        <w:t xml:space="preserve">, детское игровое и спортивное оборудование, </w:t>
      </w:r>
      <w:proofErr w:type="spellStart"/>
      <w:r w:rsidR="00632C16">
        <w:rPr>
          <w:rFonts w:ascii="Times New Roman" w:eastAsia="Arial Unicode MS" w:hAnsi="Times New Roman" w:cs="Times New Roman"/>
          <w:snapToGrid w:val="0"/>
          <w:color w:val="000000"/>
          <w:sz w:val="24"/>
          <w:szCs w:val="24"/>
        </w:rPr>
        <w:t>травмобезопасное</w:t>
      </w:r>
      <w:proofErr w:type="spellEnd"/>
      <w:r w:rsidR="00632C16">
        <w:rPr>
          <w:rFonts w:ascii="Times New Roman" w:eastAsia="Arial Unicode MS" w:hAnsi="Times New Roman" w:cs="Times New Roman"/>
          <w:snapToGrid w:val="0"/>
          <w:color w:val="000000"/>
          <w:sz w:val="24"/>
          <w:szCs w:val="24"/>
        </w:rPr>
        <w:t xml:space="preserve"> покрытие</w:t>
      </w:r>
      <w:r>
        <w:rPr>
          <w:rFonts w:ascii="Times New Roman" w:eastAsia="Arial Unicode MS" w:hAnsi="Times New Roman" w:cs="Times New Roman"/>
          <w:snapToGrid w:val="0"/>
          <w:color w:val="000000"/>
          <w:sz w:val="24"/>
          <w:szCs w:val="24"/>
        </w:rPr>
        <w:t xml:space="preserve"> и пр.);</w:t>
      </w:r>
    </w:p>
    <w:p w14:paraId="4DEDB977" w14:textId="77777777" w:rsid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акт сдачи-приемки выполненных работ по форме Приложения № 3 к настоящему Договору;</w:t>
      </w:r>
    </w:p>
    <w:p w14:paraId="3B6A5836"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счет на оплату / счет-фактура;</w:t>
      </w:r>
    </w:p>
    <w:p w14:paraId="79C6E901" w14:textId="77777777" w:rsid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акты освидетельствования скрытых работ;</w:t>
      </w:r>
    </w:p>
    <w:p w14:paraId="2F01BF65" w14:textId="15236ACD" w:rsidR="006A1C29" w:rsidRPr="00632C16" w:rsidRDefault="006A1C29" w:rsidP="00632C16">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 xml:space="preserve">- </w:t>
      </w:r>
      <w:r w:rsidRPr="006A1C29">
        <w:rPr>
          <w:rFonts w:ascii="Times New Roman" w:eastAsia="Arial Unicode MS" w:hAnsi="Times New Roman" w:cs="Times New Roman"/>
          <w:snapToGrid w:val="0"/>
          <w:color w:val="000000"/>
          <w:sz w:val="24"/>
          <w:szCs w:val="24"/>
        </w:rPr>
        <w:t>контрольно-исполнительн</w:t>
      </w:r>
      <w:r>
        <w:rPr>
          <w:rFonts w:ascii="Times New Roman" w:eastAsia="Arial Unicode MS" w:hAnsi="Times New Roman" w:cs="Times New Roman"/>
          <w:snapToGrid w:val="0"/>
          <w:color w:val="000000"/>
          <w:sz w:val="24"/>
          <w:szCs w:val="24"/>
        </w:rPr>
        <w:t>ая</w:t>
      </w:r>
      <w:r w:rsidRPr="006A1C29">
        <w:rPr>
          <w:rFonts w:ascii="Times New Roman" w:eastAsia="Arial Unicode MS" w:hAnsi="Times New Roman" w:cs="Times New Roman"/>
          <w:snapToGrid w:val="0"/>
          <w:color w:val="000000"/>
          <w:sz w:val="24"/>
          <w:szCs w:val="24"/>
        </w:rPr>
        <w:t xml:space="preserve"> геодезическ</w:t>
      </w:r>
      <w:r>
        <w:rPr>
          <w:rFonts w:ascii="Times New Roman" w:eastAsia="Arial Unicode MS" w:hAnsi="Times New Roman" w:cs="Times New Roman"/>
          <w:snapToGrid w:val="0"/>
          <w:color w:val="000000"/>
          <w:sz w:val="24"/>
          <w:szCs w:val="24"/>
        </w:rPr>
        <w:t>ая</w:t>
      </w:r>
      <w:r w:rsidRPr="006A1C29">
        <w:rPr>
          <w:rFonts w:ascii="Times New Roman" w:eastAsia="Arial Unicode MS" w:hAnsi="Times New Roman" w:cs="Times New Roman"/>
          <w:snapToGrid w:val="0"/>
          <w:color w:val="000000"/>
          <w:sz w:val="24"/>
          <w:szCs w:val="24"/>
        </w:rPr>
        <w:t xml:space="preserve"> съемк</w:t>
      </w:r>
      <w:r>
        <w:rPr>
          <w:rFonts w:ascii="Times New Roman" w:eastAsia="Arial Unicode MS" w:hAnsi="Times New Roman" w:cs="Times New Roman"/>
          <w:snapToGrid w:val="0"/>
          <w:color w:val="000000"/>
          <w:sz w:val="24"/>
          <w:szCs w:val="24"/>
        </w:rPr>
        <w:t xml:space="preserve">а (в 3 экземплярах); </w:t>
      </w:r>
    </w:p>
    <w:p w14:paraId="711851AB"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 документ о качестве бетонной смеси (при наличии) (предоставляется в оригинале. В случае невозможности предоставить документы в оригинале, Подрядчик заверяет данные документы, прошивает их и предоставляет с пометкой «сшито, пронумеровано»).</w:t>
      </w:r>
    </w:p>
    <w:p w14:paraId="5E1470F5" w14:textId="77777777" w:rsidR="005C7386" w:rsidRPr="005C7386" w:rsidRDefault="009A094D"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A05F52">
        <w:rPr>
          <w:rFonts w:ascii="Times New Roman" w:eastAsia="Arial Unicode MS" w:hAnsi="Times New Roman" w:cs="Times New Roman"/>
          <w:snapToGrid w:val="0"/>
          <w:color w:val="000000"/>
          <w:sz w:val="24"/>
          <w:szCs w:val="24"/>
        </w:rPr>
        <w:t>.4</w:t>
      </w:r>
      <w:r w:rsidR="005C7386" w:rsidRPr="005C7386">
        <w:rPr>
          <w:rFonts w:ascii="Times New Roman" w:eastAsia="Arial Unicode MS" w:hAnsi="Times New Roman" w:cs="Times New Roman"/>
          <w:snapToGrid w:val="0"/>
          <w:color w:val="000000"/>
          <w:sz w:val="24"/>
          <w:szCs w:val="24"/>
        </w:rPr>
        <w:t xml:space="preserve">. Подрядчик предоставляет исполнительную документацию также в электронном виде </w:t>
      </w:r>
      <w:r w:rsidR="00270CCF" w:rsidRPr="005C7386">
        <w:rPr>
          <w:rFonts w:ascii="Times New Roman" w:eastAsia="Arial Unicode MS" w:hAnsi="Times New Roman" w:cs="Times New Roman"/>
          <w:snapToGrid w:val="0"/>
          <w:color w:val="000000"/>
          <w:sz w:val="24"/>
          <w:szCs w:val="24"/>
        </w:rPr>
        <w:t xml:space="preserve">(на </w:t>
      </w:r>
      <w:proofErr w:type="spellStart"/>
      <w:r w:rsidR="00270CCF" w:rsidRPr="005C7386">
        <w:rPr>
          <w:rFonts w:ascii="Times New Roman" w:eastAsia="Arial Unicode MS" w:hAnsi="Times New Roman" w:cs="Times New Roman"/>
          <w:snapToGrid w:val="0"/>
          <w:color w:val="000000"/>
          <w:sz w:val="24"/>
          <w:szCs w:val="24"/>
        </w:rPr>
        <w:t>флеш</w:t>
      </w:r>
      <w:proofErr w:type="spellEnd"/>
      <w:r w:rsidR="00270CCF" w:rsidRPr="005C7386">
        <w:rPr>
          <w:rFonts w:ascii="Times New Roman" w:eastAsia="Arial Unicode MS" w:hAnsi="Times New Roman" w:cs="Times New Roman"/>
          <w:snapToGrid w:val="0"/>
          <w:color w:val="000000"/>
          <w:sz w:val="24"/>
          <w:szCs w:val="24"/>
        </w:rPr>
        <w:t>-носителе</w:t>
      </w:r>
      <w:r w:rsidR="00270CCF">
        <w:rPr>
          <w:rFonts w:ascii="Times New Roman" w:eastAsia="Arial Unicode MS" w:hAnsi="Times New Roman" w:cs="Times New Roman"/>
          <w:snapToGrid w:val="0"/>
          <w:color w:val="000000"/>
          <w:sz w:val="24"/>
          <w:szCs w:val="24"/>
        </w:rPr>
        <w:t xml:space="preserve">, </w:t>
      </w:r>
      <w:r w:rsidR="00270CCF">
        <w:rPr>
          <w:rFonts w:ascii="Times New Roman" w:eastAsia="Arial Unicode MS" w:hAnsi="Times New Roman" w:cs="Times New Roman"/>
          <w:snapToGrid w:val="0"/>
          <w:color w:val="000000"/>
          <w:sz w:val="24"/>
          <w:szCs w:val="24"/>
          <w:lang w:val="en-US"/>
        </w:rPr>
        <w:t>PDF</w:t>
      </w:r>
      <w:r w:rsidR="00270CCF">
        <w:rPr>
          <w:rFonts w:ascii="Times New Roman" w:eastAsia="Arial Unicode MS" w:hAnsi="Times New Roman" w:cs="Times New Roman"/>
          <w:snapToGrid w:val="0"/>
          <w:color w:val="000000"/>
          <w:sz w:val="24"/>
          <w:szCs w:val="24"/>
        </w:rPr>
        <w:t xml:space="preserve"> формате, а также путем предоставления документации на электронном облачном хранилище).</w:t>
      </w:r>
    </w:p>
    <w:p w14:paraId="513E439D" w14:textId="77777777" w:rsidR="005C7386" w:rsidRPr="00270CCF" w:rsidRDefault="009A094D"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A05F52">
        <w:rPr>
          <w:rFonts w:ascii="Times New Roman" w:eastAsia="Arial Unicode MS" w:hAnsi="Times New Roman" w:cs="Times New Roman"/>
          <w:snapToGrid w:val="0"/>
          <w:color w:val="000000"/>
          <w:sz w:val="24"/>
          <w:szCs w:val="24"/>
        </w:rPr>
        <w:t>.5</w:t>
      </w:r>
      <w:r w:rsidR="005C7386" w:rsidRPr="005C7386">
        <w:rPr>
          <w:rFonts w:ascii="Times New Roman" w:eastAsia="Arial Unicode MS" w:hAnsi="Times New Roman" w:cs="Times New Roman"/>
          <w:snapToGrid w:val="0"/>
          <w:color w:val="000000"/>
          <w:sz w:val="24"/>
          <w:szCs w:val="24"/>
        </w:rPr>
        <w:t xml:space="preserve">. Кроме того, Подрядчиком предоставляется фотофиксация – до начала работ, в момент производства работ, после производства работ (с четырех ракурсов). Фотографии предоставляются Заказчику в электронном виде (на </w:t>
      </w:r>
      <w:proofErr w:type="spellStart"/>
      <w:r w:rsidR="005C7386" w:rsidRPr="005C7386">
        <w:rPr>
          <w:rFonts w:ascii="Times New Roman" w:eastAsia="Arial Unicode MS" w:hAnsi="Times New Roman" w:cs="Times New Roman"/>
          <w:snapToGrid w:val="0"/>
          <w:color w:val="000000"/>
          <w:sz w:val="24"/>
          <w:szCs w:val="24"/>
        </w:rPr>
        <w:t>флеш</w:t>
      </w:r>
      <w:proofErr w:type="spellEnd"/>
      <w:r w:rsidR="005C7386" w:rsidRPr="005C7386">
        <w:rPr>
          <w:rFonts w:ascii="Times New Roman" w:eastAsia="Arial Unicode MS" w:hAnsi="Times New Roman" w:cs="Times New Roman"/>
          <w:snapToGrid w:val="0"/>
          <w:color w:val="000000"/>
          <w:sz w:val="24"/>
          <w:szCs w:val="24"/>
        </w:rPr>
        <w:t>-носителе</w:t>
      </w:r>
      <w:r w:rsidR="00270CCF">
        <w:rPr>
          <w:rFonts w:ascii="Times New Roman" w:eastAsia="Arial Unicode MS" w:hAnsi="Times New Roman" w:cs="Times New Roman"/>
          <w:snapToGrid w:val="0"/>
          <w:color w:val="000000"/>
          <w:sz w:val="24"/>
          <w:szCs w:val="24"/>
        </w:rPr>
        <w:t xml:space="preserve">, </w:t>
      </w:r>
      <w:r w:rsidR="00270CCF">
        <w:rPr>
          <w:rFonts w:ascii="Times New Roman" w:eastAsia="Arial Unicode MS" w:hAnsi="Times New Roman" w:cs="Times New Roman"/>
          <w:snapToGrid w:val="0"/>
          <w:color w:val="000000"/>
          <w:sz w:val="24"/>
          <w:szCs w:val="24"/>
          <w:lang w:val="en-US"/>
        </w:rPr>
        <w:t>PDF</w:t>
      </w:r>
      <w:r w:rsidR="00270CCF">
        <w:rPr>
          <w:rFonts w:ascii="Times New Roman" w:eastAsia="Arial Unicode MS" w:hAnsi="Times New Roman" w:cs="Times New Roman"/>
          <w:snapToGrid w:val="0"/>
          <w:color w:val="000000"/>
          <w:sz w:val="24"/>
          <w:szCs w:val="24"/>
        </w:rPr>
        <w:t xml:space="preserve"> формате, а также путем предоставления документации на электронном облачном хранилище).</w:t>
      </w:r>
    </w:p>
    <w:p w14:paraId="5CB4CB5B"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4.</w:t>
      </w:r>
      <w:r w:rsidR="009F2D5F">
        <w:rPr>
          <w:rFonts w:ascii="Times New Roman" w:eastAsia="Arial Unicode MS" w:hAnsi="Times New Roman" w:cs="Times New Roman"/>
          <w:snapToGrid w:val="0"/>
          <w:color w:val="000000"/>
          <w:sz w:val="24"/>
          <w:szCs w:val="24"/>
        </w:rPr>
        <w:t>2</w:t>
      </w:r>
      <w:r w:rsidR="00A05F52">
        <w:rPr>
          <w:rFonts w:ascii="Times New Roman" w:eastAsia="Arial Unicode MS" w:hAnsi="Times New Roman" w:cs="Times New Roman"/>
          <w:snapToGrid w:val="0"/>
          <w:color w:val="000000"/>
          <w:sz w:val="24"/>
          <w:szCs w:val="24"/>
        </w:rPr>
        <w:t>.6</w:t>
      </w:r>
      <w:r w:rsidRPr="005C7386">
        <w:rPr>
          <w:rFonts w:ascii="Times New Roman" w:eastAsia="Arial Unicode MS" w:hAnsi="Times New Roman" w:cs="Times New Roman"/>
          <w:snapToGrid w:val="0"/>
          <w:color w:val="000000"/>
          <w:sz w:val="24"/>
          <w:szCs w:val="24"/>
        </w:rPr>
        <w:t>. В момент приемки и осмотра выполненных работ обязательно составление акта сдачи-приемки выполненных работ по форме Приложения № 3 к настоящему Договору, а также акта осмотра с представителем муниципального образования по форме Приложения № 4 к настоящему Договору.</w:t>
      </w:r>
    </w:p>
    <w:p w14:paraId="1EEA3C6D" w14:textId="77777777" w:rsidR="005C7386" w:rsidRPr="005C7386" w:rsidRDefault="009F2D5F"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763D66">
        <w:rPr>
          <w:rFonts w:ascii="Times New Roman" w:eastAsia="Arial Unicode MS" w:hAnsi="Times New Roman" w:cs="Times New Roman"/>
          <w:snapToGrid w:val="0"/>
          <w:color w:val="000000"/>
          <w:sz w:val="24"/>
          <w:szCs w:val="24"/>
        </w:rPr>
        <w:t>.7</w:t>
      </w:r>
      <w:r w:rsidR="005C7386" w:rsidRPr="005C7386">
        <w:rPr>
          <w:rFonts w:ascii="Times New Roman" w:eastAsia="Arial Unicode MS" w:hAnsi="Times New Roman" w:cs="Times New Roman"/>
          <w:snapToGrid w:val="0"/>
          <w:color w:val="000000"/>
          <w:sz w:val="24"/>
          <w:szCs w:val="24"/>
        </w:rPr>
        <w:t>. В случае выявления в момент приемки и осмотра выполненных работ недостатков/дефектов/замечаний/нарушений Заказчик указывает о выявленных недостатках/дефектах/замечаниях/нарушениях в акте сдачи-приемке выполненных работ, а также в акте осмотра.</w:t>
      </w:r>
    </w:p>
    <w:p w14:paraId="1B1CD753" w14:textId="77777777" w:rsidR="005C7386" w:rsidRPr="005C7386" w:rsidRDefault="005C738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5C7386">
        <w:rPr>
          <w:rFonts w:ascii="Times New Roman" w:eastAsia="Arial Unicode MS" w:hAnsi="Times New Roman" w:cs="Times New Roman"/>
          <w:snapToGrid w:val="0"/>
          <w:color w:val="000000"/>
          <w:sz w:val="24"/>
          <w:szCs w:val="24"/>
        </w:rPr>
        <w:t>При этом, представитель муниципального образования также вправе указать о видимых дефектах, обнаруженных в ходе осмотра результата выполненных работ.</w:t>
      </w:r>
    </w:p>
    <w:p w14:paraId="3C7D47B2" w14:textId="77777777" w:rsidR="005C7386" w:rsidRPr="005C7386" w:rsidRDefault="00763D66"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w:t>
      </w:r>
      <w:r w:rsidR="009F2D5F">
        <w:rPr>
          <w:rFonts w:ascii="Times New Roman" w:eastAsia="Arial Unicode MS" w:hAnsi="Times New Roman" w:cs="Times New Roman"/>
          <w:snapToGrid w:val="0"/>
          <w:color w:val="000000"/>
          <w:sz w:val="24"/>
          <w:szCs w:val="24"/>
        </w:rPr>
        <w:t>2</w:t>
      </w:r>
      <w:r>
        <w:rPr>
          <w:rFonts w:ascii="Times New Roman" w:eastAsia="Arial Unicode MS" w:hAnsi="Times New Roman" w:cs="Times New Roman"/>
          <w:snapToGrid w:val="0"/>
          <w:color w:val="000000"/>
          <w:sz w:val="24"/>
          <w:szCs w:val="24"/>
        </w:rPr>
        <w:t>.8</w:t>
      </w:r>
      <w:r w:rsidR="005C7386" w:rsidRPr="005C7386">
        <w:rPr>
          <w:rFonts w:ascii="Times New Roman" w:eastAsia="Arial Unicode MS" w:hAnsi="Times New Roman" w:cs="Times New Roman"/>
          <w:snapToGrid w:val="0"/>
          <w:color w:val="000000"/>
          <w:sz w:val="24"/>
          <w:szCs w:val="24"/>
        </w:rPr>
        <w:t>. В случае обнаружения недостатков/дефектов/замечаний/нарушений Стороны либо указывают срок устранения таких недостатков/дефектов/замечаний/нарушений, либо работы не принимаются Заказчиком, назначается повторная дата приемки выполненных работ.</w:t>
      </w:r>
    </w:p>
    <w:p w14:paraId="2D344883" w14:textId="77777777" w:rsidR="005C7386" w:rsidRDefault="009F2D5F"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763D66">
        <w:rPr>
          <w:rFonts w:ascii="Times New Roman" w:eastAsia="Arial Unicode MS" w:hAnsi="Times New Roman" w:cs="Times New Roman"/>
          <w:snapToGrid w:val="0"/>
          <w:color w:val="000000"/>
          <w:sz w:val="24"/>
          <w:szCs w:val="24"/>
        </w:rPr>
        <w:t>.9</w:t>
      </w:r>
      <w:r w:rsidR="005C7386" w:rsidRPr="005C7386">
        <w:rPr>
          <w:rFonts w:ascii="Times New Roman" w:eastAsia="Arial Unicode MS" w:hAnsi="Times New Roman" w:cs="Times New Roman"/>
          <w:snapToGrid w:val="0"/>
          <w:color w:val="000000"/>
          <w:sz w:val="24"/>
          <w:szCs w:val="24"/>
        </w:rPr>
        <w:t xml:space="preserve">. Заказчик в течение </w:t>
      </w:r>
      <w:r w:rsidR="00763D66">
        <w:rPr>
          <w:rFonts w:ascii="Times New Roman" w:eastAsia="Arial Unicode MS" w:hAnsi="Times New Roman" w:cs="Times New Roman"/>
          <w:snapToGrid w:val="0"/>
          <w:color w:val="000000"/>
          <w:sz w:val="24"/>
          <w:szCs w:val="24"/>
        </w:rPr>
        <w:t>10</w:t>
      </w:r>
      <w:r w:rsidR="005C7386" w:rsidRPr="005C7386">
        <w:rPr>
          <w:rFonts w:ascii="Times New Roman" w:eastAsia="Arial Unicode MS" w:hAnsi="Times New Roman" w:cs="Times New Roman"/>
          <w:snapToGrid w:val="0"/>
          <w:color w:val="000000"/>
          <w:sz w:val="24"/>
          <w:szCs w:val="24"/>
        </w:rPr>
        <w:t xml:space="preserve"> (</w:t>
      </w:r>
      <w:r w:rsidR="00763D66">
        <w:rPr>
          <w:rFonts w:ascii="Times New Roman" w:eastAsia="Arial Unicode MS" w:hAnsi="Times New Roman" w:cs="Times New Roman"/>
          <w:snapToGrid w:val="0"/>
          <w:color w:val="000000"/>
          <w:sz w:val="24"/>
          <w:szCs w:val="24"/>
        </w:rPr>
        <w:t>десяти</w:t>
      </w:r>
      <w:r w:rsidR="005C7386" w:rsidRPr="005C7386">
        <w:rPr>
          <w:rFonts w:ascii="Times New Roman" w:eastAsia="Arial Unicode MS" w:hAnsi="Times New Roman" w:cs="Times New Roman"/>
          <w:snapToGrid w:val="0"/>
          <w:color w:val="000000"/>
          <w:sz w:val="24"/>
          <w:szCs w:val="24"/>
        </w:rPr>
        <w:t xml:space="preserve">) рабочих дней с даты осмотра выполненных работ либо направляет в адрес Подрядчика подписанную документацию: акт о приемке выполненных работ по форме КС-2, справку о стоимости выполненных работ и затрат по форме КС-3, акт </w:t>
      </w:r>
      <w:r w:rsidR="005C7386" w:rsidRPr="005C7386">
        <w:rPr>
          <w:rFonts w:ascii="Times New Roman" w:eastAsia="Arial Unicode MS" w:hAnsi="Times New Roman" w:cs="Times New Roman"/>
          <w:snapToGrid w:val="0"/>
          <w:color w:val="000000"/>
          <w:sz w:val="24"/>
          <w:szCs w:val="24"/>
        </w:rPr>
        <w:lastRenderedPageBreak/>
        <w:t>сдачи-приемки выполненных работ по форме Приложения № 3 к настоящему Договору либо мотивированный отказ с перечнем замечаний к результат выполненных работ и/или переданной документации.</w:t>
      </w:r>
    </w:p>
    <w:p w14:paraId="49CEA30E" w14:textId="77777777" w:rsidR="001A0EEB" w:rsidRPr="005C7386" w:rsidRDefault="001A0EEB"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Указанные действия производятся с учетом сроков, предусмотренных разделом 3 настоящего Договора.</w:t>
      </w:r>
    </w:p>
    <w:p w14:paraId="17522548" w14:textId="77777777" w:rsidR="005C7386" w:rsidRPr="005C7386" w:rsidRDefault="009F2D5F"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763D66">
        <w:rPr>
          <w:rFonts w:ascii="Times New Roman" w:eastAsia="Arial Unicode MS" w:hAnsi="Times New Roman" w:cs="Times New Roman"/>
          <w:snapToGrid w:val="0"/>
          <w:color w:val="000000"/>
          <w:sz w:val="24"/>
          <w:szCs w:val="24"/>
        </w:rPr>
        <w:t>.10</w:t>
      </w:r>
      <w:r w:rsidR="005C7386" w:rsidRPr="005C7386">
        <w:rPr>
          <w:rFonts w:ascii="Times New Roman" w:eastAsia="Arial Unicode MS" w:hAnsi="Times New Roman" w:cs="Times New Roman"/>
          <w:snapToGrid w:val="0"/>
          <w:color w:val="000000"/>
          <w:sz w:val="24"/>
          <w:szCs w:val="24"/>
        </w:rPr>
        <w:t>. В течение 5 (пяти) календарных дней с даты получения от Заказчика мотивированного отказа устраняет допущенные в ходе производства работ недостатки, если иной срок не установлен Заказчиком.</w:t>
      </w:r>
    </w:p>
    <w:p w14:paraId="456D02CA" w14:textId="77777777" w:rsidR="00763D66" w:rsidRDefault="009F2D5F"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4.2</w:t>
      </w:r>
      <w:r w:rsidR="00763D66">
        <w:rPr>
          <w:rFonts w:ascii="Times New Roman" w:eastAsia="Arial Unicode MS" w:hAnsi="Times New Roman" w:cs="Times New Roman"/>
          <w:snapToGrid w:val="0"/>
          <w:color w:val="000000"/>
          <w:sz w:val="24"/>
          <w:szCs w:val="24"/>
        </w:rPr>
        <w:t>.11</w:t>
      </w:r>
      <w:r w:rsidR="005C7386" w:rsidRPr="005C7386">
        <w:rPr>
          <w:rFonts w:ascii="Times New Roman" w:eastAsia="Arial Unicode MS" w:hAnsi="Times New Roman" w:cs="Times New Roman"/>
          <w:snapToGrid w:val="0"/>
          <w:color w:val="000000"/>
          <w:sz w:val="24"/>
          <w:szCs w:val="24"/>
        </w:rPr>
        <w:t>. После устранения Подрядчиком всех замечаний в адрес Заказчика направляется повторное уведомление об устранении дефектов с приложением фотофиксации (в случае, если недостатки были видимыми). Заказчик при этом осуществляет приемку выполненных работ/осмотр устраненных дефектов в порядке, определенном настоящим разделом.</w:t>
      </w:r>
    </w:p>
    <w:p w14:paraId="0210CBBD" w14:textId="77777777" w:rsidR="00AD0E77" w:rsidRPr="001C16C9" w:rsidRDefault="009D45EE" w:rsidP="00361FAE">
      <w:pPr>
        <w:pStyle w:val="a3"/>
        <w:tabs>
          <w:tab w:val="left" w:pos="993"/>
        </w:tabs>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4.3</w:t>
      </w:r>
      <w:r w:rsidR="00763D66">
        <w:rPr>
          <w:rFonts w:ascii="Times New Roman" w:eastAsia="Arial Unicode MS" w:hAnsi="Times New Roman" w:cs="Times New Roman"/>
          <w:snapToGrid w:val="0"/>
          <w:color w:val="000000"/>
          <w:sz w:val="24"/>
          <w:szCs w:val="24"/>
        </w:rPr>
        <w:t xml:space="preserve">. </w:t>
      </w:r>
      <w:r w:rsidR="00F051A0">
        <w:rPr>
          <w:rFonts w:ascii="Times New Roman" w:eastAsia="Arial Unicode MS" w:hAnsi="Times New Roman" w:cs="Times New Roman"/>
          <w:snapToGrid w:val="0"/>
          <w:color w:val="000000"/>
          <w:sz w:val="24"/>
          <w:szCs w:val="24"/>
        </w:rPr>
        <w:t>Е</w:t>
      </w:r>
      <w:r w:rsidR="00AD0E77" w:rsidRPr="001C16C9">
        <w:rPr>
          <w:rFonts w:ascii="Times New Roman" w:eastAsia="Arial Unicode MS" w:hAnsi="Times New Roman" w:cs="Times New Roman"/>
          <w:snapToGrid w:val="0"/>
          <w:color w:val="000000"/>
          <w:sz w:val="24"/>
          <w:szCs w:val="24"/>
        </w:rPr>
        <w:t xml:space="preserve">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5964C8A8" w14:textId="77777777" w:rsidR="00AD0E77" w:rsidRPr="009D45EE" w:rsidRDefault="00AD0E77" w:rsidP="009D45EE">
      <w:pPr>
        <w:pStyle w:val="a3"/>
        <w:numPr>
          <w:ilvl w:val="1"/>
          <w:numId w:val="16"/>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rPr>
      </w:pPr>
      <w:r w:rsidRPr="009D45EE">
        <w:rPr>
          <w:rFonts w:ascii="Times New Roman" w:eastAsia="Arial Unicode MS" w:hAnsi="Times New Roman" w:cs="Times New Roman"/>
          <w:snapToGrid w:val="0"/>
          <w:color w:val="000000"/>
          <w:sz w:val="24"/>
          <w:szCs w:val="24"/>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0A72BB50" w14:textId="77777777" w:rsidR="00AD0E77" w:rsidRPr="001C16C9" w:rsidRDefault="00AD0E77" w:rsidP="00361FAE">
      <w:pPr>
        <w:numPr>
          <w:ilvl w:val="1"/>
          <w:numId w:val="16"/>
        </w:numPr>
        <w:shd w:val="clear" w:color="auto" w:fill="FFFFFF"/>
        <w:tabs>
          <w:tab w:val="left" w:pos="993"/>
        </w:tabs>
        <w:spacing w:after="0" w:line="276" w:lineRule="auto"/>
        <w:ind w:left="0" w:firstLine="709"/>
        <w:jc w:val="both"/>
        <w:rPr>
          <w:rFonts w:ascii="Times New Roman" w:eastAsia="Arial Unicode MS" w:hAnsi="Times New Roman" w:cs="Times New Roman"/>
          <w:snapToGrid w:val="0"/>
          <w:color w:val="000000"/>
          <w:sz w:val="24"/>
          <w:szCs w:val="24"/>
        </w:rPr>
      </w:pPr>
      <w:r w:rsidRPr="001C16C9">
        <w:rPr>
          <w:rFonts w:ascii="Times New Roman" w:eastAsia="Arial Unicode MS" w:hAnsi="Times New Roman" w:cs="Times New Roman"/>
          <w:snapToGrid w:val="0"/>
          <w:color w:val="000000"/>
          <w:sz w:val="24"/>
          <w:szCs w:val="24"/>
        </w:rPr>
        <w:t>В случае обнаружения недостатков в выполненных работах Заказчик вправе потребовать от Подрядчика:</w:t>
      </w:r>
    </w:p>
    <w:p w14:paraId="6E88B437" w14:textId="77777777" w:rsidR="00AD0E77" w:rsidRPr="001C16C9" w:rsidRDefault="00AD0E77" w:rsidP="00361FAE">
      <w:pPr>
        <w:shd w:val="clear" w:color="auto" w:fill="FFFFFF"/>
        <w:tabs>
          <w:tab w:val="left" w:pos="993"/>
        </w:tabs>
        <w:spacing w:after="0" w:line="276" w:lineRule="auto"/>
        <w:ind w:left="709"/>
        <w:jc w:val="both"/>
        <w:rPr>
          <w:rFonts w:ascii="Times New Roman" w:eastAsia="Arial Unicode MS" w:hAnsi="Times New Roman" w:cs="Times New Roman"/>
          <w:snapToGrid w:val="0"/>
          <w:color w:val="000000"/>
          <w:sz w:val="24"/>
          <w:szCs w:val="24"/>
        </w:rPr>
      </w:pPr>
      <w:r w:rsidRPr="001C16C9">
        <w:rPr>
          <w:rFonts w:ascii="Times New Roman" w:eastAsia="Arial Unicode MS" w:hAnsi="Times New Roman" w:cs="Times New Roman"/>
          <w:snapToGrid w:val="0"/>
          <w:color w:val="000000"/>
          <w:sz w:val="24"/>
          <w:szCs w:val="24"/>
        </w:rPr>
        <w:t>- безвозмездно устранить недостатки в срок, установленный Заказчиком;</w:t>
      </w:r>
    </w:p>
    <w:p w14:paraId="0D769F1D" w14:textId="77777777" w:rsidR="00AD0E77" w:rsidRPr="001C16C9" w:rsidRDefault="00AD0E77" w:rsidP="00361FAE">
      <w:pPr>
        <w:shd w:val="clear" w:color="auto" w:fill="FFFFFF"/>
        <w:tabs>
          <w:tab w:val="left" w:pos="993"/>
        </w:tabs>
        <w:spacing w:after="0" w:line="276" w:lineRule="auto"/>
        <w:ind w:firstLine="709"/>
        <w:jc w:val="both"/>
        <w:rPr>
          <w:rFonts w:ascii="Times New Roman" w:eastAsia="Arial Unicode MS" w:hAnsi="Times New Roman" w:cs="Times New Roman"/>
          <w:snapToGrid w:val="0"/>
          <w:color w:val="000000"/>
          <w:sz w:val="24"/>
          <w:szCs w:val="24"/>
        </w:rPr>
      </w:pPr>
      <w:r w:rsidRPr="001C16C9">
        <w:rPr>
          <w:rFonts w:ascii="Times New Roman" w:eastAsia="Arial Unicode MS" w:hAnsi="Times New Roman" w:cs="Times New Roman"/>
          <w:snapToGrid w:val="0"/>
          <w:color w:val="000000"/>
          <w:sz w:val="24"/>
          <w:szCs w:val="24"/>
        </w:rPr>
        <w:t>- возместить понесенные Заказчиком расходы по исправлению недостатков своими силами или силами третьих лиц.</w:t>
      </w:r>
    </w:p>
    <w:p w14:paraId="1AC2DC33" w14:textId="77777777" w:rsidR="00AD0E77" w:rsidRDefault="00AD0E77" w:rsidP="00361FAE">
      <w:pPr>
        <w:numPr>
          <w:ilvl w:val="1"/>
          <w:numId w:val="16"/>
        </w:numPr>
        <w:shd w:val="clear" w:color="auto" w:fill="FFFFFF"/>
        <w:tabs>
          <w:tab w:val="left" w:pos="993"/>
          <w:tab w:val="left" w:pos="1276"/>
        </w:tabs>
        <w:spacing w:after="0" w:line="276" w:lineRule="auto"/>
        <w:ind w:left="0" w:firstLine="709"/>
        <w:jc w:val="both"/>
        <w:rPr>
          <w:rFonts w:ascii="Times New Roman" w:eastAsia="Arial Unicode MS" w:hAnsi="Times New Roman" w:cs="Times New Roman"/>
          <w:snapToGrid w:val="0"/>
          <w:color w:val="000000"/>
          <w:sz w:val="24"/>
          <w:szCs w:val="24"/>
        </w:rPr>
      </w:pPr>
      <w:r w:rsidRPr="001C16C9">
        <w:rPr>
          <w:rFonts w:ascii="Times New Roman" w:eastAsia="Arial Unicode MS" w:hAnsi="Times New Roman" w:cs="Times New Roman"/>
          <w:snapToGrid w:val="0"/>
          <w:color w:val="000000"/>
          <w:sz w:val="24"/>
          <w:szCs w:val="24"/>
        </w:rPr>
        <w:t xml:space="preserve"> Риск случайной гибели и повреждения результата работ до даты подписания акта сдачи-приемки выполненных работ </w:t>
      </w:r>
      <w:r w:rsidR="004D6CAD">
        <w:rPr>
          <w:rFonts w:ascii="Times New Roman" w:eastAsia="Arial Unicode MS" w:hAnsi="Times New Roman" w:cs="Times New Roman"/>
          <w:snapToGrid w:val="0"/>
          <w:color w:val="000000"/>
          <w:sz w:val="24"/>
          <w:szCs w:val="24"/>
        </w:rPr>
        <w:t xml:space="preserve">в рамках 2 этапа </w:t>
      </w:r>
      <w:r w:rsidRPr="001C16C9">
        <w:rPr>
          <w:rFonts w:ascii="Times New Roman" w:eastAsia="Arial Unicode MS" w:hAnsi="Times New Roman" w:cs="Times New Roman"/>
          <w:snapToGrid w:val="0"/>
          <w:color w:val="000000"/>
          <w:sz w:val="24"/>
          <w:szCs w:val="24"/>
        </w:rPr>
        <w:t>несет Подрядчик.</w:t>
      </w:r>
    </w:p>
    <w:p w14:paraId="40866100" w14:textId="77777777" w:rsidR="004D6CAD" w:rsidRPr="001C16C9" w:rsidRDefault="004D6CAD" w:rsidP="00361FAE">
      <w:pPr>
        <w:shd w:val="clear" w:color="auto" w:fill="FFFFFF"/>
        <w:tabs>
          <w:tab w:val="left" w:pos="993"/>
          <w:tab w:val="left" w:pos="1276"/>
        </w:tabs>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Риск случайной гибели и (или) повреждения имущества, переданного Заказчиком П</w:t>
      </w:r>
      <w:r w:rsidR="00683BC1">
        <w:rPr>
          <w:rFonts w:ascii="Times New Roman" w:eastAsia="Arial Unicode MS" w:hAnsi="Times New Roman" w:cs="Times New Roman"/>
          <w:snapToGrid w:val="0"/>
          <w:color w:val="000000"/>
          <w:sz w:val="24"/>
          <w:szCs w:val="24"/>
        </w:rPr>
        <w:t>одрядчику, до даты подписания акта о приемке выполненных работ по форме КС-2 по конкретному адресу, несет Подрядчик.</w:t>
      </w:r>
    </w:p>
    <w:p w14:paraId="7E4419FC" w14:textId="77777777" w:rsidR="00AD0E77" w:rsidRDefault="00AD0E77" w:rsidP="00361FAE">
      <w:pPr>
        <w:numPr>
          <w:ilvl w:val="1"/>
          <w:numId w:val="16"/>
        </w:numPr>
        <w:shd w:val="clear" w:color="auto" w:fill="FFFFFF"/>
        <w:tabs>
          <w:tab w:val="left" w:pos="993"/>
          <w:tab w:val="left" w:pos="1276"/>
        </w:tabs>
        <w:spacing w:after="0" w:line="276" w:lineRule="auto"/>
        <w:ind w:left="0" w:firstLine="709"/>
        <w:jc w:val="both"/>
        <w:rPr>
          <w:rFonts w:ascii="Times New Roman" w:eastAsia="Arial Unicode MS" w:hAnsi="Times New Roman" w:cs="Times New Roman"/>
          <w:snapToGrid w:val="0"/>
          <w:color w:val="000000"/>
          <w:sz w:val="24"/>
          <w:szCs w:val="24"/>
        </w:rPr>
      </w:pPr>
      <w:r w:rsidRPr="001C16C9">
        <w:rPr>
          <w:rFonts w:ascii="Times New Roman" w:eastAsia="Arial Unicode MS" w:hAnsi="Times New Roman" w:cs="Times New Roman"/>
          <w:snapToGrid w:val="0"/>
          <w:color w:val="000000"/>
          <w:sz w:val="24"/>
          <w:szCs w:val="24"/>
        </w:rPr>
        <w:t>С момента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полном объёме принадлежат Заказчику.</w:t>
      </w:r>
    </w:p>
    <w:p w14:paraId="15A5C259" w14:textId="77777777" w:rsidR="00AD0E77" w:rsidRDefault="00852DB4" w:rsidP="00361FAE">
      <w:pPr>
        <w:numPr>
          <w:ilvl w:val="1"/>
          <w:numId w:val="16"/>
        </w:numPr>
        <w:shd w:val="clear" w:color="auto" w:fill="FFFFFF"/>
        <w:tabs>
          <w:tab w:val="left" w:pos="993"/>
          <w:tab w:val="left" w:pos="1276"/>
        </w:tabs>
        <w:spacing w:after="0" w:line="276" w:lineRule="auto"/>
        <w:ind w:left="0" w:firstLine="709"/>
        <w:jc w:val="both"/>
        <w:rPr>
          <w:rFonts w:ascii="Times New Roman" w:eastAsia="Arial Unicode MS" w:hAnsi="Times New Roman" w:cs="Times New Roman"/>
          <w:snapToGrid w:val="0"/>
          <w:color w:val="000000"/>
          <w:sz w:val="24"/>
          <w:szCs w:val="24"/>
        </w:rPr>
      </w:pPr>
      <w:r w:rsidRPr="00852DB4">
        <w:rPr>
          <w:rFonts w:ascii="Times New Roman" w:eastAsia="Arial Unicode MS" w:hAnsi="Times New Roman" w:cs="Times New Roman"/>
          <w:snapToGrid w:val="0"/>
          <w:color w:val="000000"/>
          <w:sz w:val="24"/>
          <w:szCs w:val="24"/>
        </w:rPr>
        <w:t>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14:paraId="131D9618" w14:textId="77777777" w:rsidR="00852DB4" w:rsidRDefault="00852DB4" w:rsidP="00361FAE">
      <w:pPr>
        <w:numPr>
          <w:ilvl w:val="1"/>
          <w:numId w:val="16"/>
        </w:numPr>
        <w:shd w:val="clear" w:color="auto" w:fill="FFFFFF"/>
        <w:tabs>
          <w:tab w:val="left" w:pos="993"/>
          <w:tab w:val="left" w:pos="1276"/>
        </w:tabs>
        <w:spacing w:after="0" w:line="276" w:lineRule="auto"/>
        <w:ind w:left="0" w:firstLine="709"/>
        <w:jc w:val="both"/>
        <w:rPr>
          <w:rFonts w:ascii="Times New Roman" w:eastAsia="Arial Unicode MS" w:hAnsi="Times New Roman" w:cs="Times New Roman"/>
          <w:snapToGrid w:val="0"/>
          <w:color w:val="000000"/>
          <w:sz w:val="24"/>
          <w:szCs w:val="24"/>
        </w:rPr>
      </w:pPr>
      <w:r w:rsidRPr="00852DB4">
        <w:rPr>
          <w:rFonts w:ascii="Times New Roman" w:eastAsia="Arial Unicode MS" w:hAnsi="Times New Roman" w:cs="Times New Roman"/>
          <w:snapToGrid w:val="0"/>
          <w:color w:val="000000"/>
          <w:sz w:val="24"/>
          <w:szCs w:val="24"/>
        </w:rPr>
        <w:t xml:space="preserve">В случае несоответствия выполненных работ </w:t>
      </w:r>
      <w:r w:rsidR="0072589A">
        <w:rPr>
          <w:rFonts w:ascii="Times New Roman" w:eastAsia="Arial Unicode MS" w:hAnsi="Times New Roman" w:cs="Times New Roman"/>
          <w:snapToGrid w:val="0"/>
          <w:color w:val="000000"/>
          <w:sz w:val="24"/>
          <w:szCs w:val="24"/>
        </w:rPr>
        <w:t>сметной документации</w:t>
      </w:r>
      <w:r w:rsidRPr="00852DB4">
        <w:rPr>
          <w:rFonts w:ascii="Times New Roman" w:eastAsia="Arial Unicode MS" w:hAnsi="Times New Roman" w:cs="Times New Roman"/>
          <w:snapToGrid w:val="0"/>
          <w:color w:val="000000"/>
          <w:sz w:val="24"/>
          <w:szCs w:val="24"/>
        </w:rPr>
        <w:t xml:space="preserve"> на объект благоустройства, Техническому заданию (Приложение №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w:t>
      </w:r>
      <w:r w:rsidRPr="00852DB4">
        <w:rPr>
          <w:rFonts w:ascii="Times New Roman" w:eastAsia="Arial Unicode MS" w:hAnsi="Times New Roman" w:cs="Times New Roman"/>
          <w:snapToGrid w:val="0"/>
          <w:color w:val="000000"/>
          <w:sz w:val="24"/>
          <w:szCs w:val="24"/>
        </w:rPr>
        <w:lastRenderedPageBreak/>
        <w:t>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14:paraId="7113CE50" w14:textId="77777777" w:rsidR="00852DB4" w:rsidRPr="00852DB4" w:rsidRDefault="00852DB4" w:rsidP="00361FAE">
      <w:pPr>
        <w:shd w:val="clear" w:color="auto" w:fill="FFFFFF"/>
        <w:tabs>
          <w:tab w:val="left" w:pos="993"/>
          <w:tab w:val="left" w:pos="1276"/>
        </w:tabs>
        <w:spacing w:after="0" w:line="276" w:lineRule="auto"/>
        <w:ind w:left="709"/>
        <w:jc w:val="both"/>
        <w:rPr>
          <w:rFonts w:ascii="Times New Roman" w:eastAsia="Arial Unicode MS" w:hAnsi="Times New Roman" w:cs="Times New Roman"/>
          <w:snapToGrid w:val="0"/>
          <w:color w:val="000000"/>
          <w:sz w:val="24"/>
          <w:szCs w:val="24"/>
        </w:rPr>
      </w:pPr>
    </w:p>
    <w:p w14:paraId="1FDECABA" w14:textId="77777777" w:rsidR="00AD0E77" w:rsidRPr="007570B8" w:rsidRDefault="00AD0E77" w:rsidP="0072589A">
      <w:pPr>
        <w:numPr>
          <w:ilvl w:val="0"/>
          <w:numId w:val="3"/>
        </w:numPr>
        <w:shd w:val="clear" w:color="auto" w:fill="FFFFFF"/>
        <w:tabs>
          <w:tab w:val="left" w:pos="284"/>
        </w:tabs>
        <w:spacing w:after="0" w:line="276" w:lineRule="auto"/>
        <w:ind w:left="0" w:firstLine="0"/>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Права и обязанности Сторон</w:t>
      </w:r>
    </w:p>
    <w:p w14:paraId="4113F831" w14:textId="77777777" w:rsidR="00AD0E77" w:rsidRPr="007570B8" w:rsidRDefault="00AD0E77" w:rsidP="00361FAE">
      <w:pPr>
        <w:shd w:val="clear" w:color="auto" w:fill="FFFFFF"/>
        <w:spacing w:after="0" w:line="276" w:lineRule="auto"/>
        <w:jc w:val="both"/>
        <w:rPr>
          <w:rFonts w:ascii="Times New Roman" w:eastAsia="Times New Roman" w:hAnsi="Times New Roman" w:cs="Times New Roman"/>
          <w:b/>
          <w:color w:val="000000"/>
          <w:sz w:val="24"/>
          <w:szCs w:val="24"/>
        </w:rPr>
      </w:pPr>
    </w:p>
    <w:p w14:paraId="3625599A"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5.1.</w:t>
      </w:r>
      <w:r w:rsidRPr="007570B8">
        <w:rPr>
          <w:rFonts w:ascii="Times New Roman" w:eastAsia="Times New Roman" w:hAnsi="Times New Roman" w:cs="Times New Roman"/>
          <w:b/>
          <w:color w:val="000000"/>
          <w:sz w:val="24"/>
          <w:szCs w:val="24"/>
        </w:rPr>
        <w:tab/>
        <w:t>Заказчик вправе:</w:t>
      </w:r>
    </w:p>
    <w:p w14:paraId="51EB2EB4"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466B8D5A"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 Требовать от Подрядчика представления надлежащим образом оформленной документации, результатов выполненных работ, предусмотренных Договором, Техническим заданием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w:t>
      </w:r>
    </w:p>
    <w:p w14:paraId="271A86FF"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Запрашивать у Подрядчика информацию об исполнении обяз</w:t>
      </w:r>
      <w:r w:rsidR="00B71139">
        <w:rPr>
          <w:rFonts w:ascii="Times New Roman" w:eastAsia="Times New Roman" w:hAnsi="Times New Roman" w:cs="Times New Roman"/>
          <w:color w:val="000000"/>
          <w:sz w:val="24"/>
          <w:szCs w:val="24"/>
        </w:rPr>
        <w:t>ательств по настоящему Договору, о ходе производства работ, о сроках производства работ.</w:t>
      </w:r>
    </w:p>
    <w:p w14:paraId="3FB99B2F"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Осуществлять контроль за объемом и сроками выполнения работ.</w:t>
      </w:r>
    </w:p>
    <w:p w14:paraId="4E833CE7"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1BC45A2A"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 </w:t>
      </w:r>
      <w:r w:rsidRPr="009501DF">
        <w:rPr>
          <w:rFonts w:ascii="Times New Roman" w:eastAsia="Arial Unicode MS" w:hAnsi="Times New Roman" w:cs="Times New Roman"/>
          <w:snapToGrid w:val="0"/>
          <w:color w:val="000000"/>
          <w:sz w:val="24"/>
          <w:szCs w:val="24"/>
        </w:rPr>
        <w:t>Ссылаться на недостатки выполненных работ, в том числе в</w:t>
      </w:r>
      <w:r>
        <w:rPr>
          <w:rFonts w:ascii="Times New Roman" w:eastAsia="Arial Unicode MS" w:hAnsi="Times New Roman" w:cs="Times New Roman"/>
          <w:snapToGrid w:val="0"/>
          <w:color w:val="000000"/>
          <w:sz w:val="24"/>
          <w:szCs w:val="24"/>
        </w:rPr>
        <w:t xml:space="preserve"> части объема и стоимости работ, в течение всего срока действия настоящего Договора, а также в течение гарантийного срока.</w:t>
      </w:r>
    </w:p>
    <w:p w14:paraId="56C3B47B" w14:textId="77777777" w:rsidR="00AD0E77" w:rsidRPr="001C33D3"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1C33D3">
        <w:rPr>
          <w:rFonts w:ascii="Times New Roman" w:eastAsia="Times New Roman" w:hAnsi="Times New Roman" w:cs="Times New Roman"/>
          <w:color w:val="000000"/>
          <w:sz w:val="24"/>
          <w:szCs w:val="24"/>
        </w:rPr>
        <w:t xml:space="preserve"> Для проверки соответствия качества выполненной работы и (или) до принятия результата выполненных работ и (или)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(если при одностороннем отказе Заказчиком принято решение о назначении экспертизы). Отсутствие экспертизы и непринятие Заказчиком решения о проведении экспертизы не препятствует Заказчику расторгнуть договор, а также не означает, что Заказчик расторг договор немотивированно.</w:t>
      </w:r>
    </w:p>
    <w:p w14:paraId="2CEFA781" w14:textId="77777777" w:rsidR="00AD0E77" w:rsidRPr="001C33D3"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1C33D3">
        <w:rPr>
          <w:rFonts w:ascii="Times New Roman" w:eastAsia="Times New Roman" w:hAnsi="Times New Roman" w:cs="Times New Roman"/>
          <w:color w:val="000000"/>
          <w:sz w:val="24"/>
          <w:szCs w:val="24"/>
        </w:rPr>
        <w:t>Принять решение об одностороннем отказе от исполнения настоящего Договора по основаниям, предусмотренным разделом 8 настоящего Договора.</w:t>
      </w:r>
    </w:p>
    <w:p w14:paraId="00F9CB05" w14:textId="77777777" w:rsidR="00AD0E77" w:rsidRPr="007570B8" w:rsidRDefault="00AD0E77" w:rsidP="00361FAE">
      <w:pPr>
        <w:numPr>
          <w:ilvl w:val="2"/>
          <w:numId w:val="4"/>
        </w:numPr>
        <w:shd w:val="clear" w:color="auto" w:fill="FFFFFF"/>
        <w:tabs>
          <w:tab w:val="left" w:pos="1418"/>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Отказаться от подписания акта сдачи-приемки выполненных работ</w:t>
      </w:r>
      <w:r w:rsidR="005F40A9">
        <w:rPr>
          <w:rFonts w:ascii="Times New Roman" w:eastAsia="Times New Roman" w:hAnsi="Times New Roman" w:cs="Times New Roman"/>
          <w:color w:val="000000"/>
          <w:sz w:val="24"/>
          <w:szCs w:val="24"/>
        </w:rPr>
        <w:t>, а также акта (-</w:t>
      </w:r>
      <w:proofErr w:type="spellStart"/>
      <w:r w:rsidR="005F40A9">
        <w:rPr>
          <w:rFonts w:ascii="Times New Roman" w:eastAsia="Times New Roman" w:hAnsi="Times New Roman" w:cs="Times New Roman"/>
          <w:color w:val="000000"/>
          <w:sz w:val="24"/>
          <w:szCs w:val="24"/>
        </w:rPr>
        <w:t>ов</w:t>
      </w:r>
      <w:proofErr w:type="spellEnd"/>
      <w:r w:rsidR="005F40A9">
        <w:rPr>
          <w:rFonts w:ascii="Times New Roman" w:eastAsia="Times New Roman" w:hAnsi="Times New Roman" w:cs="Times New Roman"/>
          <w:color w:val="000000"/>
          <w:sz w:val="24"/>
          <w:szCs w:val="24"/>
        </w:rPr>
        <w:t>) о приемке выполненных работ по форме КС-2</w:t>
      </w:r>
      <w:r w:rsidRPr="007570B8">
        <w:rPr>
          <w:rFonts w:ascii="Times New Roman" w:eastAsia="Times New Roman" w:hAnsi="Times New Roman" w:cs="Times New Roman"/>
          <w:color w:val="000000"/>
          <w:sz w:val="24"/>
          <w:szCs w:val="24"/>
        </w:rPr>
        <w:t>, в случае выполнения работ с нарушением условий настоящего Договора, Технического задания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настоящему Договору).</w:t>
      </w:r>
    </w:p>
    <w:p w14:paraId="09EE396A" w14:textId="77777777" w:rsidR="00AD0E77" w:rsidRPr="007570B8" w:rsidRDefault="00AD0E77" w:rsidP="00361FAE">
      <w:pPr>
        <w:numPr>
          <w:ilvl w:val="2"/>
          <w:numId w:val="4"/>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Производить удержание суммы неустойки (штрафов, пеней) при расчетах по </w:t>
      </w:r>
      <w:r w:rsidR="00243766">
        <w:rPr>
          <w:rFonts w:ascii="Times New Roman" w:eastAsia="Times New Roman" w:hAnsi="Times New Roman" w:cs="Times New Roman"/>
          <w:color w:val="000000"/>
          <w:sz w:val="24"/>
          <w:szCs w:val="24"/>
        </w:rPr>
        <w:t xml:space="preserve">настоящему </w:t>
      </w:r>
      <w:r w:rsidRPr="007570B8">
        <w:rPr>
          <w:rFonts w:ascii="Times New Roman" w:eastAsia="Times New Roman" w:hAnsi="Times New Roman" w:cs="Times New Roman"/>
          <w:color w:val="000000"/>
          <w:sz w:val="24"/>
          <w:szCs w:val="24"/>
        </w:rPr>
        <w:t>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6611BFDF" w14:textId="77777777" w:rsidR="00AD0E77" w:rsidRPr="007570B8" w:rsidRDefault="00AD0E77" w:rsidP="00361FAE">
      <w:pPr>
        <w:numPr>
          <w:ilvl w:val="2"/>
          <w:numId w:val="4"/>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Устанавливать прямые контакты с субподрядными организациями.</w:t>
      </w:r>
    </w:p>
    <w:p w14:paraId="51FACE7A" w14:textId="77777777" w:rsidR="00AD0E77" w:rsidRPr="007570B8" w:rsidRDefault="00AD0E77" w:rsidP="00361FAE">
      <w:pPr>
        <w:numPr>
          <w:ilvl w:val="2"/>
          <w:numId w:val="4"/>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14:paraId="4DFFF39C" w14:textId="77777777" w:rsidR="00AD0E77" w:rsidRPr="00D81519" w:rsidRDefault="00AD0E77" w:rsidP="00361FAE">
      <w:pPr>
        <w:numPr>
          <w:ilvl w:val="2"/>
          <w:numId w:val="4"/>
        </w:numPr>
        <w:shd w:val="clear" w:color="auto" w:fill="FFFFFF"/>
        <w:tabs>
          <w:tab w:val="left" w:pos="1418"/>
          <w:tab w:val="left" w:pos="1560"/>
        </w:tabs>
        <w:spacing w:after="0" w:line="276" w:lineRule="auto"/>
        <w:ind w:left="0" w:firstLine="709"/>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t>Отказаться от приемки выполненных работ в случае:</w:t>
      </w:r>
    </w:p>
    <w:p w14:paraId="6F318854" w14:textId="77777777" w:rsidR="00AD0E77" w:rsidRPr="00D81519" w:rsidRDefault="00AD0E77" w:rsidP="00361FAE">
      <w:pPr>
        <w:shd w:val="clear" w:color="auto" w:fill="FFFFFF"/>
        <w:tabs>
          <w:tab w:val="left" w:pos="1418"/>
          <w:tab w:val="left" w:pos="1560"/>
        </w:tabs>
        <w:spacing w:after="0" w:line="276" w:lineRule="auto"/>
        <w:ind w:left="720"/>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lastRenderedPageBreak/>
        <w:t>- некачественного выполнения работ;</w:t>
      </w:r>
    </w:p>
    <w:p w14:paraId="5A47E47E" w14:textId="77777777" w:rsidR="00AD0E77" w:rsidRPr="00D81519" w:rsidRDefault="00AD0E77" w:rsidP="00361FAE">
      <w:pPr>
        <w:shd w:val="clear" w:color="auto" w:fill="FFFFFF"/>
        <w:tabs>
          <w:tab w:val="left" w:pos="1418"/>
          <w:tab w:val="left" w:pos="1560"/>
        </w:tabs>
        <w:spacing w:after="0" w:line="276" w:lineRule="auto"/>
        <w:ind w:left="720"/>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t>- нарушения технологии производства работ;</w:t>
      </w:r>
    </w:p>
    <w:p w14:paraId="131597DC" w14:textId="77777777" w:rsidR="00AD0E77" w:rsidRDefault="00AD0E77" w:rsidP="00361FAE">
      <w:pPr>
        <w:shd w:val="clear" w:color="auto" w:fill="FFFFFF"/>
        <w:tabs>
          <w:tab w:val="left" w:pos="1418"/>
          <w:tab w:val="left" w:pos="1560"/>
        </w:tabs>
        <w:spacing w:after="0" w:line="276" w:lineRule="auto"/>
        <w:ind w:left="720"/>
        <w:jc w:val="both"/>
        <w:rPr>
          <w:rFonts w:ascii="Times New Roman" w:eastAsia="Times New Roman" w:hAnsi="Times New Roman" w:cs="Times New Roman"/>
          <w:color w:val="000000"/>
          <w:sz w:val="24"/>
          <w:szCs w:val="24"/>
        </w:rPr>
      </w:pPr>
      <w:r w:rsidRPr="00D81519">
        <w:rPr>
          <w:rFonts w:ascii="Times New Roman" w:eastAsia="Times New Roman" w:hAnsi="Times New Roman" w:cs="Times New Roman"/>
          <w:color w:val="000000"/>
          <w:sz w:val="24"/>
          <w:szCs w:val="24"/>
        </w:rPr>
        <w:t>- отсутствия и/или несоответствия документации, подтверждающей результат работ.</w:t>
      </w:r>
    </w:p>
    <w:p w14:paraId="3E6F7D7B" w14:textId="77777777" w:rsidR="00AD0E77" w:rsidRDefault="00AD0E77" w:rsidP="00361FAE">
      <w:pPr>
        <w:pStyle w:val="a3"/>
        <w:numPr>
          <w:ilvl w:val="2"/>
          <w:numId w:val="4"/>
        </w:numPr>
        <w:shd w:val="clear" w:color="auto" w:fill="FFFFFF"/>
        <w:tabs>
          <w:tab w:val="left" w:pos="1418"/>
          <w:tab w:val="left" w:pos="1560"/>
        </w:tabs>
        <w:spacing w:after="0" w:line="276" w:lineRule="auto"/>
        <w:ind w:left="0" w:firstLine="709"/>
        <w:contextualSpacing w:val="0"/>
        <w:jc w:val="both"/>
        <w:rPr>
          <w:rFonts w:ascii="Times New Roman" w:eastAsia="Times New Roman" w:hAnsi="Times New Roman" w:cs="Times New Roman"/>
          <w:color w:val="000000"/>
          <w:sz w:val="24"/>
          <w:szCs w:val="24"/>
        </w:rPr>
      </w:pPr>
      <w:r w:rsidRPr="008472B0">
        <w:rPr>
          <w:rFonts w:ascii="Times New Roman" w:eastAsia="Times New Roman" w:hAnsi="Times New Roman" w:cs="Times New Roman"/>
          <w:color w:val="000000"/>
          <w:sz w:val="24"/>
          <w:szCs w:val="24"/>
        </w:rPr>
        <w:t>Приостанавливать и/или запрещать производство работ путем выдачи письмен</w:t>
      </w:r>
      <w:r>
        <w:rPr>
          <w:rFonts w:ascii="Times New Roman" w:eastAsia="Times New Roman" w:hAnsi="Times New Roman" w:cs="Times New Roman"/>
          <w:color w:val="000000"/>
          <w:sz w:val="24"/>
          <w:szCs w:val="24"/>
        </w:rPr>
        <w:t>ных распоряжений, предписаний при отступлении</w:t>
      </w:r>
      <w:r w:rsidRPr="008472B0">
        <w:rPr>
          <w:rFonts w:ascii="Times New Roman" w:eastAsia="Times New Roman" w:hAnsi="Times New Roman" w:cs="Times New Roman"/>
          <w:color w:val="000000"/>
          <w:sz w:val="24"/>
          <w:szCs w:val="24"/>
        </w:rPr>
        <w:t xml:space="preserve">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14:paraId="562DB81E" w14:textId="63EA40F7" w:rsidR="00AD0E77" w:rsidRDefault="00AD0E77" w:rsidP="00361FAE">
      <w:pPr>
        <w:pStyle w:val="a3"/>
        <w:numPr>
          <w:ilvl w:val="2"/>
          <w:numId w:val="4"/>
        </w:numPr>
        <w:shd w:val="clear" w:color="auto" w:fill="FFFFFF"/>
        <w:tabs>
          <w:tab w:val="left" w:pos="1418"/>
          <w:tab w:val="left" w:pos="1560"/>
        </w:tabs>
        <w:spacing w:after="0" w:line="276" w:lineRule="auto"/>
        <w:ind w:left="0" w:firstLine="709"/>
        <w:contextualSpacing w:val="0"/>
        <w:jc w:val="both"/>
        <w:rPr>
          <w:rFonts w:ascii="Times New Roman" w:eastAsia="Times New Roman" w:hAnsi="Times New Roman" w:cs="Times New Roman"/>
          <w:color w:val="000000"/>
          <w:sz w:val="24"/>
          <w:szCs w:val="24"/>
        </w:rPr>
      </w:pPr>
      <w:r w:rsidRPr="00C075D5">
        <w:rPr>
          <w:rFonts w:ascii="Times New Roman" w:eastAsia="Times New Roman" w:hAnsi="Times New Roman" w:cs="Times New Roman"/>
          <w:color w:val="000000"/>
          <w:sz w:val="24"/>
          <w:szCs w:val="24"/>
        </w:rPr>
        <w:t>В случае установления уполномоченными контрольными органами (в том числе органами управления Заказчика, а также Ревизионной комиссией Заказчика) фактов завышения стоимости работ, в том числе, после исполнения настоящего Договора,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r w:rsidR="005918BE">
        <w:rPr>
          <w:rFonts w:ascii="Times New Roman" w:eastAsia="Times New Roman" w:hAnsi="Times New Roman" w:cs="Times New Roman"/>
          <w:color w:val="000000"/>
          <w:sz w:val="24"/>
          <w:szCs w:val="24"/>
        </w:rPr>
        <w:t xml:space="preserve">, а при отсутствии согласия Подрядчика в добровольном порядке вернуть денежные средства (в том числе, в случае неполучения от Подрядчика ответа в установленные Заказчиком сроки), обратиться в суд. </w:t>
      </w:r>
    </w:p>
    <w:p w14:paraId="32FD27F9" w14:textId="77777777" w:rsidR="00AD0E77" w:rsidRPr="007570B8" w:rsidRDefault="00AD0E77"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5.2. Заказчик обязан:</w:t>
      </w:r>
    </w:p>
    <w:p w14:paraId="34F34377" w14:textId="77777777" w:rsidR="00AD0E77" w:rsidRPr="007570B8" w:rsidRDefault="00AD0E77"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5.2.1.</w:t>
      </w:r>
      <w:r w:rsidRPr="007570B8">
        <w:rPr>
          <w:rFonts w:ascii="Times New Roman" w:eastAsia="Times New Roman" w:hAnsi="Times New Roman" w:cs="Times New Roman"/>
          <w:color w:val="000000"/>
          <w:sz w:val="24"/>
          <w:szCs w:val="24"/>
        </w:rPr>
        <w:tab/>
        <w:t>Сообщать в письменной форме Подрядчику о недостатках, обнаруженных в ходе выполнения работ.</w:t>
      </w:r>
    </w:p>
    <w:p w14:paraId="736FF50F" w14:textId="77777777" w:rsidR="00AD0E77" w:rsidRPr="007570B8" w:rsidRDefault="00AD0E77"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5.2.2.</w:t>
      </w:r>
      <w:r w:rsidRPr="007570B8">
        <w:rPr>
          <w:rFonts w:ascii="Times New Roman" w:eastAsia="Times New Roman" w:hAnsi="Times New Roman" w:cs="Times New Roman"/>
          <w:color w:val="000000"/>
          <w:sz w:val="24"/>
          <w:szCs w:val="24"/>
        </w:rPr>
        <w:tab/>
        <w:t>Своевременно принять и оплатить надлежащим образом выполненные работы в соответствии с условиями настоящего Договора.</w:t>
      </w:r>
    </w:p>
    <w:p w14:paraId="29192F92" w14:textId="77777777" w:rsidR="00AD0E77" w:rsidRPr="007570B8" w:rsidRDefault="004B2BCE"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5.2.3</w:t>
      </w:r>
      <w:r w:rsidR="00AD0E77" w:rsidRPr="007570B8">
        <w:rPr>
          <w:rFonts w:ascii="Times New Roman" w:eastAsia="Times New Roman" w:hAnsi="Times New Roman" w:cs="Times New Roman"/>
          <w:color w:val="000000"/>
          <w:sz w:val="24"/>
          <w:szCs w:val="24"/>
        </w:rPr>
        <w:t>.</w:t>
      </w:r>
      <w:r w:rsidR="00AD0E77" w:rsidRPr="007570B8">
        <w:rPr>
          <w:rFonts w:ascii="Times New Roman" w:eastAsia="Times New Roman" w:hAnsi="Times New Roman" w:cs="Times New Roman"/>
          <w:color w:val="000000"/>
          <w:sz w:val="24"/>
          <w:szCs w:val="24"/>
        </w:rPr>
        <w:tab/>
        <w:t>Привлечь Подрядчика к участию в деле по искам, предъявленным к Заказчику третьими лицами в связи с ненадлежащим исполнением Подрядчиком принятых по настоящему Договору обязательств.</w:t>
      </w:r>
    </w:p>
    <w:p w14:paraId="7A21F285" w14:textId="4E697BA8" w:rsidR="009636CD" w:rsidRDefault="000512EA" w:rsidP="005918B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5.2.4</w:t>
      </w:r>
      <w:r w:rsidR="00290DFB">
        <w:rPr>
          <w:rFonts w:ascii="Times New Roman" w:eastAsia="Times New Roman" w:hAnsi="Times New Roman" w:cs="Times New Roman"/>
          <w:color w:val="000000"/>
          <w:sz w:val="24"/>
          <w:szCs w:val="24"/>
        </w:rPr>
        <w:t xml:space="preserve">. </w:t>
      </w:r>
      <w:r w:rsidR="009636CD" w:rsidRPr="009636CD">
        <w:rPr>
          <w:rFonts w:ascii="Times New Roman" w:eastAsia="Times New Roman" w:hAnsi="Times New Roman" w:cs="Times New Roman"/>
          <w:color w:val="000000"/>
          <w:sz w:val="24"/>
          <w:szCs w:val="24"/>
        </w:rPr>
        <w:t>При обнаружении уполномоченными контролирующими органами (в том числе органами управления Заказчика, а также Ревизионной комиссией Заказчика) несоответствия объема и стоимости выполненных Подрядчиком работ акту сдачи-приемки выполненных работ Заказчик обязан уведомить об этом Подрядчика и запросить разъяснения в отношении выполненных работ. При установлении фактов, указанных в настоящем пункте, Подрядчик обязан внести изменения в акт сдачи-приемки выполненных работ с указанием фактических объемов и стоимости выполненных работ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14:paraId="0361C81D" w14:textId="541B2B52" w:rsidR="009636CD" w:rsidRDefault="000512EA"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5918BE">
        <w:rPr>
          <w:rFonts w:ascii="Times New Roman" w:eastAsia="Times New Roman" w:hAnsi="Times New Roman" w:cs="Times New Roman"/>
          <w:color w:val="000000"/>
          <w:sz w:val="24"/>
          <w:szCs w:val="24"/>
        </w:rPr>
        <w:t>5</w:t>
      </w:r>
      <w:r w:rsidR="009636CD">
        <w:rPr>
          <w:rFonts w:ascii="Times New Roman" w:eastAsia="Times New Roman" w:hAnsi="Times New Roman" w:cs="Times New Roman"/>
          <w:color w:val="000000"/>
          <w:sz w:val="24"/>
          <w:szCs w:val="24"/>
        </w:rPr>
        <w:t xml:space="preserve">. </w:t>
      </w:r>
      <w:r w:rsidR="009636CD" w:rsidRPr="009636CD">
        <w:rPr>
          <w:rFonts w:ascii="Times New Roman" w:eastAsia="Times New Roman" w:hAnsi="Times New Roman" w:cs="Times New Roman"/>
          <w:color w:val="000000"/>
          <w:sz w:val="24"/>
          <w:szCs w:val="24"/>
        </w:rPr>
        <w:t>Привлечь Подрядчика к участию в деле по искам, предъявленным к Заказчику третьими лицами в связи с ненадлежащим исполнением Подрядчиком принятых по настоящему Договору обязательств.</w:t>
      </w:r>
    </w:p>
    <w:p w14:paraId="5946B44F" w14:textId="5A057DBF" w:rsidR="009636CD" w:rsidRDefault="009636CD" w:rsidP="00361FAE">
      <w:pPr>
        <w:shd w:val="clear" w:color="auto" w:fill="FFFFFF"/>
        <w:tabs>
          <w:tab w:val="left" w:pos="1418"/>
          <w:tab w:val="left" w:pos="1560"/>
        </w:tabs>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5918BE">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 </w:t>
      </w:r>
      <w:r w:rsidRPr="009636CD">
        <w:rPr>
          <w:rFonts w:ascii="Times New Roman" w:eastAsia="Times New Roman" w:hAnsi="Times New Roman" w:cs="Times New Roman"/>
          <w:color w:val="000000"/>
          <w:sz w:val="24"/>
          <w:szCs w:val="24"/>
        </w:rPr>
        <w:t xml:space="preserve">Назначить своего представителя, который от имени Заказчика осуществляет координацию и согласование с Подрядчиком хода выполнения работ, </w:t>
      </w:r>
      <w:r w:rsidR="000512EA">
        <w:rPr>
          <w:rFonts w:ascii="Times New Roman" w:eastAsia="Times New Roman" w:hAnsi="Times New Roman" w:cs="Times New Roman"/>
          <w:color w:val="000000"/>
          <w:sz w:val="24"/>
          <w:szCs w:val="24"/>
        </w:rPr>
        <w:t>актов</w:t>
      </w:r>
      <w:r w:rsidRPr="009636CD">
        <w:rPr>
          <w:rFonts w:ascii="Times New Roman" w:eastAsia="Times New Roman" w:hAnsi="Times New Roman" w:cs="Times New Roman"/>
          <w:color w:val="000000"/>
          <w:sz w:val="24"/>
          <w:szCs w:val="24"/>
        </w:rPr>
        <w:t xml:space="preserve"> сдачи-приемки выполненных работ, акт</w:t>
      </w:r>
      <w:r w:rsidR="000512EA">
        <w:rPr>
          <w:rFonts w:ascii="Times New Roman" w:eastAsia="Times New Roman" w:hAnsi="Times New Roman" w:cs="Times New Roman"/>
          <w:color w:val="000000"/>
          <w:sz w:val="24"/>
          <w:szCs w:val="24"/>
        </w:rPr>
        <w:t>ов</w:t>
      </w:r>
      <w:r w:rsidRPr="009636CD">
        <w:rPr>
          <w:rFonts w:ascii="Times New Roman" w:eastAsia="Times New Roman" w:hAnsi="Times New Roman" w:cs="Times New Roman"/>
          <w:color w:val="000000"/>
          <w:sz w:val="24"/>
          <w:szCs w:val="24"/>
        </w:rPr>
        <w:t xml:space="preserve"> освидетельствования скрытых работ, акт</w:t>
      </w:r>
      <w:r w:rsidR="000512EA">
        <w:rPr>
          <w:rFonts w:ascii="Times New Roman" w:eastAsia="Times New Roman" w:hAnsi="Times New Roman" w:cs="Times New Roman"/>
          <w:color w:val="000000"/>
          <w:sz w:val="24"/>
          <w:szCs w:val="24"/>
        </w:rPr>
        <w:t>ов</w:t>
      </w:r>
      <w:r w:rsidRPr="009636CD">
        <w:rPr>
          <w:rFonts w:ascii="Times New Roman" w:eastAsia="Times New Roman" w:hAnsi="Times New Roman" w:cs="Times New Roman"/>
          <w:color w:val="000000"/>
          <w:sz w:val="24"/>
          <w:szCs w:val="24"/>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w:t>
      </w:r>
      <w:r w:rsidRPr="009636CD">
        <w:rPr>
          <w:rFonts w:ascii="Times New Roman" w:eastAsia="Times New Roman" w:hAnsi="Times New Roman" w:cs="Times New Roman"/>
          <w:color w:val="000000"/>
          <w:sz w:val="24"/>
          <w:szCs w:val="24"/>
        </w:rPr>
        <w:lastRenderedPageBreak/>
        <w:t>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Подрядчику в течение 7 (семи) рабочих дней с даты назначения.</w:t>
      </w:r>
    </w:p>
    <w:p w14:paraId="0880284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5.3. Подрядчик вправе:</w:t>
      </w:r>
    </w:p>
    <w:p w14:paraId="3794C1CB" w14:textId="77777777" w:rsidR="00AD0E77" w:rsidRPr="007570B8" w:rsidRDefault="00AD0E77" w:rsidP="00361FAE">
      <w:pPr>
        <w:numPr>
          <w:ilvl w:val="2"/>
          <w:numId w:val="1"/>
        </w:numPr>
        <w:shd w:val="clear" w:color="auto" w:fill="FFFFFF"/>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Требовать своевременного подписания Заказчиком акт</w:t>
      </w:r>
      <w:r>
        <w:rPr>
          <w:rFonts w:ascii="Times New Roman" w:eastAsia="Times New Roman" w:hAnsi="Times New Roman" w:cs="Times New Roman"/>
          <w:color w:val="000000"/>
          <w:sz w:val="24"/>
          <w:szCs w:val="24"/>
        </w:rPr>
        <w:t>а</w:t>
      </w:r>
      <w:r w:rsidRPr="007570B8">
        <w:rPr>
          <w:rFonts w:ascii="Times New Roman" w:eastAsia="Times New Roman" w:hAnsi="Times New Roman" w:cs="Times New Roman"/>
          <w:color w:val="000000"/>
          <w:sz w:val="24"/>
          <w:szCs w:val="24"/>
        </w:rPr>
        <w:t xml:space="preserve"> сдачи-приемки выполненных работ по настоящему Договору на основании представленных Подрядчиком документов.</w:t>
      </w:r>
    </w:p>
    <w:p w14:paraId="60DB5878" w14:textId="77777777" w:rsidR="00AD0E77" w:rsidRPr="007570B8" w:rsidRDefault="00AD0E77" w:rsidP="00361FAE">
      <w:pPr>
        <w:numPr>
          <w:ilvl w:val="2"/>
          <w:numId w:val="1"/>
        </w:numPr>
        <w:shd w:val="clear" w:color="auto" w:fill="FFFFFF"/>
        <w:tabs>
          <w:tab w:val="left" w:pos="709"/>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Требовать своевременной оплаты выполненных работ в соответствии с условиями настоящего Договора. </w:t>
      </w:r>
    </w:p>
    <w:p w14:paraId="59DDD79F" w14:textId="77777777" w:rsidR="00AD0E77" w:rsidRPr="007570B8" w:rsidRDefault="00AD0E77" w:rsidP="00361FAE">
      <w:pPr>
        <w:numPr>
          <w:ilvl w:val="2"/>
          <w:numId w:val="1"/>
        </w:numPr>
        <w:shd w:val="clear" w:color="auto" w:fill="FFFFFF"/>
        <w:tabs>
          <w:tab w:val="left" w:pos="709"/>
        </w:tabs>
        <w:spacing w:after="0" w:line="276" w:lineRule="auto"/>
        <w:ind w:left="0"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Привлечь к исполнению своих обязательств по настоящему Договору других лиц – субподрядчиков. </w:t>
      </w:r>
    </w:p>
    <w:p w14:paraId="2EA5DB69" w14:textId="77777777" w:rsidR="00AD0E77" w:rsidRPr="007570B8" w:rsidRDefault="00AD0E77" w:rsidP="00361FAE">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2BDF0D28" w14:textId="77777777" w:rsidR="00AD0E77" w:rsidRPr="007570B8" w:rsidRDefault="00AD0E77" w:rsidP="00361FAE">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27089259" w14:textId="77777777" w:rsidR="00AD0E77" w:rsidRPr="007570B8" w:rsidRDefault="00AD0E77" w:rsidP="00361FAE">
      <w:pPr>
        <w:shd w:val="clear" w:color="auto" w:fill="FFFFFF"/>
        <w:tabs>
          <w:tab w:val="left" w:pos="709"/>
        </w:tabs>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5.3.4. Запрашивать у Заказчика разъяснения и уточнения относительно выполнения работ в рамках настоящего Договора.</w:t>
      </w:r>
    </w:p>
    <w:p w14:paraId="0EE31981"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5.3.5.</w:t>
      </w:r>
      <w:r w:rsidRPr="007570B8">
        <w:rPr>
          <w:rFonts w:ascii="Times New Roman" w:eastAsia="Times New Roman" w:hAnsi="Times New Roman" w:cs="Times New Roman"/>
          <w:color w:val="000000"/>
          <w:sz w:val="24"/>
          <w:szCs w:val="24"/>
        </w:rPr>
        <w:tab/>
        <w:t>Получать от Заказчика содействие при выполнении работ в соответствии с условиями настоящего Договора.</w:t>
      </w:r>
    </w:p>
    <w:p w14:paraId="5F479518" w14:textId="406BF392" w:rsidR="00A87C3A" w:rsidRPr="00A87C3A" w:rsidRDefault="00A87C3A" w:rsidP="00A87C3A">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5.3.6. </w:t>
      </w:r>
      <w:r w:rsidRPr="00A87C3A">
        <w:rPr>
          <w:rFonts w:ascii="Times New Roman" w:eastAsia="Times New Roman" w:hAnsi="Times New Roman" w:cs="Times New Roman"/>
          <w:color w:val="000000"/>
          <w:sz w:val="24"/>
          <w:szCs w:val="24"/>
        </w:rPr>
        <w:t>Привлекать к выполнению работ технический персонал с необходимыми допусками и разрешениями, своими силами и средствами обеспечить получение всех необходимых сертификатов, свидетельств, произвести все согласования с третьими лицами в соответствии с разделом 3 Технического задания (Приложение № 1 к договору), необходимые перед началом производства работ, требуемых в соответствии с законодательством Российской Федерации, обеспечивающие надлежащее исполнение Подрядчиком условий Договора.</w:t>
      </w:r>
    </w:p>
    <w:p w14:paraId="35E821E9" w14:textId="582FA218" w:rsidR="00A87C3A" w:rsidRPr="007570B8" w:rsidRDefault="00A87C3A" w:rsidP="00A87C3A">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87C3A">
        <w:rPr>
          <w:rFonts w:ascii="Times New Roman" w:eastAsia="Times New Roman" w:hAnsi="Times New Roman" w:cs="Times New Roman"/>
          <w:color w:val="000000"/>
          <w:sz w:val="24"/>
          <w:szCs w:val="24"/>
        </w:rPr>
        <w:t>Данный пункт распространяется также на правоотношения, возникшие между Подрядчиком субподрядчиком.</w:t>
      </w:r>
    </w:p>
    <w:p w14:paraId="3956340B"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5.4.</w:t>
      </w:r>
      <w:r w:rsidRPr="007570B8">
        <w:rPr>
          <w:rFonts w:ascii="Times New Roman" w:eastAsia="Times New Roman" w:hAnsi="Times New Roman" w:cs="Times New Roman"/>
          <w:b/>
          <w:color w:val="000000"/>
          <w:sz w:val="24"/>
          <w:szCs w:val="24"/>
        </w:rPr>
        <w:tab/>
        <w:t>Подрядчик обязан:</w:t>
      </w:r>
    </w:p>
    <w:p w14:paraId="3B175D18" w14:textId="363E9A1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5.4.1.</w:t>
      </w:r>
      <w:r w:rsidRPr="007570B8">
        <w:rPr>
          <w:rFonts w:ascii="Times New Roman" w:eastAsia="Times New Roman" w:hAnsi="Times New Roman" w:cs="Times New Roman"/>
          <w:color w:val="000000"/>
          <w:sz w:val="24"/>
          <w:szCs w:val="24"/>
        </w:rPr>
        <w:tab/>
        <w:t xml:space="preserve">Выполнить работы по настоящему Договору в соответствии с условиями, предусмотренными </w:t>
      </w:r>
      <w:r w:rsidRPr="007570B8">
        <w:rPr>
          <w:rFonts w:ascii="Times New Roman" w:eastAsia="Times New Roman" w:hAnsi="Times New Roman" w:cs="Times New Roman"/>
          <w:sz w:val="24"/>
          <w:szCs w:val="24"/>
        </w:rPr>
        <w:t>Техническим заданием</w:t>
      </w:r>
      <w:r w:rsidRPr="007570B8">
        <w:rPr>
          <w:rFonts w:ascii="Times New Roman" w:eastAsia="Times New Roman" w:hAnsi="Times New Roman" w:cs="Times New Roman"/>
          <w:color w:val="FF0000"/>
          <w:sz w:val="24"/>
          <w:szCs w:val="24"/>
        </w:rPr>
        <w:t xml:space="preserve"> </w:t>
      </w:r>
      <w:r w:rsidRPr="007570B8">
        <w:rPr>
          <w:rFonts w:ascii="Times New Roman" w:eastAsia="Times New Roman" w:hAnsi="Times New Roman" w:cs="Times New Roman"/>
          <w:color w:val="000000"/>
          <w:sz w:val="24"/>
          <w:szCs w:val="24"/>
        </w:rPr>
        <w:t>(Приложение №</w:t>
      </w:r>
      <w:r>
        <w:rPr>
          <w:rFonts w:ascii="Times New Roman" w:eastAsia="Times New Roman" w:hAnsi="Times New Roman" w:cs="Times New Roman"/>
          <w:color w:val="000000"/>
          <w:sz w:val="24"/>
          <w:szCs w:val="24"/>
        </w:rPr>
        <w:t xml:space="preserve"> 1 к Договору), </w:t>
      </w:r>
      <w:r w:rsidRPr="007570B8">
        <w:rPr>
          <w:rFonts w:ascii="Times New Roman" w:eastAsia="Times New Roman" w:hAnsi="Times New Roman" w:cs="Times New Roman"/>
          <w:color w:val="000000"/>
          <w:sz w:val="24"/>
          <w:szCs w:val="24"/>
        </w:rPr>
        <w:t xml:space="preserve">в пределах цены настоящего Договора. </w:t>
      </w:r>
    </w:p>
    <w:p w14:paraId="638A1F09" w14:textId="44D599C6" w:rsidR="00C37785" w:rsidRPr="00C37785" w:rsidRDefault="00C37785" w:rsidP="00361FAE">
      <w:pPr>
        <w:shd w:val="clear" w:color="auto" w:fill="FFFFFF"/>
        <w:spacing w:after="0" w:line="276" w:lineRule="auto"/>
        <w:ind w:firstLine="709"/>
        <w:jc w:val="both"/>
        <w:rPr>
          <w:rFonts w:ascii="Times New Roman" w:eastAsia="Times New Roman" w:hAnsi="Times New Roman" w:cs="Times New Roman"/>
          <w:color w:val="000000"/>
          <w:sz w:val="28"/>
          <w:szCs w:val="28"/>
        </w:rPr>
      </w:pPr>
      <w:r w:rsidRPr="001F15AB">
        <w:rPr>
          <w:rFonts w:ascii="Times New Roman" w:hAnsi="Times New Roman" w:cs="Times New Roman"/>
          <w:color w:val="000000"/>
          <w:sz w:val="24"/>
          <w:szCs w:val="24"/>
        </w:rP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Договору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течении всего срока исполнения Договора. Указанные документы представляются Подрядчиком по требованию Заказчика в течение 3 (трех) рабочих дней со дня получения соответствующего требования.</w:t>
      </w:r>
    </w:p>
    <w:p w14:paraId="0A5B260F"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w:t>
      </w:r>
      <w:r w:rsidRPr="007570B8">
        <w:rPr>
          <w:rFonts w:ascii="Times New Roman" w:eastAsia="Times New Roman" w:hAnsi="Times New Roman" w:cs="Times New Roman"/>
          <w:color w:val="000000"/>
          <w:sz w:val="24"/>
          <w:szCs w:val="24"/>
        </w:rPr>
        <w:lastRenderedPageBreak/>
        <w:t>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65CFB3BC" w14:textId="1AAA2A6B"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5.4.3. Сдать полный комплект документации Заказчику, в соответствии с условиями Технического задания (Приложение №</w:t>
      </w:r>
      <w:r>
        <w:rPr>
          <w:rFonts w:ascii="Times New Roman" w:eastAsia="Times New Roman" w:hAnsi="Times New Roman" w:cs="Times New Roman"/>
          <w:color w:val="000000"/>
          <w:sz w:val="24"/>
          <w:szCs w:val="24"/>
        </w:rPr>
        <w:t xml:space="preserve"> </w:t>
      </w:r>
      <w:r w:rsidR="00E60B4A">
        <w:rPr>
          <w:rFonts w:ascii="Times New Roman" w:eastAsia="Times New Roman" w:hAnsi="Times New Roman" w:cs="Times New Roman"/>
          <w:color w:val="000000"/>
          <w:sz w:val="24"/>
          <w:szCs w:val="24"/>
        </w:rPr>
        <w:t>1 к Договору), а также условиями настоящего Договора.</w:t>
      </w:r>
    </w:p>
    <w:p w14:paraId="6C2F2C87" w14:textId="0D29F7FB"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5.4.4. Обеспечить соответствие результатов работ требованиям качества, согласно Техническому заданию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1 к Договору), безопасности жизни и здоровья, а также иным требованиям, установленным законодательством Российской Федерации.</w:t>
      </w:r>
    </w:p>
    <w:p w14:paraId="68CC3332"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7CD5049D" w14:textId="1CE4ACFE"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5.4.6.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w:t>
      </w:r>
      <w:r w:rsidR="00F33B0C">
        <w:rPr>
          <w:rFonts w:ascii="Times New Roman" w:eastAsia="Times New Roman" w:hAnsi="Times New Roman" w:cs="Times New Roman"/>
          <w:color w:val="000000"/>
          <w:sz w:val="24"/>
          <w:szCs w:val="24"/>
        </w:rPr>
        <w:t xml:space="preserve"> в праве не выполнять</w:t>
      </w:r>
      <w:r w:rsidRPr="007570B8">
        <w:rPr>
          <w:rFonts w:ascii="Times New Roman" w:eastAsia="Times New Roman" w:hAnsi="Times New Roman" w:cs="Times New Roman"/>
          <w:color w:val="000000"/>
          <w:sz w:val="24"/>
          <w:szCs w:val="24"/>
        </w:rPr>
        <w:t xml:space="preserve">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14:paraId="131EFA1E"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5.4.7.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266E06C6"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5.4.8. При выполнении работ обеспечить выполнение мероприятий по охране труда, технике безопасности. </w:t>
      </w:r>
    </w:p>
    <w:p w14:paraId="6606A468"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а также действующими нормативно-правовыми актами Мурманской области и Российской Федерации.</w:t>
      </w:r>
    </w:p>
    <w:p w14:paraId="27DE18C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5.4.9.</w:t>
      </w:r>
      <w:r w:rsidRPr="007570B8">
        <w:t xml:space="preserve"> </w:t>
      </w:r>
      <w:r w:rsidRPr="007570B8">
        <w:rPr>
          <w:rFonts w:ascii="Times New Roman" w:eastAsia="Times New Roman" w:hAnsi="Times New Roman" w:cs="Times New Roman"/>
          <w:color w:val="000000"/>
          <w:sz w:val="24"/>
          <w:szCs w:val="24"/>
        </w:rPr>
        <w:t>Устранять за свой счет все недочеты и ошибки в документации, выявленные в ходе выполнения работ, в течение 3 (трех) рабочих дней с момента их выявления, а также возместить Заказчику причиненные убытки согласно действующему законодательству Российской Федерации.</w:t>
      </w:r>
    </w:p>
    <w:p w14:paraId="0E6857F8" w14:textId="57D2DB56" w:rsidR="00290DFB" w:rsidRDefault="00AD0E77" w:rsidP="00361FAE">
      <w:pPr>
        <w:shd w:val="clear" w:color="auto" w:fill="FFFFFF"/>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5.4.10. </w:t>
      </w:r>
      <w:r w:rsidR="00290DFB">
        <w:rPr>
          <w:rFonts w:ascii="Times New Roman" w:eastAsia="Times New Roman" w:hAnsi="Times New Roman" w:cs="Times New Roman"/>
          <w:sz w:val="24"/>
          <w:szCs w:val="24"/>
        </w:rPr>
        <w:t xml:space="preserve">Предоставить Заказчику график </w:t>
      </w:r>
      <w:r w:rsidR="005918BE">
        <w:rPr>
          <w:rFonts w:ascii="Times New Roman" w:eastAsia="Times New Roman" w:hAnsi="Times New Roman" w:cs="Times New Roman"/>
          <w:sz w:val="24"/>
          <w:szCs w:val="24"/>
        </w:rPr>
        <w:t>производства</w:t>
      </w:r>
      <w:r w:rsidR="00290DFB">
        <w:rPr>
          <w:rFonts w:ascii="Times New Roman" w:eastAsia="Times New Roman" w:hAnsi="Times New Roman" w:cs="Times New Roman"/>
          <w:sz w:val="24"/>
          <w:szCs w:val="24"/>
        </w:rPr>
        <w:t xml:space="preserve"> работ:</w:t>
      </w:r>
    </w:p>
    <w:p w14:paraId="54036CE1" w14:textId="77777777" w:rsidR="00290DFB" w:rsidRDefault="00290DFB" w:rsidP="00361FAE">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рамках 1 этапа: в течение 10 (десяти) рабочих дней с даты подписания настоящего договора;</w:t>
      </w:r>
    </w:p>
    <w:p w14:paraId="2274DEE3" w14:textId="77777777" w:rsidR="00290DFB" w:rsidRDefault="00290DFB" w:rsidP="00361FAE">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рамках 2 этапа: в течение 5 (пяти) рабочих дней с даты подписания Заказчиком и Подрядчиком акта сдачи-приемки выполненных работ в рамках 1 этапа.</w:t>
      </w:r>
    </w:p>
    <w:p w14:paraId="78977A8F" w14:textId="77777777" w:rsidR="00290DFB" w:rsidRDefault="00290DFB" w:rsidP="00361FAE">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График выполнения работ направляется Заказчику на адрес </w:t>
      </w:r>
      <w:r w:rsidRPr="007570B8">
        <w:rPr>
          <w:rFonts w:ascii="Times New Roman" w:eastAsia="Times New Roman" w:hAnsi="Times New Roman" w:cs="Times New Roman"/>
          <w:sz w:val="24"/>
          <w:szCs w:val="24"/>
        </w:rPr>
        <w:t xml:space="preserve">электронной почты </w:t>
      </w:r>
      <w:hyperlink r:id="rId8" w:history="1">
        <w:r w:rsidRPr="00B94C27">
          <w:rPr>
            <w:rStyle w:val="ab"/>
            <w:rFonts w:ascii="Times New Roman" w:eastAsia="Times New Roman" w:hAnsi="Times New Roman" w:cs="Times New Roman"/>
            <w:sz w:val="24"/>
            <w:szCs w:val="24"/>
          </w:rPr>
          <w:t>info@gorod51.com</w:t>
        </w:r>
      </w:hyperlink>
      <w:r w:rsidRPr="007570B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6645C6D1" w14:textId="77777777" w:rsidR="00AD0E77" w:rsidRDefault="00290DFB" w:rsidP="00361FAE">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Дополнительно, г</w:t>
      </w:r>
      <w:r w:rsidR="00AD0E77" w:rsidRPr="007570B8">
        <w:rPr>
          <w:rFonts w:ascii="Times New Roman" w:eastAsia="Times New Roman" w:hAnsi="Times New Roman" w:cs="Times New Roman"/>
          <w:sz w:val="24"/>
          <w:szCs w:val="24"/>
        </w:rPr>
        <w:t xml:space="preserve">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графика выполнения работ на </w:t>
      </w:r>
      <w:r w:rsidR="00AD0E77" w:rsidRPr="007570B8">
        <w:rPr>
          <w:rFonts w:ascii="Times New Roman" w:eastAsia="Times New Roman" w:hAnsi="Times New Roman" w:cs="Times New Roman"/>
          <w:sz w:val="24"/>
          <w:szCs w:val="24"/>
        </w:rPr>
        <w:lastRenderedPageBreak/>
        <w:t>доработку Подрядчик обязан доработать его в сроки, установленные Заказчиком, после чего повторно представить Заказчику.</w:t>
      </w:r>
    </w:p>
    <w:p w14:paraId="1DE93E55" w14:textId="0BCD51EC"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График</w:t>
      </w:r>
      <w:r w:rsidR="00C60A7E">
        <w:rPr>
          <w:rFonts w:ascii="Times New Roman" w:eastAsia="Times New Roman" w:hAnsi="Times New Roman" w:cs="Times New Roman"/>
          <w:sz w:val="24"/>
          <w:szCs w:val="24"/>
        </w:rPr>
        <w:t xml:space="preserve"> в рамках 2 этапа</w:t>
      </w:r>
      <w:r>
        <w:rPr>
          <w:rFonts w:ascii="Times New Roman" w:eastAsia="Times New Roman" w:hAnsi="Times New Roman" w:cs="Times New Roman"/>
          <w:sz w:val="24"/>
          <w:szCs w:val="24"/>
        </w:rPr>
        <w:t>, в том числе, должен содержать сведения о сроках начала и окончания монтажа.</w:t>
      </w:r>
    </w:p>
    <w:p w14:paraId="180906C4"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5.4.11. Самостоятельно определить технологию производства работ по всем видам работ и конструктивным элементам с учетом требований Технического задания (Приложение №</w:t>
      </w:r>
      <w:r>
        <w:rPr>
          <w:rFonts w:ascii="Times New Roman" w:eastAsia="Times New Roman" w:hAnsi="Times New Roman" w:cs="Times New Roman"/>
          <w:sz w:val="24"/>
          <w:szCs w:val="24"/>
        </w:rPr>
        <w:t xml:space="preserve"> </w:t>
      </w:r>
      <w:r w:rsidRPr="007570B8">
        <w:rPr>
          <w:rFonts w:ascii="Times New Roman" w:eastAsia="Times New Roman" w:hAnsi="Times New Roman" w:cs="Times New Roman"/>
          <w:sz w:val="24"/>
          <w:szCs w:val="24"/>
        </w:rPr>
        <w:t>1 к настоящему Договору).</w:t>
      </w:r>
    </w:p>
    <w:p w14:paraId="2D555669" w14:textId="38F6F32B"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5.4.12. Самостоятельно определить площадь и места размещения строительной техники, складирования материалов, хозяйственно-бытовых построек в рамках проведения монтажных работ и согласовать их с собственником территорий</w:t>
      </w:r>
      <w:r w:rsidR="00E60B4A">
        <w:rPr>
          <w:rFonts w:ascii="Times New Roman" w:eastAsia="Times New Roman" w:hAnsi="Times New Roman" w:cs="Times New Roman"/>
          <w:sz w:val="24"/>
          <w:szCs w:val="24"/>
        </w:rPr>
        <w:t xml:space="preserve"> (при необходимости)</w:t>
      </w:r>
      <w:r w:rsidR="00C60A7E">
        <w:rPr>
          <w:rFonts w:ascii="Times New Roman" w:eastAsia="Times New Roman" w:hAnsi="Times New Roman" w:cs="Times New Roman"/>
          <w:sz w:val="24"/>
          <w:szCs w:val="24"/>
        </w:rPr>
        <w:t>.</w:t>
      </w:r>
    </w:p>
    <w:p w14:paraId="073C49CE" w14:textId="68147C55" w:rsidR="00AD0E77" w:rsidRDefault="00AD0E77" w:rsidP="002E25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5.4.1</w:t>
      </w:r>
      <w:r w:rsidR="002E2590">
        <w:rPr>
          <w:rFonts w:ascii="Times New Roman" w:eastAsia="Arial Unicode MS" w:hAnsi="Times New Roman" w:cs="Times New Roman"/>
          <w:snapToGrid w:val="0"/>
          <w:color w:val="000000"/>
          <w:sz w:val="24"/>
          <w:szCs w:val="24"/>
        </w:rPr>
        <w:t>3</w:t>
      </w:r>
      <w:r>
        <w:rPr>
          <w:rFonts w:ascii="Times New Roman" w:eastAsia="Arial Unicode MS" w:hAnsi="Times New Roman" w:cs="Times New Roman"/>
          <w:snapToGrid w:val="0"/>
          <w:color w:val="000000"/>
          <w:sz w:val="24"/>
          <w:szCs w:val="24"/>
        </w:rPr>
        <w:t xml:space="preserve">. </w:t>
      </w:r>
      <w:r w:rsidRPr="00290AC3">
        <w:rPr>
          <w:rFonts w:ascii="Times New Roman" w:eastAsia="Arial Unicode MS" w:hAnsi="Times New Roman" w:cs="Times New Roman"/>
          <w:snapToGrid w:val="0"/>
          <w:color w:val="000000"/>
          <w:sz w:val="24"/>
          <w:szCs w:val="24"/>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14:paraId="2EE817EA" w14:textId="1F52D0BD" w:rsidR="00C60A7E" w:rsidRDefault="00C60A7E" w:rsidP="002E25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5.4.1</w:t>
      </w:r>
      <w:r w:rsidR="002E2590">
        <w:rPr>
          <w:rFonts w:ascii="Times New Roman" w:eastAsia="Arial Unicode MS" w:hAnsi="Times New Roman" w:cs="Times New Roman"/>
          <w:snapToGrid w:val="0"/>
          <w:color w:val="000000"/>
          <w:sz w:val="24"/>
          <w:szCs w:val="24"/>
        </w:rPr>
        <w:t>4</w:t>
      </w:r>
      <w:r w:rsidR="00AD0E77">
        <w:rPr>
          <w:rFonts w:ascii="Times New Roman" w:eastAsia="Arial Unicode MS" w:hAnsi="Times New Roman" w:cs="Times New Roman"/>
          <w:snapToGrid w:val="0"/>
          <w:color w:val="000000"/>
          <w:sz w:val="24"/>
          <w:szCs w:val="24"/>
        </w:rPr>
        <w:t xml:space="preserve">. </w:t>
      </w:r>
      <w:r w:rsidR="00AD0E77" w:rsidRPr="007B247E">
        <w:rPr>
          <w:rFonts w:ascii="Times New Roman" w:eastAsia="Arial Unicode MS" w:hAnsi="Times New Roman" w:cs="Times New Roman"/>
          <w:snapToGrid w:val="0"/>
          <w:color w:val="000000"/>
          <w:sz w:val="24"/>
          <w:szCs w:val="24"/>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настоящим Договором или вследствие нарушения Подрядчиком имущественных или иных прав, в том числе, охраняющих интеллектуальную собственность.</w:t>
      </w:r>
    </w:p>
    <w:p w14:paraId="18EA28B4" w14:textId="7B3910F8" w:rsidR="00AD0E77" w:rsidRPr="00C60A7E" w:rsidRDefault="00C60A7E" w:rsidP="002E259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5.4.1</w:t>
      </w:r>
      <w:r w:rsidR="002E2590">
        <w:rPr>
          <w:rFonts w:ascii="Times New Roman" w:eastAsia="Arial Unicode MS" w:hAnsi="Times New Roman" w:cs="Times New Roman"/>
          <w:snapToGrid w:val="0"/>
          <w:color w:val="000000"/>
          <w:sz w:val="24"/>
          <w:szCs w:val="24"/>
        </w:rPr>
        <w:t>5</w:t>
      </w:r>
      <w:r>
        <w:rPr>
          <w:rFonts w:ascii="Times New Roman" w:eastAsia="Arial Unicode MS" w:hAnsi="Times New Roman" w:cs="Times New Roman"/>
          <w:snapToGrid w:val="0"/>
          <w:color w:val="000000"/>
          <w:sz w:val="24"/>
          <w:szCs w:val="24"/>
        </w:rPr>
        <w:t xml:space="preserve">. </w:t>
      </w:r>
      <w:r w:rsidR="00AD0E77" w:rsidRPr="00C60A7E">
        <w:rPr>
          <w:rFonts w:ascii="Times New Roman" w:eastAsia="Arial Unicode MS" w:hAnsi="Times New Roman" w:cs="Times New Roman"/>
          <w:snapToGrid w:val="0"/>
          <w:color w:val="000000"/>
          <w:sz w:val="24"/>
          <w:szCs w:val="24"/>
        </w:rPr>
        <w:t>Соблюдать конфиденциальность в отношении всей информации, ставшей известной ему в связи с исполнением обязательств по настоящему Договору.</w:t>
      </w:r>
    </w:p>
    <w:p w14:paraId="23937AB2" w14:textId="77777777" w:rsidR="002E2590" w:rsidRDefault="00AD0E77" w:rsidP="002E2590">
      <w:pPr>
        <w:pStyle w:val="a3"/>
        <w:numPr>
          <w:ilvl w:val="2"/>
          <w:numId w:val="22"/>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EB0A79">
        <w:rPr>
          <w:rFonts w:ascii="Times New Roman" w:eastAsia="Times New Roman" w:hAnsi="Times New Roman" w:cs="Times New Roman"/>
          <w:sz w:val="24"/>
          <w:szCs w:val="24"/>
        </w:rPr>
        <w:t>Если в процессе выполнения работ выясняется неизбежность получения отрицательного результата или нецелесообразность дальнейшего проведения работ, Подрядчик обязан приостановить работы, поставив об этом письменно в известность Заказчика в трехдневный срок после приостановления работ. В этом случае Стороны обязаны в пятидневный срок с момента уведомления Заказчика о приостановлении работ рассмотреть вопрос о целесообразности продолжения работ. При прекращении работ по Договору Подрядчик передает Заказчику документацию в объёме, выполненном на момент прекращения работ, в количестве 2 (двух) экземпляров на бумажных носителях.</w:t>
      </w:r>
    </w:p>
    <w:p w14:paraId="243EB1C9" w14:textId="4EC2D5DE" w:rsidR="00AD0E77" w:rsidRPr="002E2590" w:rsidRDefault="00AD0E77" w:rsidP="002E2590">
      <w:pPr>
        <w:pStyle w:val="a3"/>
        <w:numPr>
          <w:ilvl w:val="2"/>
          <w:numId w:val="22"/>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14:paraId="64ED28F3" w14:textId="77777777" w:rsidR="002E2590" w:rsidRDefault="00AD0E77" w:rsidP="002E2590">
      <w:pPr>
        <w:pStyle w:val="a3"/>
        <w:numPr>
          <w:ilvl w:val="2"/>
          <w:numId w:val="6"/>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14:paraId="1FA28841" w14:textId="5F51EC90" w:rsidR="002E2590" w:rsidRPr="002E2590" w:rsidRDefault="00AD0E77" w:rsidP="002E2590">
      <w:pPr>
        <w:pStyle w:val="a3"/>
        <w:numPr>
          <w:ilvl w:val="2"/>
          <w:numId w:val="6"/>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 xml:space="preserve">При производстве работ в полной мере соблюдать </w:t>
      </w:r>
      <w:r w:rsidR="002E2590" w:rsidRPr="002E2590">
        <w:rPr>
          <w:rFonts w:ascii="Times New Roman" w:eastAsia="Times New Roman" w:hAnsi="Times New Roman" w:cs="Times New Roman"/>
          <w:color w:val="2C2C2C"/>
          <w:sz w:val="24"/>
          <w:szCs w:val="24"/>
        </w:rPr>
        <w:t>Правила благоустройства территории муниципального образования ЗАТО г. Североморск</w:t>
      </w:r>
    </w:p>
    <w:p w14:paraId="08A4504C" w14:textId="77777777" w:rsidR="00AD0E77" w:rsidRDefault="00AD0E77" w:rsidP="00361FAE">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7B247E">
        <w:rPr>
          <w:rFonts w:ascii="Times New Roman" w:eastAsia="Times New Roman" w:hAnsi="Times New Roman" w:cs="Times New Roman"/>
          <w:sz w:val="24"/>
          <w:szCs w:val="24"/>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14:paraId="22A92E5B" w14:textId="0075FC36" w:rsidR="00D73CB3" w:rsidRPr="002E2590" w:rsidRDefault="00D73CB3" w:rsidP="002E2590">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D73CB3">
        <w:rPr>
          <w:rFonts w:ascii="Times New Roman" w:eastAsia="Arial Unicode MS" w:hAnsi="Times New Roman" w:cs="Times New Roman"/>
          <w:snapToGrid w:val="0"/>
          <w:color w:val="000000"/>
          <w:sz w:val="24"/>
          <w:szCs w:val="24"/>
        </w:rPr>
        <w:t xml:space="preserve">Самостоятельно оформить все необходимые допуски и разрешения на производство работ, в том числе получить разрешения на осуществление земельных работ, </w:t>
      </w:r>
      <w:r w:rsidR="002E2590" w:rsidRPr="002E2590">
        <w:rPr>
          <w:rFonts w:ascii="Times New Roman" w:eastAsia="Arial Unicode MS" w:hAnsi="Times New Roman" w:cs="Times New Roman"/>
          <w:snapToGrid w:val="0"/>
          <w:color w:val="000000"/>
          <w:sz w:val="24"/>
          <w:szCs w:val="24"/>
        </w:rPr>
        <w:t xml:space="preserve">согласно постановлению Администрации ЗАТО город Североморск от 15.05.2018 № 792 «Об </w:t>
      </w:r>
      <w:r w:rsidR="002E2590" w:rsidRPr="002E2590">
        <w:rPr>
          <w:rFonts w:ascii="Times New Roman" w:eastAsia="Arial Unicode MS" w:hAnsi="Times New Roman" w:cs="Times New Roman"/>
          <w:snapToGrid w:val="0"/>
          <w:color w:val="000000"/>
          <w:sz w:val="24"/>
          <w:szCs w:val="24"/>
        </w:rPr>
        <w:lastRenderedPageBreak/>
        <w:t xml:space="preserve">утверждении Административного регламента предоставления муниципальной услуги </w:t>
      </w:r>
      <w:r w:rsidR="002E2590">
        <w:rPr>
          <w:rFonts w:ascii="Times New Roman" w:eastAsia="Arial Unicode MS" w:hAnsi="Times New Roman" w:cs="Times New Roman"/>
          <w:snapToGrid w:val="0"/>
          <w:color w:val="000000"/>
          <w:sz w:val="24"/>
          <w:szCs w:val="24"/>
        </w:rPr>
        <w:t>«</w:t>
      </w:r>
      <w:r w:rsidR="002E2590" w:rsidRPr="002E2590">
        <w:rPr>
          <w:rFonts w:ascii="Times New Roman" w:eastAsia="Arial Unicode MS" w:hAnsi="Times New Roman" w:cs="Times New Roman"/>
          <w:snapToGrid w:val="0"/>
          <w:color w:val="000000"/>
          <w:sz w:val="24"/>
          <w:szCs w:val="24"/>
        </w:rPr>
        <w:t>Предоставление разрешения на осуществление земляных работ»</w:t>
      </w:r>
      <w:r w:rsidR="002E2590">
        <w:rPr>
          <w:rFonts w:ascii="Times New Roman" w:eastAsia="Arial Unicode MS" w:hAnsi="Times New Roman" w:cs="Times New Roman"/>
          <w:snapToGrid w:val="0"/>
          <w:color w:val="000000"/>
          <w:sz w:val="24"/>
          <w:szCs w:val="24"/>
        </w:rPr>
        <w:t xml:space="preserve"> </w:t>
      </w:r>
      <w:r w:rsidRPr="002E2590">
        <w:rPr>
          <w:rFonts w:ascii="Times New Roman" w:eastAsia="Arial Unicode MS" w:hAnsi="Times New Roman" w:cs="Times New Roman"/>
          <w:snapToGrid w:val="0"/>
          <w:color w:val="000000"/>
          <w:sz w:val="24"/>
          <w:szCs w:val="24"/>
        </w:rPr>
        <w:t xml:space="preserve">и представить Заказчику подтверждение получения такого разрешения в течение 2 (двух) рабочих дней с даты получения разрешения. Проводить работы без наличия соответствующих разрешений запрещается. При необходимости – запросить у Заказчика доверенность на оформление необходимых разрешений. </w:t>
      </w:r>
    </w:p>
    <w:p w14:paraId="4F641C1E" w14:textId="77777777" w:rsidR="00D73CB3" w:rsidRDefault="00D73CB3"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C64841">
        <w:rPr>
          <w:rFonts w:ascii="Times New Roman" w:eastAsia="Arial Unicode MS" w:hAnsi="Times New Roman" w:cs="Times New Roman"/>
          <w:snapToGrid w:val="0"/>
          <w:color w:val="000000"/>
          <w:sz w:val="24"/>
          <w:szCs w:val="24"/>
        </w:rPr>
        <w:t>Кроме того, обеспечить получение согласований, связанных с дорожным движением, производством работ вблизи ЛЭП (при необходимости).</w:t>
      </w:r>
    </w:p>
    <w:p w14:paraId="4E979A8B" w14:textId="77777777" w:rsidR="00D73CB3" w:rsidRPr="007B7F27" w:rsidRDefault="00D73CB3"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По окончании выполнения работ в пределах цены настоящего Договора обеспечить восстановление нарушенного благоустройства (осуществить закрытие земляных работ и пр.).</w:t>
      </w:r>
    </w:p>
    <w:p w14:paraId="291092B3" w14:textId="77777777" w:rsidR="00AD0E77" w:rsidRDefault="00AD0E77" w:rsidP="00361FAE">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7B247E">
        <w:rPr>
          <w:rFonts w:ascii="Times New Roman" w:eastAsia="Times New Roman" w:hAnsi="Times New Roman" w:cs="Times New Roman"/>
          <w:sz w:val="24"/>
          <w:szCs w:val="24"/>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ответственность согласно законодательству Российской Федерации.</w:t>
      </w:r>
    </w:p>
    <w:p w14:paraId="7BD8AC73" w14:textId="77777777" w:rsidR="007B7F27" w:rsidRDefault="007B7F27" w:rsidP="00361FAE">
      <w:pPr>
        <w:pStyle w:val="a3"/>
        <w:numPr>
          <w:ilvl w:val="2"/>
          <w:numId w:val="6"/>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Предоставить приказ о назначении ответственного должностного лица:</w:t>
      </w:r>
    </w:p>
    <w:p w14:paraId="425CA64C" w14:textId="77777777" w:rsidR="007B7F27" w:rsidRDefault="007B7F27" w:rsidP="00361FAE">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рамках 1 этапа: в течение 5 (пяти) рабочих дней с даты заключения настоящего договора;</w:t>
      </w:r>
    </w:p>
    <w:p w14:paraId="77648873" w14:textId="77777777" w:rsidR="007B7F27" w:rsidRDefault="007B7F27" w:rsidP="00361FAE">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рамках 2 этапа: в течение 5 (пяти) рабочих дней с даты подписания сторонами акта сдачи-приемки выполненных работ в рамках 1 этапа. </w:t>
      </w:r>
      <w:r w:rsidRPr="007B7F27">
        <w:rPr>
          <w:rFonts w:ascii="Times New Roman" w:eastAsia="Times New Roman" w:hAnsi="Times New Roman" w:cs="Times New Roman"/>
          <w:sz w:val="24"/>
          <w:szCs w:val="24"/>
        </w:rPr>
        <w:t>В данном приказе также должны быть отражены полномочия лица с целью обращений в соответствующие органы (организации) для получения необх</w:t>
      </w:r>
      <w:r>
        <w:rPr>
          <w:rFonts w:ascii="Times New Roman" w:eastAsia="Times New Roman" w:hAnsi="Times New Roman" w:cs="Times New Roman"/>
          <w:sz w:val="24"/>
          <w:szCs w:val="24"/>
        </w:rPr>
        <w:t xml:space="preserve">одимых разрешений/согласований. </w:t>
      </w:r>
      <w:r w:rsidRPr="007B7F27">
        <w:rPr>
          <w:rFonts w:ascii="Times New Roman" w:eastAsia="Times New Roman" w:hAnsi="Times New Roman" w:cs="Times New Roman"/>
          <w:sz w:val="24"/>
          <w:szCs w:val="24"/>
        </w:rPr>
        <w:t>На основании данного приказа Заказчик предоставляет Подрядчику доверенность на данное лицо с целью получения таких разрешений</w:t>
      </w:r>
      <w:r>
        <w:rPr>
          <w:rFonts w:ascii="Times New Roman" w:eastAsia="Times New Roman" w:hAnsi="Times New Roman" w:cs="Times New Roman"/>
          <w:sz w:val="24"/>
          <w:szCs w:val="24"/>
        </w:rPr>
        <w:t xml:space="preserve">/согласований. </w:t>
      </w:r>
      <w:r w:rsidRPr="007B7F27">
        <w:rPr>
          <w:rFonts w:ascii="Times New Roman" w:eastAsia="Times New Roman" w:hAnsi="Times New Roman" w:cs="Times New Roman"/>
          <w:sz w:val="24"/>
          <w:szCs w:val="24"/>
        </w:rPr>
        <w:t>В случае непредставления Заказчику приказа, Подрядчик самостоятельно несет ответственность за отсутствие необходимых разрешений/согласований.</w:t>
      </w:r>
    </w:p>
    <w:p w14:paraId="66D3919F" w14:textId="77777777" w:rsidR="00AD0E77" w:rsidRDefault="00AD0E77" w:rsidP="00361FAE">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A71529">
        <w:rPr>
          <w:rFonts w:ascii="Times New Roman" w:eastAsia="Times New Roman" w:hAnsi="Times New Roman" w:cs="Times New Roman"/>
          <w:sz w:val="24"/>
          <w:szCs w:val="24"/>
        </w:rPr>
        <w:t>Ответственный представитель Подрядчика обязан еженедельно предъявлять всю текущую информацию о ходе выполнения работ, о соблюдении графика</w:t>
      </w:r>
      <w:r w:rsidR="007B7F27">
        <w:rPr>
          <w:rFonts w:ascii="Times New Roman" w:eastAsia="Times New Roman" w:hAnsi="Times New Roman" w:cs="Times New Roman"/>
          <w:sz w:val="24"/>
          <w:szCs w:val="24"/>
        </w:rPr>
        <w:t xml:space="preserve"> работ и о поставке материалов (в рамках 2 этапа). </w:t>
      </w:r>
      <w:r w:rsidRPr="00A71529">
        <w:rPr>
          <w:rFonts w:ascii="Times New Roman" w:eastAsia="Times New Roman" w:hAnsi="Times New Roman" w:cs="Times New Roman"/>
          <w:sz w:val="24"/>
          <w:szCs w:val="24"/>
        </w:rPr>
        <w:t>Ответственный представитель Подрядчика предоставляет Заказчику до начала производства работ приказ о назначении ответственных лиц (для решения технических и иных вопросов по настоящему Договору), в том числе предоставляет 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14:paraId="5D8665B0" w14:textId="77777777" w:rsidR="00AD0E77" w:rsidRDefault="00AD0E77" w:rsidP="00361FAE">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9F17BF">
        <w:rPr>
          <w:rFonts w:ascii="Times New Roman" w:eastAsia="Times New Roman" w:hAnsi="Times New Roman" w:cs="Times New Roman"/>
          <w:sz w:val="24"/>
          <w:szCs w:val="24"/>
        </w:rPr>
        <w:t>В ходе выполнения работ не допускать повреждения инженерных сетей и колодцев, принадлежащим ресурсоснабжающим службам.</w:t>
      </w:r>
    </w:p>
    <w:p w14:paraId="07F8047B" w14:textId="77777777" w:rsidR="00AD0E77" w:rsidRDefault="00AD0E77" w:rsidP="00361FAE">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6554E9">
        <w:rPr>
          <w:rFonts w:ascii="Times New Roman" w:eastAsia="Times New Roman" w:hAnsi="Times New Roman" w:cs="Times New Roman"/>
          <w:sz w:val="24"/>
          <w:szCs w:val="24"/>
        </w:rPr>
        <w:t>Предоставлять Заказчику на промежуточное согласование документацию, разрабатываемую в рамках настоящего Договора.</w:t>
      </w:r>
    </w:p>
    <w:p w14:paraId="50D0999B" w14:textId="77777777" w:rsidR="0066233E" w:rsidRDefault="0066233E" w:rsidP="0066233E">
      <w:pPr>
        <w:pStyle w:val="a3"/>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Без утвержденной документации по 1 этапу не производить начало работ в рамках 2 этапа.</w:t>
      </w:r>
    </w:p>
    <w:p w14:paraId="6DA1AE9D" w14:textId="77777777" w:rsidR="00AD0E77" w:rsidRDefault="00AD0E77" w:rsidP="00361FAE">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E17545">
        <w:rPr>
          <w:rFonts w:ascii="Times New Roman" w:eastAsia="Times New Roman" w:hAnsi="Times New Roman" w:cs="Times New Roman"/>
          <w:sz w:val="24"/>
          <w:szCs w:val="24"/>
        </w:rPr>
        <w:t>Самостоятельно и в пределах цены настоящего Договора обеспечить получение технических условий ресурсоснабжающих организаций на подключение к сетям инженерно-технического обеспечения, а также иных согласований, ограничений и условий, подтверждающих и определяющих возможность размещения объекта благоустройства (при необходимости, запросить у Заказчика доверенность на совершение указанных действий).</w:t>
      </w:r>
    </w:p>
    <w:p w14:paraId="6EB4BF09" w14:textId="77777777" w:rsidR="00AD0E77" w:rsidRDefault="00AD0E77" w:rsidP="00361FAE">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 выполнении монтажных работ осуществить фотофиксацию: до, в процессе и после выполнения работ с 4-х ракурсов.</w:t>
      </w:r>
    </w:p>
    <w:p w14:paraId="4AB2E748" w14:textId="77777777" w:rsidR="002E2590" w:rsidRDefault="00AD0E77" w:rsidP="002E2590">
      <w:pPr>
        <w:pStyle w:val="a3"/>
        <w:numPr>
          <w:ilvl w:val="2"/>
          <w:numId w:val="6"/>
        </w:numPr>
        <w:shd w:val="clear" w:color="auto" w:fill="FFFFFF"/>
        <w:spacing w:after="0" w:line="276" w:lineRule="auto"/>
        <w:ind w:left="0" w:firstLine="708"/>
        <w:contextualSpacing w:val="0"/>
        <w:jc w:val="both"/>
        <w:rPr>
          <w:rFonts w:ascii="Times New Roman" w:eastAsia="Times New Roman" w:hAnsi="Times New Roman" w:cs="Times New Roman"/>
          <w:sz w:val="24"/>
          <w:szCs w:val="24"/>
        </w:rPr>
      </w:pPr>
      <w:r w:rsidRPr="00214885">
        <w:rPr>
          <w:rFonts w:ascii="Times New Roman" w:eastAsia="Times New Roman" w:hAnsi="Times New Roman" w:cs="Times New Roman"/>
          <w:sz w:val="24"/>
          <w:szCs w:val="24"/>
        </w:rPr>
        <w:t>Обеспечить согласование проектных решений с сетевыми организациями, балансодержателями сетей и иными заинтересова</w:t>
      </w:r>
      <w:r>
        <w:rPr>
          <w:rFonts w:ascii="Times New Roman" w:eastAsia="Times New Roman" w:hAnsi="Times New Roman" w:cs="Times New Roman"/>
          <w:sz w:val="24"/>
          <w:szCs w:val="24"/>
        </w:rPr>
        <w:t>нными органами, и ор</w:t>
      </w:r>
      <w:r w:rsidR="00DD3DBA">
        <w:rPr>
          <w:rFonts w:ascii="Times New Roman" w:eastAsia="Times New Roman" w:hAnsi="Times New Roman" w:cs="Times New Roman"/>
          <w:sz w:val="24"/>
          <w:szCs w:val="24"/>
        </w:rPr>
        <w:t>ганизациями (при необходимости).</w:t>
      </w:r>
    </w:p>
    <w:p w14:paraId="0A3CAFF5" w14:textId="272EA0BC" w:rsidR="002E2590" w:rsidRDefault="002E2590" w:rsidP="002E2590">
      <w:pPr>
        <w:pStyle w:val="a3"/>
        <w:numPr>
          <w:ilvl w:val="2"/>
          <w:numId w:val="6"/>
        </w:numPr>
        <w:shd w:val="clear" w:color="auto" w:fill="FFFFFF"/>
        <w:spacing w:after="0" w:line="276" w:lineRule="auto"/>
        <w:ind w:left="0" w:firstLine="567"/>
        <w:contextualSpacing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Подрядчик обязуется: </w:t>
      </w:r>
    </w:p>
    <w:p w14:paraId="6776AD63" w14:textId="1B275ECE" w:rsidR="002E2590" w:rsidRPr="002E2590" w:rsidRDefault="00DD3DBA" w:rsidP="002E2590">
      <w:pPr>
        <w:pStyle w:val="a3"/>
        <w:numPr>
          <w:ilvl w:val="3"/>
          <w:numId w:val="6"/>
        </w:numPr>
        <w:shd w:val="clear" w:color="auto" w:fill="FFFFFF"/>
        <w:spacing w:after="0" w:line="276" w:lineRule="auto"/>
        <w:ind w:left="0" w:firstLine="567"/>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 xml:space="preserve">В течение </w:t>
      </w:r>
      <w:r w:rsidR="002E2590">
        <w:rPr>
          <w:rFonts w:ascii="Times New Roman" w:hAnsi="Times New Roman"/>
          <w:sz w:val="24"/>
          <w:szCs w:val="24"/>
          <w:lang w:eastAsia="en-US"/>
        </w:rPr>
        <w:t>5</w:t>
      </w:r>
      <w:r w:rsidRPr="002E2590">
        <w:rPr>
          <w:rFonts w:ascii="Times New Roman" w:hAnsi="Times New Roman"/>
          <w:sz w:val="24"/>
          <w:szCs w:val="24"/>
          <w:lang w:eastAsia="en-US"/>
        </w:rPr>
        <w:t xml:space="preserve"> (</w:t>
      </w:r>
      <w:r w:rsidR="002E2590">
        <w:rPr>
          <w:rFonts w:ascii="Times New Roman" w:hAnsi="Times New Roman"/>
          <w:sz w:val="24"/>
          <w:szCs w:val="24"/>
          <w:lang w:eastAsia="en-US"/>
        </w:rPr>
        <w:t>пяти</w:t>
      </w:r>
      <w:r w:rsidRPr="002E2590">
        <w:rPr>
          <w:rFonts w:ascii="Times New Roman" w:hAnsi="Times New Roman"/>
          <w:sz w:val="24"/>
          <w:szCs w:val="24"/>
          <w:lang w:eastAsia="en-US"/>
        </w:rPr>
        <w:t>) рабочих дней с даты подписания сторонами акта сдачи-приемки выполненных работ в рамках 1 этапа предостав</w:t>
      </w:r>
      <w:r w:rsidR="008140F8">
        <w:rPr>
          <w:rFonts w:ascii="Times New Roman" w:hAnsi="Times New Roman"/>
          <w:sz w:val="24"/>
          <w:szCs w:val="24"/>
          <w:lang w:eastAsia="en-US"/>
        </w:rPr>
        <w:t>ить</w:t>
      </w:r>
      <w:r w:rsidRPr="002E2590">
        <w:rPr>
          <w:rFonts w:ascii="Times New Roman" w:hAnsi="Times New Roman"/>
          <w:sz w:val="24"/>
          <w:szCs w:val="24"/>
          <w:lang w:eastAsia="en-US"/>
        </w:rPr>
        <w:t xml:space="preserve"> в адрес Заказчика паспорт </w:t>
      </w:r>
      <w:r w:rsidR="002E2590">
        <w:rPr>
          <w:rFonts w:ascii="Times New Roman" w:hAnsi="Times New Roman"/>
          <w:sz w:val="24"/>
          <w:szCs w:val="24"/>
          <w:lang w:eastAsia="en-US"/>
        </w:rPr>
        <w:t>о</w:t>
      </w:r>
      <w:r w:rsidRPr="002E2590">
        <w:rPr>
          <w:rFonts w:ascii="Times New Roman" w:hAnsi="Times New Roman"/>
          <w:sz w:val="24"/>
          <w:szCs w:val="24"/>
          <w:lang w:eastAsia="en-US"/>
        </w:rPr>
        <w:t xml:space="preserve">бъекта для согласования. </w:t>
      </w:r>
    </w:p>
    <w:p w14:paraId="1AA80837" w14:textId="77777777" w:rsidR="002E2590" w:rsidRPr="002E2590" w:rsidRDefault="00DD3DBA" w:rsidP="002E2590">
      <w:pPr>
        <w:pStyle w:val="a3"/>
        <w:numPr>
          <w:ilvl w:val="3"/>
          <w:numId w:val="6"/>
        </w:numPr>
        <w:shd w:val="clear" w:color="auto" w:fill="FFFFFF"/>
        <w:spacing w:after="0" w:line="276" w:lineRule="auto"/>
        <w:ind w:left="0" w:firstLine="567"/>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 xml:space="preserve">В течение </w:t>
      </w:r>
      <w:r w:rsidR="002E2590">
        <w:rPr>
          <w:rFonts w:ascii="Times New Roman" w:eastAsia="Times New Roman" w:hAnsi="Times New Roman" w:cs="Times New Roman"/>
          <w:sz w:val="24"/>
          <w:szCs w:val="24"/>
        </w:rPr>
        <w:t>5</w:t>
      </w:r>
      <w:r w:rsidRPr="002E2590">
        <w:rPr>
          <w:rFonts w:ascii="Times New Roman" w:eastAsia="Times New Roman" w:hAnsi="Times New Roman" w:cs="Times New Roman"/>
          <w:sz w:val="24"/>
          <w:szCs w:val="24"/>
        </w:rPr>
        <w:t xml:space="preserve"> (</w:t>
      </w:r>
      <w:r w:rsidR="002E2590">
        <w:rPr>
          <w:rFonts w:ascii="Times New Roman" w:eastAsia="Times New Roman" w:hAnsi="Times New Roman" w:cs="Times New Roman"/>
          <w:sz w:val="24"/>
          <w:szCs w:val="24"/>
        </w:rPr>
        <w:t>пяти</w:t>
      </w:r>
      <w:r w:rsidRPr="002E2590">
        <w:rPr>
          <w:rFonts w:ascii="Times New Roman" w:eastAsia="Times New Roman" w:hAnsi="Times New Roman" w:cs="Times New Roman"/>
          <w:sz w:val="24"/>
          <w:szCs w:val="24"/>
        </w:rPr>
        <w:t xml:space="preserve">) рабочих дней </w:t>
      </w:r>
      <w:r w:rsidRPr="002E2590">
        <w:rPr>
          <w:rFonts w:ascii="Times New Roman" w:hAnsi="Times New Roman"/>
          <w:sz w:val="24"/>
          <w:szCs w:val="24"/>
          <w:lang w:eastAsia="en-US"/>
        </w:rPr>
        <w:t>с даты подписания сторонами акта сдачи-приемки выполненных работ в рамках 1 этапа Подрядчик предоставляет в адрес Заказчика проект производства работ для согласования.</w:t>
      </w:r>
    </w:p>
    <w:p w14:paraId="0D6DD096" w14:textId="77777777" w:rsidR="002E2590" w:rsidRDefault="00DD3DBA" w:rsidP="002E2590">
      <w:pPr>
        <w:pStyle w:val="a3"/>
        <w:numPr>
          <w:ilvl w:val="3"/>
          <w:numId w:val="6"/>
        </w:numPr>
        <w:shd w:val="clear" w:color="auto" w:fill="FFFFFF"/>
        <w:spacing w:after="0" w:line="276" w:lineRule="auto"/>
        <w:ind w:left="0" w:firstLine="567"/>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Не менее чем за 3 (три) календарных дня до начала 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ограждение, предотвращающее попадание посторонних лиц на территорию благоустройства. Проводить работы при отсутствии ограждения вокруг строительной площадки запрещается.</w:t>
      </w:r>
    </w:p>
    <w:p w14:paraId="05A15FCF" w14:textId="3ECFEFE4" w:rsidR="00DD3DBA" w:rsidRPr="002E2590" w:rsidRDefault="00A86DEF" w:rsidP="002E2590">
      <w:pPr>
        <w:pStyle w:val="a3"/>
        <w:numPr>
          <w:ilvl w:val="3"/>
          <w:numId w:val="6"/>
        </w:numPr>
        <w:shd w:val="clear" w:color="auto" w:fill="FFFFFF"/>
        <w:spacing w:after="0" w:line="276" w:lineRule="auto"/>
        <w:ind w:left="0" w:firstLine="567"/>
        <w:contextualSpacing w:val="0"/>
        <w:jc w:val="both"/>
        <w:rPr>
          <w:rFonts w:ascii="Times New Roman" w:eastAsia="Times New Roman" w:hAnsi="Times New Roman" w:cs="Times New Roman"/>
          <w:sz w:val="24"/>
          <w:szCs w:val="24"/>
        </w:rPr>
      </w:pPr>
      <w:r w:rsidRPr="002E2590">
        <w:rPr>
          <w:rFonts w:ascii="Times New Roman" w:hAnsi="Times New Roman"/>
          <w:sz w:val="24"/>
          <w:szCs w:val="24"/>
          <w:lang w:eastAsia="en-US"/>
        </w:rPr>
        <w:t xml:space="preserve">Не менее чем за 3 (три) календарных дня до начала работ на </w:t>
      </w:r>
      <w:r w:rsidR="002E2590">
        <w:rPr>
          <w:rFonts w:ascii="Times New Roman" w:hAnsi="Times New Roman"/>
          <w:sz w:val="24"/>
          <w:szCs w:val="24"/>
          <w:lang w:eastAsia="en-US"/>
        </w:rPr>
        <w:t xml:space="preserve">объекте </w:t>
      </w:r>
      <w:r w:rsidRPr="002E2590">
        <w:rPr>
          <w:rFonts w:ascii="Times New Roman" w:hAnsi="Times New Roman"/>
          <w:sz w:val="24"/>
          <w:szCs w:val="24"/>
          <w:lang w:eastAsia="en-US"/>
        </w:rPr>
        <w:t>благоустройства, в соответствии с графиком выполнения работ, установить у входа на территорию объекта благоустройства паспорт объекта с информацией о начале и окончании работ, ответственными лицами, контактными телефонами ответственных лиц; данные Заказчика. Перед началом работ предоставить в адрес Заказчика паспорт объекта для согласования</w:t>
      </w:r>
      <w:r w:rsidR="00205315" w:rsidRPr="002E2590">
        <w:rPr>
          <w:rFonts w:ascii="Times New Roman" w:hAnsi="Times New Roman"/>
          <w:sz w:val="24"/>
          <w:szCs w:val="24"/>
          <w:lang w:eastAsia="en-US"/>
        </w:rPr>
        <w:t>.</w:t>
      </w:r>
    </w:p>
    <w:p w14:paraId="1C4C0400" w14:textId="6FE20070" w:rsidR="002E2590" w:rsidRPr="002E2590" w:rsidRDefault="002E2590" w:rsidP="002E2590">
      <w:pPr>
        <w:pStyle w:val="a3"/>
        <w:numPr>
          <w:ilvl w:val="3"/>
          <w:numId w:val="6"/>
        </w:numPr>
        <w:spacing w:after="0" w:line="276" w:lineRule="auto"/>
        <w:ind w:left="0" w:firstLine="567"/>
        <w:contextualSpacing w:val="0"/>
        <w:jc w:val="both"/>
        <w:rPr>
          <w:rFonts w:ascii="Times New Roman" w:eastAsia="Times New Roman" w:hAnsi="Times New Roman" w:cs="Times New Roman"/>
          <w:sz w:val="24"/>
          <w:szCs w:val="24"/>
        </w:rPr>
      </w:pPr>
      <w:r w:rsidRPr="002E2590">
        <w:rPr>
          <w:rFonts w:ascii="Times New Roman" w:eastAsia="Times New Roman" w:hAnsi="Times New Roman" w:cs="Times New Roman"/>
          <w:sz w:val="24"/>
          <w:szCs w:val="24"/>
        </w:rPr>
        <w:t xml:space="preserve">Еженедельно (не позднее 18 часов 00 минут </w:t>
      </w:r>
      <w:r>
        <w:rPr>
          <w:rFonts w:ascii="Times New Roman" w:eastAsia="Times New Roman" w:hAnsi="Times New Roman" w:cs="Times New Roman"/>
          <w:sz w:val="24"/>
          <w:szCs w:val="24"/>
        </w:rPr>
        <w:t>каждого четверга</w:t>
      </w:r>
      <w:r w:rsidRPr="002E2590">
        <w:rPr>
          <w:rFonts w:ascii="Times New Roman" w:eastAsia="Times New Roman" w:hAnsi="Times New Roman" w:cs="Times New Roman"/>
          <w:sz w:val="24"/>
          <w:szCs w:val="24"/>
        </w:rPr>
        <w:t>) представлять отчет о выполненных работах за неделю по форме Приложения № 5 к настоящему Договору (предоставляется в рамках 2 этапа производства работ).</w:t>
      </w:r>
      <w:r>
        <w:rPr>
          <w:rFonts w:ascii="Times New Roman" w:eastAsia="Times New Roman" w:hAnsi="Times New Roman" w:cs="Times New Roman"/>
          <w:sz w:val="24"/>
          <w:szCs w:val="24"/>
        </w:rPr>
        <w:t xml:space="preserve"> Фотофиксация </w:t>
      </w:r>
      <w:r w:rsidRPr="002E2590">
        <w:rPr>
          <w:rFonts w:ascii="Times New Roman" w:eastAsia="Times New Roman" w:hAnsi="Times New Roman" w:cs="Times New Roman"/>
          <w:sz w:val="24"/>
          <w:szCs w:val="24"/>
        </w:rPr>
        <w:t>и (или) видеосъемк</w:t>
      </w:r>
      <w:r>
        <w:rPr>
          <w:rFonts w:ascii="Times New Roman" w:eastAsia="Times New Roman" w:hAnsi="Times New Roman" w:cs="Times New Roman"/>
          <w:sz w:val="24"/>
          <w:szCs w:val="24"/>
        </w:rPr>
        <w:t>а</w:t>
      </w:r>
      <w:r w:rsidRPr="002E2590">
        <w:rPr>
          <w:rFonts w:ascii="Times New Roman" w:eastAsia="Times New Roman" w:hAnsi="Times New Roman" w:cs="Times New Roman"/>
          <w:sz w:val="24"/>
          <w:szCs w:val="24"/>
        </w:rPr>
        <w:t xml:space="preserve"> работ </w:t>
      </w:r>
      <w:r>
        <w:rPr>
          <w:rFonts w:ascii="Times New Roman" w:eastAsia="Times New Roman" w:hAnsi="Times New Roman" w:cs="Times New Roman"/>
          <w:sz w:val="24"/>
          <w:szCs w:val="24"/>
        </w:rPr>
        <w:t>должна отвечать</w:t>
      </w:r>
      <w:r w:rsidRPr="002E2590">
        <w:rPr>
          <w:rFonts w:ascii="Times New Roman" w:eastAsia="Times New Roman" w:hAnsi="Times New Roman" w:cs="Times New Roman"/>
          <w:sz w:val="24"/>
          <w:szCs w:val="24"/>
        </w:rPr>
        <w:t xml:space="preserve"> следующим требованиям: разрешение не менее 720p (1280×720), частота кадров не менее 10 кадров/с</w:t>
      </w:r>
      <w:r>
        <w:rPr>
          <w:rFonts w:ascii="Times New Roman" w:eastAsia="Times New Roman" w:hAnsi="Times New Roman" w:cs="Times New Roman"/>
          <w:sz w:val="24"/>
          <w:szCs w:val="24"/>
        </w:rPr>
        <w:t>.</w:t>
      </w:r>
    </w:p>
    <w:p w14:paraId="4B52206C" w14:textId="24C2F7E7" w:rsidR="00B231A9" w:rsidRPr="00B231A9" w:rsidRDefault="00B231A9" w:rsidP="00B231A9">
      <w:pPr>
        <w:pStyle w:val="a3"/>
        <w:numPr>
          <w:ilvl w:val="2"/>
          <w:numId w:val="6"/>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B231A9">
        <w:rPr>
          <w:rFonts w:ascii="Times New Roman" w:eastAsia="Times New Roman" w:hAnsi="Times New Roman" w:cs="Times New Roman"/>
          <w:sz w:val="24"/>
          <w:szCs w:val="24"/>
        </w:rPr>
        <w:t>Осуществлять в процессе производства монтажных работ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4A6DA47" w14:textId="65B76FF2" w:rsidR="00DB3393" w:rsidRDefault="00DB3393" w:rsidP="00B231A9">
      <w:pPr>
        <w:pStyle w:val="a3"/>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DB3393">
        <w:rPr>
          <w:rFonts w:ascii="Times New Roman" w:eastAsia="Times New Roman" w:hAnsi="Times New Roman" w:cs="Times New Roman"/>
          <w:sz w:val="24"/>
          <w:szCs w:val="24"/>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r w:rsidR="00B231A9">
        <w:rPr>
          <w:rFonts w:ascii="Times New Roman" w:eastAsia="Times New Roman" w:hAnsi="Times New Roman" w:cs="Times New Roman"/>
          <w:sz w:val="24"/>
          <w:szCs w:val="24"/>
        </w:rPr>
        <w:t xml:space="preserve"> в течение  7(семи) рабочих дней с даты подписания акта сдачи-приемки выполненных работ по 2 этапу. </w:t>
      </w:r>
    </w:p>
    <w:p w14:paraId="0010A958" w14:textId="77777777" w:rsidR="00CD11AF" w:rsidRDefault="00CD11AF" w:rsidP="00B231A9">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CD11AF">
        <w:rPr>
          <w:rFonts w:ascii="Times New Roman" w:eastAsia="Arial Unicode MS" w:hAnsi="Times New Roman" w:cs="Times New Roman"/>
          <w:snapToGrid w:val="0"/>
          <w:color w:val="000000"/>
          <w:sz w:val="24"/>
          <w:szCs w:val="24"/>
        </w:rPr>
        <w:t>Устранять за свой счет все недочеты и ошибки, выявленные в ходе выполнения работ по благоустройству объектов, в течение 10 (десяти) календарных дней с момента их выявления (если иной срок не установлен Заказчиком), а также возместить Заказчику причиненные убытки согласно действующему законодательству Российской Федерации.</w:t>
      </w:r>
    </w:p>
    <w:p w14:paraId="395C4E41" w14:textId="77777777" w:rsidR="00CC6189" w:rsidRPr="00CC6189" w:rsidRDefault="00CC6189" w:rsidP="00B231A9">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CC6189">
        <w:rPr>
          <w:rFonts w:ascii="Times New Roman" w:eastAsia="Arial Unicode MS" w:hAnsi="Times New Roman" w:cs="Times New Roman"/>
          <w:snapToGrid w:val="0"/>
          <w:color w:val="000000"/>
          <w:sz w:val="24"/>
          <w:szCs w:val="24"/>
        </w:rPr>
        <w:t xml:space="preserve">Информировать Заказчика не позднее чем за </w:t>
      </w:r>
      <w:r w:rsidR="009559D8">
        <w:rPr>
          <w:rFonts w:ascii="Times New Roman" w:eastAsia="Arial Unicode MS" w:hAnsi="Times New Roman" w:cs="Times New Roman"/>
          <w:snapToGrid w:val="0"/>
          <w:color w:val="000000"/>
          <w:sz w:val="24"/>
          <w:szCs w:val="24"/>
        </w:rPr>
        <w:t>24 (двадцать четыре) часа</w:t>
      </w:r>
      <w:r w:rsidRPr="00CC6189">
        <w:rPr>
          <w:rFonts w:ascii="Times New Roman" w:eastAsia="Arial Unicode MS" w:hAnsi="Times New Roman" w:cs="Times New Roman"/>
          <w:snapToGrid w:val="0"/>
          <w:color w:val="000000"/>
          <w:sz w:val="24"/>
          <w:szCs w:val="24"/>
        </w:rPr>
        <w:t xml:space="preserve"> до начала приёмки скрытых работ по мере их готовности по адресу электронной почты Заказчика: </w:t>
      </w:r>
      <w:r w:rsidRPr="00CC6189">
        <w:rPr>
          <w:rFonts w:ascii="Times New Roman" w:eastAsia="Arial Unicode MS" w:hAnsi="Times New Roman" w:cs="Times New Roman"/>
          <w:snapToGrid w:val="0"/>
          <w:color w:val="000000"/>
          <w:sz w:val="24"/>
          <w:szCs w:val="24"/>
        </w:rPr>
        <w:lastRenderedPageBreak/>
        <w:t>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14:paraId="2532F664" w14:textId="77777777" w:rsidR="00CC6189" w:rsidRDefault="00CC6189"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BC43D8">
        <w:rPr>
          <w:rFonts w:ascii="Times New Roman" w:eastAsia="Arial Unicode MS" w:hAnsi="Times New Roman" w:cs="Times New Roman"/>
          <w:snapToGrid w:val="0"/>
          <w:color w:val="000000"/>
          <w:sz w:val="24"/>
          <w:szCs w:val="24"/>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14:paraId="2B4AF11D" w14:textId="77777777" w:rsidR="0040524C" w:rsidRPr="000B5C50" w:rsidRDefault="0040524C" w:rsidP="00B231A9">
      <w:pPr>
        <w:pStyle w:val="a3"/>
        <w:numPr>
          <w:ilvl w:val="2"/>
          <w:numId w:val="6"/>
        </w:numPr>
        <w:shd w:val="clear" w:color="auto" w:fill="FFFFFF"/>
        <w:spacing w:after="0" w:line="276" w:lineRule="auto"/>
        <w:ind w:left="0" w:firstLine="709"/>
        <w:contextualSpacing w:val="0"/>
        <w:jc w:val="both"/>
        <w:rPr>
          <w:rFonts w:ascii="Times New Roman" w:eastAsia="Arial Unicode MS" w:hAnsi="Times New Roman" w:cs="Times New Roman"/>
          <w:snapToGrid w:val="0"/>
          <w:color w:val="000000"/>
          <w:sz w:val="24"/>
          <w:szCs w:val="24"/>
        </w:rPr>
      </w:pPr>
      <w:r w:rsidRPr="000B5C50">
        <w:rPr>
          <w:rFonts w:ascii="Times New Roman" w:eastAsia="Arial Unicode MS" w:hAnsi="Times New Roman" w:cs="Times New Roman"/>
          <w:snapToGrid w:val="0"/>
          <w:color w:val="000000"/>
          <w:sz w:val="24"/>
          <w:szCs w:val="24"/>
        </w:rPr>
        <w:t>Подрядчик обязан ежедневно осуществлять и предоставлять Заказчику фотофиксацию и (или) видеосъемку работ с оборудования, соответствующего следующим требованиям: разрешение не менее 720p (1280×720), частота кадров не менее 10 кадров/с. Фото и (или) видеоматериалы в течение двух часов передаются заказчику посредством загрузки соответствующих материалов в облачный сервис для хранения (при этом, подрядчиком заказчику передается доступ к данному хранилищу) или лично на съёмном носителе. При этом, все материалы должны быть упорядочены (т.е. должны быть созданы отдельные папки для каждого адреса, в которых должны быть созданы папки по дате и времени фотофиксации) по: адресу, дате, времени.</w:t>
      </w:r>
    </w:p>
    <w:p w14:paraId="75109D0E" w14:textId="69D36227" w:rsidR="0040524C" w:rsidRPr="005A49FC" w:rsidRDefault="0040524C"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5A49FC">
        <w:rPr>
          <w:rFonts w:ascii="Times New Roman" w:eastAsia="Arial Unicode MS" w:hAnsi="Times New Roman" w:cs="Times New Roman"/>
          <w:snapToGrid w:val="0"/>
          <w:color w:val="000000"/>
          <w:sz w:val="24"/>
          <w:szCs w:val="24"/>
        </w:rPr>
        <w:t xml:space="preserve">Подрядчик обязуется представить фотофиксацию объекта до начала выполнения работ на нем и фотофиксацию объекта по выполнению всего комплекса мероприятий и работ на данном объекте. </w:t>
      </w:r>
    </w:p>
    <w:p w14:paraId="196612C8" w14:textId="77777777" w:rsidR="000B5C50" w:rsidRDefault="0040524C"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5A49FC">
        <w:rPr>
          <w:rFonts w:ascii="Times New Roman" w:eastAsia="Arial Unicode MS" w:hAnsi="Times New Roman" w:cs="Times New Roman"/>
          <w:snapToGrid w:val="0"/>
          <w:color w:val="000000"/>
          <w:sz w:val="24"/>
          <w:szCs w:val="24"/>
        </w:rPr>
        <w:t>Кроме того, подрядчик обязан представить заказчику фотофиксацию законченного объекта с четырех ракурсов. При этом, должна быть обеспечена фотофиксация всего оборудования, установленного на объекте.</w:t>
      </w:r>
    </w:p>
    <w:p w14:paraId="303EDD39" w14:textId="77777777" w:rsidR="00DD3DBA" w:rsidRPr="00DD3DBA" w:rsidRDefault="00DD3DBA" w:rsidP="00361FAE">
      <w:pPr>
        <w:pStyle w:val="a3"/>
        <w:shd w:val="clear" w:color="auto" w:fill="FFFFFF"/>
        <w:spacing w:after="0" w:line="276" w:lineRule="auto"/>
        <w:ind w:left="1014"/>
        <w:contextualSpacing w:val="0"/>
        <w:jc w:val="both"/>
        <w:rPr>
          <w:rFonts w:ascii="Times New Roman" w:eastAsia="Times New Roman" w:hAnsi="Times New Roman" w:cs="Times New Roman"/>
          <w:sz w:val="24"/>
          <w:szCs w:val="24"/>
        </w:rPr>
      </w:pPr>
    </w:p>
    <w:p w14:paraId="76B9AD78" w14:textId="77777777" w:rsidR="00AD0E77" w:rsidRPr="007570B8" w:rsidRDefault="00AD0E77" w:rsidP="00B231A9">
      <w:pPr>
        <w:numPr>
          <w:ilvl w:val="0"/>
          <w:numId w:val="6"/>
        </w:numPr>
        <w:pBdr>
          <w:top w:val="nil"/>
          <w:left w:val="nil"/>
          <w:bottom w:val="nil"/>
          <w:right w:val="nil"/>
          <w:between w:val="nil"/>
        </w:pBdr>
        <w:tabs>
          <w:tab w:val="left" w:pos="284"/>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Гарантии</w:t>
      </w:r>
    </w:p>
    <w:p w14:paraId="4C40C5A9" w14:textId="77777777" w:rsidR="00AD0E77" w:rsidRPr="007570B8" w:rsidRDefault="00AD0E77" w:rsidP="00361FAE">
      <w:pPr>
        <w:spacing w:after="0" w:line="276" w:lineRule="auto"/>
        <w:ind w:firstLine="709"/>
        <w:rPr>
          <w:rFonts w:ascii="Times New Roman" w:eastAsia="Times New Roman" w:hAnsi="Times New Roman" w:cs="Times New Roman"/>
          <w:b/>
          <w:sz w:val="24"/>
          <w:szCs w:val="24"/>
        </w:rPr>
      </w:pPr>
    </w:p>
    <w:p w14:paraId="6BEBC1FA"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6.1.</w:t>
      </w:r>
      <w:r w:rsidRPr="007570B8">
        <w:rPr>
          <w:rFonts w:ascii="Times New Roman" w:eastAsia="Times New Roman" w:hAnsi="Times New Roman" w:cs="Times New Roman"/>
          <w:sz w:val="24"/>
          <w:szCs w:val="24"/>
        </w:rPr>
        <w:tab/>
        <w:t>Подрядчик гарантирует качество выполненных работ в соответствии с требованиями, указанными в Техническом задании (Приложение № 1 к настоящему Договору).</w:t>
      </w:r>
    </w:p>
    <w:p w14:paraId="4E7D8F00" w14:textId="77777777" w:rsidR="0040524C"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6.2. Гарантийный срок н</w:t>
      </w:r>
      <w:r w:rsidR="0040524C">
        <w:rPr>
          <w:rFonts w:ascii="Times New Roman" w:eastAsia="Times New Roman" w:hAnsi="Times New Roman" w:cs="Times New Roman"/>
          <w:sz w:val="24"/>
          <w:szCs w:val="24"/>
        </w:rPr>
        <w:t>а выполненные работы составляет:</w:t>
      </w:r>
    </w:p>
    <w:p w14:paraId="41E3E484" w14:textId="77777777" w:rsidR="0040524C" w:rsidRDefault="0040524C" w:rsidP="00361FAE">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рамках 1 этапа: 24 (двадцать четыре) месяца с даты подписания акта сдачи-приемки выполненных работ в рамках 1 этапа;</w:t>
      </w:r>
    </w:p>
    <w:p w14:paraId="5EC27CE9" w14:textId="10E35CA0" w:rsidR="0040524C" w:rsidRDefault="0040524C" w:rsidP="00361FAE">
      <w:pPr>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 рамках 2 этапа: 24 (двадцать четыре) месяца с даты подписания акта сдачи-приемки выполненных работ в рамках 2 этапа / акта о приемке выполненных работ по форме КС-2.</w:t>
      </w:r>
    </w:p>
    <w:p w14:paraId="7DFCDEB8" w14:textId="36345666" w:rsidR="00B231A9" w:rsidRDefault="00B231A9" w:rsidP="00361FAE">
      <w:pPr>
        <w:spacing w:after="0" w:line="276" w:lineRule="auto"/>
        <w:ind w:firstLine="709"/>
        <w:jc w:val="both"/>
        <w:rPr>
          <w:rFonts w:ascii="Times New Roman" w:eastAsia="Times New Roman" w:hAnsi="Times New Roman" w:cs="Times New Roman"/>
          <w:sz w:val="24"/>
          <w:szCs w:val="24"/>
        </w:rPr>
      </w:pPr>
      <w:r w:rsidRPr="00B231A9">
        <w:rPr>
          <w:rFonts w:ascii="Times New Roman" w:eastAsia="Times New Roman" w:hAnsi="Times New Roman" w:cs="Times New Roman"/>
          <w:sz w:val="24"/>
          <w:szCs w:val="24"/>
        </w:rPr>
        <w:t xml:space="preserve">Гарантийный срок на </w:t>
      </w:r>
      <w:r>
        <w:rPr>
          <w:rFonts w:ascii="Times New Roman" w:eastAsia="Times New Roman" w:hAnsi="Times New Roman" w:cs="Times New Roman"/>
          <w:sz w:val="24"/>
          <w:szCs w:val="24"/>
        </w:rPr>
        <w:t>материалы, изделия, оборудование</w:t>
      </w:r>
      <w:r w:rsidRPr="00B231A9">
        <w:rPr>
          <w:rFonts w:ascii="Times New Roman" w:eastAsia="Times New Roman" w:hAnsi="Times New Roman" w:cs="Times New Roman"/>
          <w:sz w:val="24"/>
          <w:szCs w:val="24"/>
        </w:rPr>
        <w:t xml:space="preserve"> составляет 24 (двадцать четыре) месяца с даты </w:t>
      </w:r>
      <w:r>
        <w:rPr>
          <w:rFonts w:ascii="Times New Roman" w:eastAsia="Times New Roman" w:hAnsi="Times New Roman" w:cs="Times New Roman"/>
          <w:sz w:val="24"/>
          <w:szCs w:val="24"/>
        </w:rPr>
        <w:t>п</w:t>
      </w:r>
      <w:r w:rsidRPr="00B231A9">
        <w:rPr>
          <w:rFonts w:ascii="Times New Roman" w:eastAsia="Times New Roman" w:hAnsi="Times New Roman" w:cs="Times New Roman"/>
          <w:sz w:val="24"/>
          <w:szCs w:val="24"/>
        </w:rPr>
        <w:t>одписания акта сдачи-приемки выполненных работ в рамках 2 этапа / акта о приемке выполненных работ по форме КС-2, но не ниже срока, установленного заводом-изготовителем.</w:t>
      </w:r>
    </w:p>
    <w:p w14:paraId="131033E0"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6.3. 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14:paraId="6FA2E3D3"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lastRenderedPageBreak/>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14:paraId="570B127B"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6.4. При обнаружении недостатков (дефектов, ошибок) в документации,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14:paraId="5ED0EA33"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6.5. При выявлении недостатков (дефекта, ошибок) Подрядчик должен:</w:t>
      </w:r>
    </w:p>
    <w:p w14:paraId="0FB5877D"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обеспечить Заказчика необходимым техническими консультациями не позднее 1 (одного) рабочего дня со дня обращения Заказчика к Подрядчику с использованием любых доступных видов связи;</w:t>
      </w:r>
    </w:p>
    <w:p w14:paraId="421B7B89"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5 (пяти) рабочих дней.</w:t>
      </w:r>
    </w:p>
    <w:p w14:paraId="335F084B"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Заказчика. </w:t>
      </w:r>
    </w:p>
    <w:p w14:paraId="5FCDF0B3"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Гарантийный срок в этом случае продлевается соответственно на период устранения ошибок. </w:t>
      </w:r>
    </w:p>
    <w:p w14:paraId="7A97D97E"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2E7FA824"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xml:space="preserve">6.7. При отказе Подрядчика от составления или подписания акта обнаруженных ошибок/ дефектов, а равно не направления своего представителя для составления акта в срок, указанный в пункте 6.6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7262402C"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В случае если экспертизой установлено, что ошибки возникли по вине Подрядчика, Подрядчик компенсирует стоимость экспертизы Заказчику.</w:t>
      </w:r>
    </w:p>
    <w:p w14:paraId="3E44C2AF"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6EED8039" w14:textId="77777777" w:rsidR="00AD0E77" w:rsidRPr="007570B8" w:rsidRDefault="00AD0E77" w:rsidP="00361FAE">
      <w:pPr>
        <w:spacing w:after="0" w:line="276" w:lineRule="auto"/>
        <w:ind w:firstLine="709"/>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6.9. Гарантийный срок увеличивается на период устранения недостатков (дефектов).</w:t>
      </w:r>
    </w:p>
    <w:p w14:paraId="285D03F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sz w:val="24"/>
          <w:szCs w:val="24"/>
        </w:rPr>
      </w:pPr>
    </w:p>
    <w:p w14:paraId="136D0A7F" w14:textId="77777777" w:rsidR="00AD0E77" w:rsidRPr="007570B8" w:rsidRDefault="00AD0E77" w:rsidP="00B231A9">
      <w:pPr>
        <w:numPr>
          <w:ilvl w:val="0"/>
          <w:numId w:val="6"/>
        </w:numPr>
        <w:tabs>
          <w:tab w:val="left" w:pos="426"/>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Ответственность Сторон</w:t>
      </w:r>
    </w:p>
    <w:p w14:paraId="59386AB9" w14:textId="77777777" w:rsidR="00AD0E77" w:rsidRPr="007570B8" w:rsidRDefault="00AD0E77" w:rsidP="00361FAE">
      <w:pPr>
        <w:spacing w:after="0" w:line="276" w:lineRule="auto"/>
        <w:ind w:left="540"/>
        <w:rPr>
          <w:rFonts w:ascii="Times New Roman" w:eastAsia="Times New Roman" w:hAnsi="Times New Roman" w:cs="Times New Roman"/>
          <w:color w:val="000000"/>
          <w:sz w:val="24"/>
          <w:szCs w:val="24"/>
        </w:rPr>
      </w:pPr>
    </w:p>
    <w:p w14:paraId="64632B13" w14:textId="77777777" w:rsidR="00AD0E77" w:rsidRPr="007570B8" w:rsidRDefault="00AD0E77" w:rsidP="00361FAE">
      <w:pPr>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7.1.</w:t>
      </w:r>
      <w:r w:rsidRPr="007570B8">
        <w:rPr>
          <w:rFonts w:ascii="Times New Roman" w:eastAsia="Times New Roman" w:hAnsi="Times New Roman" w:cs="Times New Roman"/>
          <w:color w:val="000000"/>
          <w:sz w:val="24"/>
          <w:szCs w:val="24"/>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4B785902" w14:textId="77777777" w:rsidR="00AD0E77" w:rsidRPr="007570B8" w:rsidRDefault="00AD0E77" w:rsidP="00361FAE">
      <w:pPr>
        <w:spacing w:after="0" w:line="276" w:lineRule="auto"/>
        <w:ind w:firstLine="851"/>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7.2. Ответственность Подрядчика:</w:t>
      </w:r>
    </w:p>
    <w:p w14:paraId="62FB8B26" w14:textId="77777777" w:rsidR="0062354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7.2.1. За н</w:t>
      </w:r>
      <w:r w:rsidR="00623548">
        <w:rPr>
          <w:rFonts w:ascii="Times New Roman" w:eastAsia="Times New Roman" w:hAnsi="Times New Roman" w:cs="Times New Roman"/>
          <w:color w:val="000000"/>
          <w:sz w:val="24"/>
          <w:szCs w:val="24"/>
        </w:rPr>
        <w:t>арушение срока выполнения работ Подрядчик несет гражданско-правовую ответственность, а именно:</w:t>
      </w:r>
    </w:p>
    <w:p w14:paraId="67162072" w14:textId="636E1A47" w:rsidR="00623548" w:rsidRDefault="00623548"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в рамках 1 этапа</w:t>
      </w:r>
      <w:r w:rsidR="00B231A9">
        <w:rPr>
          <w:rFonts w:ascii="Times New Roman" w:eastAsia="Times New Roman" w:hAnsi="Times New Roman" w:cs="Times New Roman"/>
          <w:color w:val="000000"/>
          <w:sz w:val="24"/>
          <w:szCs w:val="24"/>
        </w:rPr>
        <w:t xml:space="preserve"> (</w:t>
      </w:r>
      <w:r w:rsidR="004A7C58">
        <w:rPr>
          <w:rFonts w:ascii="Times New Roman" w:eastAsia="Times New Roman" w:hAnsi="Times New Roman" w:cs="Times New Roman"/>
          <w:color w:val="000000"/>
          <w:sz w:val="24"/>
          <w:szCs w:val="24"/>
        </w:rPr>
        <w:t>подпункт 3.3.1)</w:t>
      </w:r>
      <w:r>
        <w:rPr>
          <w:rFonts w:ascii="Times New Roman" w:eastAsia="Times New Roman" w:hAnsi="Times New Roman" w:cs="Times New Roman"/>
          <w:color w:val="000000"/>
          <w:sz w:val="24"/>
          <w:szCs w:val="24"/>
        </w:rPr>
        <w:t>:</w:t>
      </w:r>
      <w:r w:rsidRPr="00623548">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 xml:space="preserve">Подрядчик обязан уплатить в пользу Заказчика пени в размере </w:t>
      </w:r>
      <w:r w:rsidR="00B231A9">
        <w:rPr>
          <w:rFonts w:ascii="Times New Roman" w:eastAsia="Times New Roman" w:hAnsi="Times New Roman" w:cs="Times New Roman"/>
          <w:color w:val="000000"/>
          <w:sz w:val="24"/>
          <w:szCs w:val="24"/>
        </w:rPr>
        <w:t xml:space="preserve">0,1% (ноль целых одна десятая процента) </w:t>
      </w:r>
      <w:r w:rsidRPr="007570B8">
        <w:rPr>
          <w:rFonts w:ascii="Times New Roman" w:eastAsia="Times New Roman" w:hAnsi="Times New Roman" w:cs="Times New Roman"/>
          <w:color w:val="000000"/>
          <w:sz w:val="24"/>
          <w:szCs w:val="24"/>
        </w:rPr>
        <w:t>от</w:t>
      </w:r>
      <w:r>
        <w:rPr>
          <w:rFonts w:ascii="Times New Roman" w:eastAsia="Times New Roman" w:hAnsi="Times New Roman" w:cs="Times New Roman"/>
          <w:color w:val="000000"/>
          <w:sz w:val="24"/>
          <w:szCs w:val="24"/>
        </w:rPr>
        <w:t xml:space="preserve"> стоимости 1 этапа</w:t>
      </w:r>
      <w:r w:rsidR="00B231A9" w:rsidRPr="00B231A9">
        <w:t xml:space="preserve"> </w:t>
      </w:r>
      <w:r w:rsidR="00B231A9" w:rsidRPr="00B231A9">
        <w:rPr>
          <w:rFonts w:ascii="Times New Roman" w:eastAsia="Times New Roman" w:hAnsi="Times New Roman" w:cs="Times New Roman"/>
          <w:color w:val="000000"/>
          <w:sz w:val="24"/>
          <w:szCs w:val="24"/>
        </w:rPr>
        <w:t>за каждый день просрочки, начиная со дня следующего после дня истечения срока исполнения обязательств до фактического исполнения обязательств</w:t>
      </w:r>
      <w:r>
        <w:rPr>
          <w:rFonts w:ascii="Times New Roman" w:eastAsia="Times New Roman" w:hAnsi="Times New Roman" w:cs="Times New Roman"/>
          <w:color w:val="000000"/>
          <w:sz w:val="24"/>
          <w:szCs w:val="24"/>
        </w:rPr>
        <w:t>;</w:t>
      </w:r>
    </w:p>
    <w:p w14:paraId="56E7A7FA" w14:textId="4F973A95" w:rsidR="00623548" w:rsidRDefault="00623548"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 рамках 2 этапа</w:t>
      </w:r>
      <w:r w:rsidR="004A7C58">
        <w:rPr>
          <w:rFonts w:ascii="Times New Roman" w:eastAsia="Times New Roman" w:hAnsi="Times New Roman" w:cs="Times New Roman"/>
          <w:color w:val="000000"/>
          <w:sz w:val="24"/>
          <w:szCs w:val="24"/>
        </w:rPr>
        <w:t xml:space="preserve"> (подпункт 3.3.2)</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 xml:space="preserve">Подрядчик обязан уплатить в пользу Заказчика </w:t>
      </w:r>
      <w:r w:rsidR="00B231A9" w:rsidRPr="00B231A9">
        <w:rPr>
          <w:rFonts w:ascii="Times New Roman" w:eastAsia="Times New Roman" w:hAnsi="Times New Roman" w:cs="Times New Roman"/>
          <w:color w:val="000000"/>
          <w:sz w:val="24"/>
          <w:szCs w:val="24"/>
        </w:rPr>
        <w:t xml:space="preserve">пени в размере 0,1% (ноль целых одна десятая процента) от стоимости </w:t>
      </w:r>
      <w:r w:rsidR="00B231A9">
        <w:rPr>
          <w:rFonts w:ascii="Times New Roman" w:eastAsia="Times New Roman" w:hAnsi="Times New Roman" w:cs="Times New Roman"/>
          <w:color w:val="000000"/>
          <w:sz w:val="24"/>
          <w:szCs w:val="24"/>
        </w:rPr>
        <w:t>2</w:t>
      </w:r>
      <w:r w:rsidR="00B231A9" w:rsidRPr="00B231A9">
        <w:rPr>
          <w:rFonts w:ascii="Times New Roman" w:eastAsia="Times New Roman" w:hAnsi="Times New Roman" w:cs="Times New Roman"/>
          <w:color w:val="000000"/>
          <w:sz w:val="24"/>
          <w:szCs w:val="24"/>
        </w:rPr>
        <w:t xml:space="preserve"> этапа за каждый день просрочки, начиная со дня следующего после дня истечения срока исполнения обязательств до фактического исполнения обязательств</w:t>
      </w:r>
      <w:r w:rsidR="00B231A9">
        <w:rPr>
          <w:rFonts w:ascii="Times New Roman" w:eastAsia="Times New Roman" w:hAnsi="Times New Roman" w:cs="Times New Roman"/>
          <w:color w:val="000000"/>
          <w:sz w:val="24"/>
          <w:szCs w:val="24"/>
        </w:rPr>
        <w:t>.</w:t>
      </w:r>
    </w:p>
    <w:p w14:paraId="765B355B" w14:textId="26DDA570" w:rsidR="00B231A9" w:rsidRDefault="00B231A9"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Размер пени ограничивается стоимостью этапа. </w:t>
      </w:r>
    </w:p>
    <w:p w14:paraId="1024179C" w14:textId="522AF563" w:rsidR="00AD0E77" w:rsidRPr="007570B8" w:rsidRDefault="00B231A9" w:rsidP="009C10C4">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7.2.2. </w:t>
      </w:r>
      <w:r w:rsidR="00AD0E77" w:rsidRPr="007570B8">
        <w:rPr>
          <w:rFonts w:ascii="Times New Roman" w:eastAsia="Times New Roman" w:hAnsi="Times New Roman" w:cs="Times New Roman"/>
          <w:color w:val="000000"/>
          <w:sz w:val="24"/>
          <w:szCs w:val="24"/>
        </w:rPr>
        <w:t>За нарушени</w:t>
      </w:r>
      <w:r w:rsidR="00B95088">
        <w:rPr>
          <w:rFonts w:ascii="Times New Roman" w:eastAsia="Times New Roman" w:hAnsi="Times New Roman" w:cs="Times New Roman"/>
          <w:color w:val="000000"/>
          <w:sz w:val="24"/>
          <w:szCs w:val="24"/>
        </w:rPr>
        <w:t xml:space="preserve">е срока устранения недостатков в рамках 1 и (или) 2 этапа производства работ (в рамках раздела 4 настоящего Договора), </w:t>
      </w:r>
      <w:r w:rsidR="00AD0E77" w:rsidRPr="007570B8">
        <w:rPr>
          <w:rFonts w:ascii="Times New Roman" w:eastAsia="Times New Roman" w:hAnsi="Times New Roman" w:cs="Times New Roman"/>
          <w:color w:val="000000"/>
          <w:sz w:val="24"/>
          <w:szCs w:val="24"/>
        </w:rPr>
        <w:t xml:space="preserve">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w:t>
      </w:r>
      <w:r w:rsidR="00AD0E77" w:rsidRPr="00F33B0C">
        <w:rPr>
          <w:rFonts w:ascii="Times New Roman" w:eastAsia="Times New Roman" w:hAnsi="Times New Roman" w:cs="Times New Roman"/>
          <w:color w:val="000000"/>
          <w:sz w:val="24"/>
          <w:szCs w:val="24"/>
        </w:rPr>
        <w:t xml:space="preserve">Федерации от </w:t>
      </w:r>
      <w:r w:rsidR="00B95088" w:rsidRPr="00F33B0C">
        <w:rPr>
          <w:rFonts w:ascii="Times New Roman" w:eastAsia="Times New Roman" w:hAnsi="Times New Roman" w:cs="Times New Roman"/>
          <w:color w:val="000000"/>
          <w:sz w:val="24"/>
          <w:szCs w:val="24"/>
        </w:rPr>
        <w:t>стоимости соответствующего</w:t>
      </w:r>
      <w:r w:rsidR="00B95088">
        <w:rPr>
          <w:rFonts w:ascii="Times New Roman" w:eastAsia="Times New Roman" w:hAnsi="Times New Roman" w:cs="Times New Roman"/>
          <w:color w:val="000000"/>
          <w:sz w:val="24"/>
          <w:szCs w:val="24"/>
        </w:rPr>
        <w:t xml:space="preserve"> этапа, в рамках которого происходит устранение недостатков, </w:t>
      </w:r>
      <w:r w:rsidR="00AD0E77" w:rsidRPr="007570B8">
        <w:rPr>
          <w:rFonts w:ascii="Times New Roman" w:eastAsia="Times New Roman" w:hAnsi="Times New Roman" w:cs="Times New Roman"/>
          <w:color w:val="000000"/>
          <w:sz w:val="24"/>
          <w:szCs w:val="24"/>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r w:rsidR="00AD0E77">
        <w:rPr>
          <w:rFonts w:ascii="Times New Roman" w:eastAsia="Times New Roman" w:hAnsi="Times New Roman" w:cs="Times New Roman"/>
          <w:color w:val="000000"/>
          <w:sz w:val="24"/>
          <w:szCs w:val="24"/>
        </w:rPr>
        <w:t xml:space="preserve"> </w:t>
      </w:r>
    </w:p>
    <w:p w14:paraId="53AA83D4"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14:paraId="4F9032C8" w14:textId="77777777" w:rsidR="00AD0E77"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7.2.3. В случае выявления привлечённых субподрядчиков для выполнения работ </w:t>
      </w:r>
      <w:r w:rsidR="00AF49E7">
        <w:rPr>
          <w:rFonts w:ascii="Times New Roman" w:eastAsia="Times New Roman" w:hAnsi="Times New Roman" w:cs="Times New Roman"/>
          <w:color w:val="000000"/>
          <w:sz w:val="24"/>
          <w:szCs w:val="24"/>
        </w:rPr>
        <w:t xml:space="preserve">в рамках 1 или 2 этапа производства работ </w:t>
      </w:r>
      <w:r w:rsidRPr="007570B8">
        <w:rPr>
          <w:rFonts w:ascii="Times New Roman" w:eastAsia="Times New Roman" w:hAnsi="Times New Roman" w:cs="Times New Roman"/>
          <w:color w:val="000000"/>
          <w:sz w:val="24"/>
          <w:szCs w:val="24"/>
        </w:rPr>
        <w:t xml:space="preserve">по настоящему Договору без предоставления копии заключенного договора между Подрядчиком и субподрядчиком Заказчику, согласно подпункту 5.3.3 пункта 5.3 настоящего Договора, Подрядчик обязан уплатить штраф в размере </w:t>
      </w:r>
      <w:r w:rsidR="00AF49E7">
        <w:rPr>
          <w:rFonts w:ascii="Times New Roman" w:eastAsia="Times New Roman" w:hAnsi="Times New Roman" w:cs="Times New Roman"/>
          <w:color w:val="000000"/>
          <w:sz w:val="24"/>
          <w:szCs w:val="24"/>
        </w:rPr>
        <w:t>2</w:t>
      </w:r>
      <w:r w:rsidRPr="007570B8">
        <w:rPr>
          <w:rFonts w:ascii="Times New Roman" w:eastAsia="Times New Roman" w:hAnsi="Times New Roman" w:cs="Times New Roman"/>
          <w:color w:val="000000"/>
          <w:sz w:val="24"/>
          <w:szCs w:val="24"/>
        </w:rPr>
        <w:t>0 000 (</w:t>
      </w:r>
      <w:r w:rsidR="00AF49E7">
        <w:rPr>
          <w:rFonts w:ascii="Times New Roman" w:eastAsia="Times New Roman" w:hAnsi="Times New Roman" w:cs="Times New Roman"/>
          <w:color w:val="000000"/>
          <w:sz w:val="24"/>
          <w:szCs w:val="24"/>
        </w:rPr>
        <w:t>двадцати</w:t>
      </w:r>
      <w:r w:rsidRPr="007570B8">
        <w:rPr>
          <w:rFonts w:ascii="Times New Roman" w:eastAsia="Times New Roman" w:hAnsi="Times New Roman" w:cs="Times New Roman"/>
          <w:color w:val="000000"/>
          <w:sz w:val="24"/>
          <w:szCs w:val="24"/>
        </w:rPr>
        <w:t xml:space="preserve"> тысяч) рублей 00 копеек за каждого привлеченного субподрядчика.</w:t>
      </w:r>
    </w:p>
    <w:p w14:paraId="0C0D4289" w14:textId="30F6C12C" w:rsidR="009C10C4" w:rsidRDefault="009C10C4"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7.2.4. За нарушение срока каждого из обязательств, установленных подпунктом 5.4.28 пункта 5.4 Договора </w:t>
      </w:r>
      <w:r w:rsidRPr="009C10C4">
        <w:rPr>
          <w:rFonts w:ascii="Times New Roman" w:eastAsia="Times New Roman" w:hAnsi="Times New Roman" w:cs="Times New Roman"/>
          <w:color w:val="000000"/>
          <w:sz w:val="24"/>
          <w:szCs w:val="24"/>
        </w:rPr>
        <w:t xml:space="preserve">– неустойку (штраф) в размере </w:t>
      </w:r>
      <w:r>
        <w:rPr>
          <w:rFonts w:ascii="Times New Roman" w:eastAsia="Times New Roman" w:hAnsi="Times New Roman" w:cs="Times New Roman"/>
          <w:color w:val="000000"/>
          <w:sz w:val="24"/>
          <w:szCs w:val="24"/>
        </w:rPr>
        <w:t>2</w:t>
      </w:r>
      <w:r w:rsidRPr="009C10C4">
        <w:rPr>
          <w:rFonts w:ascii="Times New Roman" w:eastAsia="Times New Roman" w:hAnsi="Times New Roman" w:cs="Times New Roman"/>
          <w:color w:val="000000"/>
          <w:sz w:val="24"/>
          <w:szCs w:val="24"/>
        </w:rPr>
        <w:t>0 000 (</w:t>
      </w:r>
      <w:r>
        <w:rPr>
          <w:rFonts w:ascii="Times New Roman" w:eastAsia="Times New Roman" w:hAnsi="Times New Roman" w:cs="Times New Roman"/>
          <w:color w:val="000000"/>
          <w:sz w:val="24"/>
          <w:szCs w:val="24"/>
        </w:rPr>
        <w:t>двадцать</w:t>
      </w:r>
      <w:r w:rsidRPr="009C10C4">
        <w:rPr>
          <w:rFonts w:ascii="Times New Roman" w:eastAsia="Times New Roman" w:hAnsi="Times New Roman" w:cs="Times New Roman"/>
          <w:color w:val="000000"/>
          <w:sz w:val="24"/>
          <w:szCs w:val="24"/>
        </w:rPr>
        <w:t xml:space="preserve"> тысяч) рублей 00 копеек</w:t>
      </w:r>
      <w:r>
        <w:rPr>
          <w:rFonts w:ascii="Times New Roman" w:eastAsia="Times New Roman" w:hAnsi="Times New Roman" w:cs="Times New Roman"/>
          <w:color w:val="000000"/>
          <w:sz w:val="24"/>
          <w:szCs w:val="24"/>
        </w:rPr>
        <w:t xml:space="preserve"> за нарушение срока каждого нарушенного обязательства.</w:t>
      </w:r>
    </w:p>
    <w:p w14:paraId="2E8B6B1A" w14:textId="77777777" w:rsidR="009C10C4" w:rsidRDefault="009C10C4"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случае неисполнения установленных </w:t>
      </w:r>
      <w:r w:rsidRPr="009C10C4">
        <w:rPr>
          <w:rFonts w:ascii="Times New Roman" w:eastAsia="Times New Roman" w:hAnsi="Times New Roman" w:cs="Times New Roman"/>
          <w:color w:val="000000"/>
          <w:sz w:val="24"/>
          <w:szCs w:val="24"/>
        </w:rPr>
        <w:t>подпунктом 5.4.28 пункта 5.4</w:t>
      </w:r>
      <w:r>
        <w:rPr>
          <w:rFonts w:ascii="Times New Roman" w:eastAsia="Times New Roman" w:hAnsi="Times New Roman" w:cs="Times New Roman"/>
          <w:color w:val="000000"/>
          <w:sz w:val="24"/>
          <w:szCs w:val="24"/>
        </w:rPr>
        <w:t xml:space="preserve"> Договора обязательств, размер неустойки (штраф) удваивается. </w:t>
      </w:r>
    </w:p>
    <w:p w14:paraId="35764E11" w14:textId="1FE987ED" w:rsidR="009C10C4" w:rsidRPr="009C10C4" w:rsidRDefault="009C10C4" w:rsidP="009C10C4">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7.2.5.</w:t>
      </w:r>
      <w:r w:rsidRPr="009C10C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З</w:t>
      </w:r>
      <w:r w:rsidRPr="009C10C4">
        <w:rPr>
          <w:rFonts w:ascii="Times New Roman" w:eastAsia="Times New Roman" w:hAnsi="Times New Roman" w:cs="Times New Roman"/>
          <w:color w:val="000000"/>
          <w:sz w:val="24"/>
          <w:szCs w:val="24"/>
        </w:rPr>
        <w:t>а задержку сроков устранения недостатков или не устранения недостатков (задержка</w:t>
      </w:r>
      <w:r>
        <w:rPr>
          <w:rFonts w:ascii="Times New Roman" w:eastAsia="Times New Roman" w:hAnsi="Times New Roman" w:cs="Times New Roman"/>
          <w:color w:val="000000"/>
          <w:sz w:val="24"/>
          <w:szCs w:val="24"/>
        </w:rPr>
        <w:t xml:space="preserve"> </w:t>
      </w:r>
      <w:r w:rsidRPr="009C10C4">
        <w:rPr>
          <w:rFonts w:ascii="Times New Roman" w:eastAsia="Times New Roman" w:hAnsi="Times New Roman" w:cs="Times New Roman"/>
          <w:color w:val="000000"/>
          <w:sz w:val="24"/>
          <w:szCs w:val="24"/>
        </w:rPr>
        <w:t>сроков выполнения работ), предусмотренных актом, предписанием</w:t>
      </w:r>
      <w:r>
        <w:rPr>
          <w:rFonts w:ascii="Times New Roman" w:eastAsia="Times New Roman" w:hAnsi="Times New Roman" w:cs="Times New Roman"/>
          <w:color w:val="000000"/>
          <w:sz w:val="24"/>
          <w:szCs w:val="24"/>
        </w:rPr>
        <w:t xml:space="preserve"> Заказчика</w:t>
      </w:r>
      <w:r w:rsidRPr="009C10C4">
        <w:rPr>
          <w:rFonts w:ascii="Times New Roman" w:eastAsia="Times New Roman" w:hAnsi="Times New Roman" w:cs="Times New Roman"/>
          <w:color w:val="000000"/>
          <w:sz w:val="24"/>
          <w:szCs w:val="24"/>
        </w:rPr>
        <w:t xml:space="preserve">, а в случае неявки (отказа от подписания акта) Подрядчика односторонним актом – неустойку (штраф) в размере </w:t>
      </w:r>
      <w:r>
        <w:rPr>
          <w:rFonts w:ascii="Times New Roman" w:eastAsia="Times New Roman" w:hAnsi="Times New Roman" w:cs="Times New Roman"/>
          <w:color w:val="000000"/>
          <w:sz w:val="24"/>
          <w:szCs w:val="24"/>
        </w:rPr>
        <w:t>2</w:t>
      </w:r>
      <w:r w:rsidRPr="009C10C4">
        <w:rPr>
          <w:rFonts w:ascii="Times New Roman" w:eastAsia="Times New Roman" w:hAnsi="Times New Roman" w:cs="Times New Roman"/>
          <w:color w:val="000000"/>
          <w:sz w:val="24"/>
          <w:szCs w:val="24"/>
        </w:rPr>
        <w:t>0 000 (</w:t>
      </w:r>
      <w:r>
        <w:rPr>
          <w:rFonts w:ascii="Times New Roman" w:eastAsia="Times New Roman" w:hAnsi="Times New Roman" w:cs="Times New Roman"/>
          <w:color w:val="000000"/>
          <w:sz w:val="24"/>
          <w:szCs w:val="24"/>
        </w:rPr>
        <w:t>двадцать</w:t>
      </w:r>
      <w:r w:rsidRPr="009C10C4">
        <w:rPr>
          <w:rFonts w:ascii="Times New Roman" w:eastAsia="Times New Roman" w:hAnsi="Times New Roman" w:cs="Times New Roman"/>
          <w:color w:val="000000"/>
          <w:sz w:val="24"/>
          <w:szCs w:val="24"/>
        </w:rPr>
        <w:t xml:space="preserve"> тысяч) рублей 00 копеек.</w:t>
      </w:r>
    </w:p>
    <w:p w14:paraId="14D2ABE4" w14:textId="624EAAEF" w:rsidR="009C10C4" w:rsidRDefault="009C10C4" w:rsidP="009C10C4">
      <w:pPr>
        <w:spacing w:after="0" w:line="276" w:lineRule="auto"/>
        <w:ind w:firstLine="851"/>
        <w:jc w:val="both"/>
        <w:rPr>
          <w:rFonts w:ascii="Times New Roman" w:eastAsia="Times New Roman" w:hAnsi="Times New Roman" w:cs="Times New Roman"/>
          <w:color w:val="000000"/>
          <w:sz w:val="24"/>
          <w:szCs w:val="24"/>
        </w:rPr>
      </w:pPr>
      <w:r w:rsidRPr="009C10C4">
        <w:rPr>
          <w:rFonts w:ascii="Times New Roman" w:eastAsia="Times New Roman" w:hAnsi="Times New Roman" w:cs="Times New Roman"/>
          <w:color w:val="000000"/>
          <w:sz w:val="24"/>
          <w:szCs w:val="24"/>
        </w:rPr>
        <w:t xml:space="preserve">При повторной задержке сроков устранения недостатков или не устранения недостатков (задержка сроков выполнения работ), предусмотренных актом, предписанием, а в случае неявки (отказа от подписания повторного акта) Подрядчика односторонним актом – неустойку (штраф) в размере </w:t>
      </w:r>
      <w:r>
        <w:rPr>
          <w:rFonts w:ascii="Times New Roman" w:eastAsia="Times New Roman" w:hAnsi="Times New Roman" w:cs="Times New Roman"/>
          <w:color w:val="000000"/>
          <w:sz w:val="24"/>
          <w:szCs w:val="24"/>
        </w:rPr>
        <w:t>4</w:t>
      </w:r>
      <w:r w:rsidRPr="009C10C4">
        <w:rPr>
          <w:rFonts w:ascii="Times New Roman" w:eastAsia="Times New Roman" w:hAnsi="Times New Roman" w:cs="Times New Roman"/>
          <w:color w:val="000000"/>
          <w:sz w:val="24"/>
          <w:szCs w:val="24"/>
        </w:rPr>
        <w:t>0 000 (</w:t>
      </w:r>
      <w:r>
        <w:rPr>
          <w:rFonts w:ascii="Times New Roman" w:eastAsia="Times New Roman" w:hAnsi="Times New Roman" w:cs="Times New Roman"/>
          <w:color w:val="000000"/>
          <w:sz w:val="24"/>
          <w:szCs w:val="24"/>
        </w:rPr>
        <w:t>сорок</w:t>
      </w:r>
      <w:r w:rsidRPr="009C10C4">
        <w:rPr>
          <w:rFonts w:ascii="Times New Roman" w:eastAsia="Times New Roman" w:hAnsi="Times New Roman" w:cs="Times New Roman"/>
          <w:color w:val="000000"/>
          <w:sz w:val="24"/>
          <w:szCs w:val="24"/>
        </w:rPr>
        <w:t xml:space="preserve"> тысяч) рублей 00 копеек;    </w:t>
      </w:r>
      <w:r>
        <w:rPr>
          <w:rFonts w:ascii="Times New Roman" w:eastAsia="Times New Roman" w:hAnsi="Times New Roman" w:cs="Times New Roman"/>
          <w:color w:val="000000"/>
          <w:sz w:val="24"/>
          <w:szCs w:val="24"/>
        </w:rPr>
        <w:t xml:space="preserve">  </w:t>
      </w:r>
      <w:r w:rsidRPr="009C10C4">
        <w:rPr>
          <w:rFonts w:ascii="Times New Roman" w:eastAsia="Times New Roman" w:hAnsi="Times New Roman" w:cs="Times New Roman"/>
          <w:color w:val="000000"/>
          <w:sz w:val="24"/>
          <w:szCs w:val="24"/>
        </w:rPr>
        <w:t xml:space="preserve">      </w:t>
      </w:r>
    </w:p>
    <w:p w14:paraId="69F90988" w14:textId="22967E6F"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6</w:t>
      </w:r>
      <w:r w:rsidRPr="007570B8">
        <w:rPr>
          <w:rFonts w:ascii="Times New Roman" w:eastAsia="Times New Roman" w:hAnsi="Times New Roman" w:cs="Times New Roman"/>
          <w:color w:val="000000"/>
          <w:sz w:val="24"/>
          <w:szCs w:val="24"/>
        </w:rPr>
        <w:t>.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11EF8F4F" w14:textId="77777777" w:rsidR="00AD0E77"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lastRenderedPageBreak/>
        <w:t>При этом день фактического исполнения нарушенного обязательства, включается в период расчета неустойки.</w:t>
      </w:r>
    </w:p>
    <w:p w14:paraId="326392D0" w14:textId="15892EAC" w:rsidR="009C10C4" w:rsidRDefault="00AD0E77" w:rsidP="009C10C4">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 xml:space="preserve">. За несвоевременное предоставление графика производства работ, согласно подпункту 5.4.10 пункта 5.4 настоящего Договора, Подрядчик обязан уплатить </w:t>
      </w:r>
      <w:r w:rsidR="009C10C4">
        <w:rPr>
          <w:rFonts w:ascii="Times New Roman" w:eastAsia="Times New Roman" w:hAnsi="Times New Roman" w:cs="Times New Roman"/>
          <w:color w:val="000000"/>
          <w:sz w:val="24"/>
          <w:szCs w:val="24"/>
        </w:rPr>
        <w:t>неустойка (</w:t>
      </w:r>
      <w:r>
        <w:rPr>
          <w:rFonts w:ascii="Times New Roman" w:eastAsia="Times New Roman" w:hAnsi="Times New Roman" w:cs="Times New Roman"/>
          <w:color w:val="000000"/>
          <w:sz w:val="24"/>
          <w:szCs w:val="24"/>
        </w:rPr>
        <w:t>штраф</w:t>
      </w:r>
      <w:r w:rsidR="009C10C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в размере </w:t>
      </w:r>
      <w:r w:rsidR="009C10C4">
        <w:rPr>
          <w:rFonts w:ascii="Times New Roman" w:eastAsia="Times New Roman" w:hAnsi="Times New Roman" w:cs="Times New Roman"/>
          <w:color w:val="000000"/>
          <w:sz w:val="24"/>
          <w:szCs w:val="24"/>
        </w:rPr>
        <w:t xml:space="preserve">5 000 (пять тысячи) </w:t>
      </w:r>
      <w:r>
        <w:rPr>
          <w:rFonts w:ascii="Times New Roman" w:eastAsia="Times New Roman" w:hAnsi="Times New Roman" w:cs="Times New Roman"/>
          <w:color w:val="000000"/>
          <w:sz w:val="24"/>
          <w:szCs w:val="24"/>
        </w:rPr>
        <w:t>рублей за каждый день непредставления графика.</w:t>
      </w:r>
    </w:p>
    <w:p w14:paraId="3BD8E55D" w14:textId="31736608" w:rsidR="00AF49E7" w:rsidRDefault="00AF49E7"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xml:space="preserve">. </w:t>
      </w:r>
      <w:r w:rsidRPr="00AF49E7">
        <w:rPr>
          <w:rFonts w:ascii="Times New Roman" w:eastAsia="Times New Roman" w:hAnsi="Times New Roman" w:cs="Times New Roman"/>
          <w:color w:val="000000"/>
          <w:sz w:val="24"/>
          <w:szCs w:val="24"/>
        </w:rPr>
        <w:t xml:space="preserve">В случае если Подрядчик не выставил по периметру площадок на объектах благоустройства на момент проведения работ </w:t>
      </w:r>
      <w:r>
        <w:rPr>
          <w:rFonts w:ascii="Times New Roman" w:eastAsia="Times New Roman" w:hAnsi="Times New Roman" w:cs="Times New Roman"/>
          <w:color w:val="000000"/>
          <w:sz w:val="24"/>
          <w:szCs w:val="24"/>
        </w:rPr>
        <w:t xml:space="preserve">ограждение, </w:t>
      </w:r>
      <w:r w:rsidRPr="00AF49E7">
        <w:rPr>
          <w:rFonts w:ascii="Times New Roman" w:eastAsia="Times New Roman" w:hAnsi="Times New Roman" w:cs="Times New Roman"/>
          <w:color w:val="000000"/>
          <w:sz w:val="24"/>
          <w:szCs w:val="24"/>
        </w:rPr>
        <w:t>предотвращающ</w:t>
      </w:r>
      <w:r>
        <w:rPr>
          <w:rFonts w:ascii="Times New Roman" w:eastAsia="Times New Roman" w:hAnsi="Times New Roman" w:cs="Times New Roman"/>
          <w:color w:val="000000"/>
          <w:sz w:val="24"/>
          <w:szCs w:val="24"/>
        </w:rPr>
        <w:t>ее</w:t>
      </w:r>
      <w:r w:rsidRPr="00AF49E7">
        <w:rPr>
          <w:rFonts w:ascii="Times New Roman" w:eastAsia="Times New Roman" w:hAnsi="Times New Roman" w:cs="Times New Roman"/>
          <w:color w:val="000000"/>
          <w:sz w:val="24"/>
          <w:szCs w:val="24"/>
        </w:rPr>
        <w:t xml:space="preserve"> попадани</w:t>
      </w:r>
      <w:r>
        <w:rPr>
          <w:rFonts w:ascii="Times New Roman" w:eastAsia="Times New Roman" w:hAnsi="Times New Roman" w:cs="Times New Roman"/>
          <w:color w:val="000000"/>
          <w:sz w:val="24"/>
          <w:szCs w:val="24"/>
        </w:rPr>
        <w:t>е</w:t>
      </w:r>
      <w:r w:rsidRPr="00AF49E7">
        <w:rPr>
          <w:rFonts w:ascii="Times New Roman" w:eastAsia="Times New Roman" w:hAnsi="Times New Roman" w:cs="Times New Roman"/>
          <w:color w:val="000000"/>
          <w:sz w:val="24"/>
          <w:szCs w:val="24"/>
        </w:rPr>
        <w:t xml:space="preserve"> посторонних лиц на территорию </w:t>
      </w:r>
      <w:r w:rsidRPr="002A5F99">
        <w:rPr>
          <w:rFonts w:ascii="Times New Roman" w:eastAsia="Times New Roman" w:hAnsi="Times New Roman" w:cs="Times New Roman"/>
          <w:color w:val="000000"/>
          <w:sz w:val="24"/>
          <w:szCs w:val="24"/>
        </w:rPr>
        <w:t xml:space="preserve">благоустройства, </w:t>
      </w:r>
      <w:r w:rsidRPr="00AF49E7">
        <w:rPr>
          <w:rFonts w:ascii="Times New Roman" w:eastAsia="Times New Roman" w:hAnsi="Times New Roman" w:cs="Times New Roman"/>
          <w:color w:val="000000"/>
          <w:sz w:val="24"/>
          <w:szCs w:val="24"/>
        </w:rPr>
        <w:t>Подрядчик обязан уплатить штраф в размере 50 000 (пятидесяти тысяч) рублей 00 копеек</w:t>
      </w:r>
      <w:r>
        <w:rPr>
          <w:rFonts w:ascii="Times New Roman" w:eastAsia="Times New Roman" w:hAnsi="Times New Roman" w:cs="Times New Roman"/>
          <w:color w:val="000000"/>
          <w:sz w:val="24"/>
          <w:szCs w:val="24"/>
        </w:rPr>
        <w:t>.</w:t>
      </w:r>
    </w:p>
    <w:p w14:paraId="0AE3ED97" w14:textId="24BB65A6" w:rsidR="00AF49E7" w:rsidRDefault="00AF49E7"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 xml:space="preserve">. </w:t>
      </w:r>
      <w:r w:rsidRPr="00AF49E7">
        <w:rPr>
          <w:rFonts w:ascii="Times New Roman" w:eastAsia="Times New Roman" w:hAnsi="Times New Roman" w:cs="Times New Roman"/>
          <w:color w:val="000000"/>
          <w:sz w:val="24"/>
          <w:szCs w:val="24"/>
        </w:rPr>
        <w:t>В случае если Подрядчик не установил у входа на территорию объекта благоустройства паспорт объекта</w:t>
      </w:r>
      <w:r w:rsidR="009C10C4">
        <w:rPr>
          <w:rFonts w:ascii="Times New Roman" w:eastAsia="Times New Roman" w:hAnsi="Times New Roman" w:cs="Times New Roman"/>
          <w:color w:val="000000"/>
          <w:sz w:val="24"/>
          <w:szCs w:val="24"/>
        </w:rPr>
        <w:t xml:space="preserve"> </w:t>
      </w:r>
      <w:r w:rsidRPr="00AF49E7">
        <w:rPr>
          <w:rFonts w:ascii="Times New Roman" w:eastAsia="Times New Roman" w:hAnsi="Times New Roman" w:cs="Times New Roman"/>
          <w:color w:val="000000"/>
          <w:sz w:val="24"/>
          <w:szCs w:val="24"/>
        </w:rPr>
        <w:t>Подрядчик обязан уплатить штраф в размере 25 000 (двадцать пять тысяч) рублей 00 копеек.</w:t>
      </w:r>
    </w:p>
    <w:p w14:paraId="651E744C" w14:textId="137A2A41" w:rsidR="00563372" w:rsidRDefault="00563372"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 xml:space="preserve">. </w:t>
      </w:r>
      <w:r w:rsidRPr="00563372">
        <w:rPr>
          <w:rFonts w:ascii="Times New Roman" w:eastAsia="Times New Roman" w:hAnsi="Times New Roman" w:cs="Times New Roman"/>
          <w:color w:val="000000"/>
          <w:sz w:val="24"/>
          <w:szCs w:val="24"/>
        </w:rPr>
        <w:t>В случае отсутствия еженедельного отчета Подрядчик обязан уплатить штраф в размере 3 000 (трех тысяч) рублей 00 копеек за каждый непредставленный еженедельный отчет.</w:t>
      </w:r>
    </w:p>
    <w:p w14:paraId="5C607B86" w14:textId="1B1AD1D0" w:rsidR="002A514C" w:rsidRDefault="002A514C"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r w:rsidR="009C10C4">
        <w:rPr>
          <w:rFonts w:ascii="Times New Roman" w:eastAsia="Times New Roman" w:hAnsi="Times New Roman" w:cs="Times New Roman"/>
          <w:color w:val="000000"/>
          <w:sz w:val="24"/>
          <w:szCs w:val="24"/>
        </w:rPr>
        <w:t>11</w:t>
      </w:r>
      <w:r>
        <w:rPr>
          <w:rFonts w:ascii="Times New Roman" w:eastAsia="Times New Roman" w:hAnsi="Times New Roman" w:cs="Times New Roman"/>
          <w:color w:val="000000"/>
          <w:sz w:val="24"/>
          <w:szCs w:val="24"/>
        </w:rPr>
        <w:t xml:space="preserve">. При отсутствии по окончании производства монтажных работ фотофиксации, соответствующей условиям настоящего договора, </w:t>
      </w:r>
      <w:r w:rsidRPr="00563372">
        <w:rPr>
          <w:rFonts w:ascii="Times New Roman" w:eastAsia="Times New Roman" w:hAnsi="Times New Roman" w:cs="Times New Roman"/>
          <w:color w:val="000000"/>
          <w:sz w:val="24"/>
          <w:szCs w:val="24"/>
        </w:rPr>
        <w:t xml:space="preserve">Подрядчик обязан уплатить штраф в размере </w:t>
      </w:r>
      <w:r>
        <w:rPr>
          <w:rFonts w:ascii="Times New Roman" w:eastAsia="Times New Roman" w:hAnsi="Times New Roman" w:cs="Times New Roman"/>
          <w:color w:val="000000"/>
          <w:sz w:val="24"/>
          <w:szCs w:val="24"/>
        </w:rPr>
        <w:t>5</w:t>
      </w:r>
      <w:r w:rsidRPr="00563372">
        <w:rPr>
          <w:rFonts w:ascii="Times New Roman" w:eastAsia="Times New Roman" w:hAnsi="Times New Roman" w:cs="Times New Roman"/>
          <w:color w:val="000000"/>
          <w:sz w:val="24"/>
          <w:szCs w:val="24"/>
        </w:rPr>
        <w:t xml:space="preserve"> 000 (</w:t>
      </w:r>
      <w:r>
        <w:rPr>
          <w:rFonts w:ascii="Times New Roman" w:eastAsia="Times New Roman" w:hAnsi="Times New Roman" w:cs="Times New Roman"/>
          <w:color w:val="000000"/>
          <w:sz w:val="24"/>
          <w:szCs w:val="24"/>
        </w:rPr>
        <w:t>пяти</w:t>
      </w:r>
      <w:r w:rsidRPr="00563372">
        <w:rPr>
          <w:rFonts w:ascii="Times New Roman" w:eastAsia="Times New Roman" w:hAnsi="Times New Roman" w:cs="Times New Roman"/>
          <w:color w:val="000000"/>
          <w:sz w:val="24"/>
          <w:szCs w:val="24"/>
        </w:rPr>
        <w:t xml:space="preserve"> тысяч) рублей 00 копеек за каждый </w:t>
      </w:r>
      <w:r>
        <w:rPr>
          <w:rFonts w:ascii="Times New Roman" w:eastAsia="Times New Roman" w:hAnsi="Times New Roman" w:cs="Times New Roman"/>
          <w:color w:val="000000"/>
          <w:sz w:val="24"/>
          <w:szCs w:val="24"/>
        </w:rPr>
        <w:t>непредставленный фотоотчет (по каждой площадке).</w:t>
      </w:r>
    </w:p>
    <w:p w14:paraId="5A76407E" w14:textId="0E943F7B" w:rsidR="009C10C4" w:rsidRDefault="001A0EEB" w:rsidP="001A0EEB">
      <w:pPr>
        <w:spacing w:after="0" w:line="276" w:lineRule="auto"/>
        <w:ind w:firstLine="851"/>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7.2.1</w:t>
      </w:r>
      <w:r w:rsidR="009C10C4">
        <w:rPr>
          <w:rFonts w:ascii="Times New Roman" w:eastAsia="Times New Roman" w:hAnsi="Times New Roman" w:cs="Times New Roman"/>
          <w:bCs/>
          <w:color w:val="000000"/>
          <w:sz w:val="24"/>
          <w:szCs w:val="24"/>
        </w:rPr>
        <w:t>2</w:t>
      </w:r>
      <w:r>
        <w:rPr>
          <w:rFonts w:ascii="Times New Roman" w:eastAsia="Times New Roman" w:hAnsi="Times New Roman" w:cs="Times New Roman"/>
          <w:bCs/>
          <w:color w:val="000000"/>
          <w:sz w:val="24"/>
          <w:szCs w:val="24"/>
        </w:rPr>
        <w:t xml:space="preserve">. В случае просрочки сроков предоставления надлежащего обеспечения в соответствии с условиями, предусмотренными разделом 9 настоящего Договора, </w:t>
      </w:r>
      <w:r w:rsidRPr="001A0EEB">
        <w:rPr>
          <w:rFonts w:ascii="Times New Roman" w:eastAsia="Times New Roman" w:hAnsi="Times New Roman" w:cs="Times New Roman"/>
          <w:bCs/>
          <w:color w:val="000000"/>
          <w:sz w:val="24"/>
          <w:szCs w:val="24"/>
        </w:rPr>
        <w:t>Подрядчик обязан уплатить в пользу Заказчика</w:t>
      </w:r>
      <w:r w:rsidR="009C10C4">
        <w:rPr>
          <w:rFonts w:ascii="Times New Roman" w:eastAsia="Times New Roman" w:hAnsi="Times New Roman" w:cs="Times New Roman"/>
          <w:bCs/>
          <w:color w:val="000000"/>
          <w:sz w:val="24"/>
          <w:szCs w:val="24"/>
        </w:rPr>
        <w:t xml:space="preserve"> неустойку</w:t>
      </w:r>
      <w:r w:rsidRPr="001A0EEB">
        <w:rPr>
          <w:rFonts w:ascii="Times New Roman" w:eastAsia="Times New Roman" w:hAnsi="Times New Roman" w:cs="Times New Roman"/>
          <w:bCs/>
          <w:color w:val="000000"/>
          <w:sz w:val="24"/>
          <w:szCs w:val="24"/>
        </w:rPr>
        <w:t xml:space="preserve"> </w:t>
      </w:r>
      <w:r w:rsidR="009C10C4">
        <w:rPr>
          <w:rFonts w:ascii="Times New Roman" w:eastAsia="Times New Roman" w:hAnsi="Times New Roman" w:cs="Times New Roman"/>
          <w:bCs/>
          <w:color w:val="000000"/>
          <w:sz w:val="24"/>
          <w:szCs w:val="24"/>
        </w:rPr>
        <w:t>(</w:t>
      </w:r>
      <w:r w:rsidRPr="001A0EEB">
        <w:rPr>
          <w:rFonts w:ascii="Times New Roman" w:eastAsia="Times New Roman" w:hAnsi="Times New Roman" w:cs="Times New Roman"/>
          <w:bCs/>
          <w:color w:val="000000"/>
          <w:sz w:val="24"/>
          <w:szCs w:val="24"/>
        </w:rPr>
        <w:t>пени</w:t>
      </w:r>
      <w:r w:rsidR="009C10C4">
        <w:rPr>
          <w:rFonts w:ascii="Times New Roman" w:eastAsia="Times New Roman" w:hAnsi="Times New Roman" w:cs="Times New Roman"/>
          <w:bCs/>
          <w:color w:val="000000"/>
          <w:sz w:val="24"/>
          <w:szCs w:val="24"/>
        </w:rPr>
        <w:t>)</w:t>
      </w:r>
      <w:r w:rsidRPr="001A0EEB">
        <w:rPr>
          <w:rFonts w:ascii="Times New Roman" w:eastAsia="Times New Roman" w:hAnsi="Times New Roman" w:cs="Times New Roman"/>
          <w:bCs/>
          <w:color w:val="000000"/>
          <w:sz w:val="24"/>
          <w:szCs w:val="24"/>
        </w:rPr>
        <w:t xml:space="preserve"> </w:t>
      </w:r>
      <w:r w:rsidR="009C10C4" w:rsidRPr="009C10C4">
        <w:rPr>
          <w:rFonts w:ascii="Times New Roman" w:eastAsia="Times New Roman" w:hAnsi="Times New Roman" w:cs="Times New Roman"/>
          <w:bCs/>
          <w:color w:val="000000"/>
          <w:sz w:val="24"/>
          <w:szCs w:val="24"/>
        </w:rPr>
        <w:t xml:space="preserve">в размере 0,1% (ноль целых одна десятая процента) от </w:t>
      </w:r>
      <w:r w:rsidR="009C10C4">
        <w:rPr>
          <w:rFonts w:ascii="Times New Roman" w:eastAsia="Times New Roman" w:hAnsi="Times New Roman" w:cs="Times New Roman"/>
          <w:bCs/>
          <w:color w:val="000000"/>
          <w:sz w:val="24"/>
          <w:szCs w:val="24"/>
        </w:rPr>
        <w:t>цены настоящего Договора</w:t>
      </w:r>
      <w:r w:rsidR="009C10C4" w:rsidRPr="009C10C4">
        <w:rPr>
          <w:rFonts w:ascii="Times New Roman" w:eastAsia="Times New Roman" w:hAnsi="Times New Roman" w:cs="Times New Roman"/>
          <w:bCs/>
          <w:color w:val="000000"/>
          <w:sz w:val="24"/>
          <w:szCs w:val="24"/>
        </w:rPr>
        <w:t xml:space="preserve"> за каждый день просрочки, начиная со дня следующего после дня истечения срока исполнения обязательств до фактического исполнения обязательств</w:t>
      </w:r>
      <w:r w:rsidR="009C10C4">
        <w:rPr>
          <w:rFonts w:ascii="Times New Roman" w:eastAsia="Times New Roman" w:hAnsi="Times New Roman" w:cs="Times New Roman"/>
          <w:bCs/>
          <w:color w:val="000000"/>
          <w:sz w:val="24"/>
          <w:szCs w:val="24"/>
        </w:rPr>
        <w:t>.</w:t>
      </w:r>
    </w:p>
    <w:p w14:paraId="7299FDCC" w14:textId="77777777" w:rsidR="001A0EEB" w:rsidRPr="001A0EEB" w:rsidRDefault="001A0EEB" w:rsidP="001A0EEB">
      <w:pPr>
        <w:spacing w:after="0" w:line="276" w:lineRule="auto"/>
        <w:ind w:firstLine="851"/>
        <w:jc w:val="both"/>
        <w:rPr>
          <w:rFonts w:ascii="Times New Roman" w:eastAsia="Times New Roman" w:hAnsi="Times New Roman" w:cs="Times New Roman"/>
          <w:bCs/>
          <w:color w:val="000000"/>
          <w:sz w:val="24"/>
          <w:szCs w:val="24"/>
        </w:rPr>
      </w:pPr>
      <w:r w:rsidRPr="001A0EEB">
        <w:rPr>
          <w:rFonts w:ascii="Times New Roman" w:eastAsia="Times New Roman" w:hAnsi="Times New Roman" w:cs="Times New Roman"/>
          <w:bCs/>
          <w:color w:val="000000"/>
          <w:sz w:val="24"/>
          <w:szCs w:val="24"/>
        </w:rPr>
        <w:t>При этом день фактического исполнения нарушенного обязательства, включается в период расчета неустойки.</w:t>
      </w:r>
    </w:p>
    <w:p w14:paraId="18AA826F" w14:textId="5847C4C0" w:rsidR="00AD0E77" w:rsidRPr="007570B8" w:rsidRDefault="00EE2E70"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7.2.13</w:t>
      </w:r>
      <w:r w:rsidR="00AD0E77" w:rsidRPr="007570B8">
        <w:rPr>
          <w:rFonts w:ascii="Times New Roman" w:eastAsia="Times New Roman" w:hAnsi="Times New Roman" w:cs="Times New Roman"/>
          <w:color w:val="000000"/>
          <w:sz w:val="24"/>
          <w:szCs w:val="24"/>
        </w:rPr>
        <w:t>. Расчет неустойки (штрафов, пени), указанных в подпунктах 7.2.1-7.2.</w:t>
      </w:r>
      <w:r>
        <w:rPr>
          <w:rFonts w:ascii="Times New Roman" w:eastAsia="Times New Roman" w:hAnsi="Times New Roman" w:cs="Times New Roman"/>
          <w:color w:val="000000"/>
          <w:sz w:val="24"/>
          <w:szCs w:val="24"/>
        </w:rPr>
        <w:t>1</w:t>
      </w:r>
      <w:r w:rsidR="009C10C4">
        <w:rPr>
          <w:rFonts w:ascii="Times New Roman" w:eastAsia="Times New Roman" w:hAnsi="Times New Roman" w:cs="Times New Roman"/>
          <w:color w:val="000000"/>
          <w:sz w:val="24"/>
          <w:szCs w:val="24"/>
        </w:rPr>
        <w:t>2</w:t>
      </w:r>
      <w:r w:rsidR="00AD0E77" w:rsidRPr="007570B8">
        <w:rPr>
          <w:rFonts w:ascii="Times New Roman" w:eastAsia="Times New Roman" w:hAnsi="Times New Roman" w:cs="Times New Roman"/>
          <w:color w:val="000000"/>
          <w:sz w:val="24"/>
          <w:szCs w:val="24"/>
        </w:rPr>
        <w:t xml:space="preserve">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w:t>
      </w:r>
      <w:r w:rsidR="009C10C4">
        <w:rPr>
          <w:rFonts w:ascii="Times New Roman" w:eastAsia="Times New Roman" w:hAnsi="Times New Roman" w:cs="Times New Roman"/>
          <w:color w:val="000000"/>
          <w:sz w:val="24"/>
          <w:szCs w:val="24"/>
        </w:rPr>
        <w:t>7</w:t>
      </w:r>
      <w:r w:rsidR="00AD0E77" w:rsidRPr="007570B8">
        <w:rPr>
          <w:rFonts w:ascii="Times New Roman" w:eastAsia="Times New Roman" w:hAnsi="Times New Roman" w:cs="Times New Roman"/>
          <w:color w:val="000000"/>
          <w:sz w:val="24"/>
          <w:szCs w:val="24"/>
        </w:rPr>
        <w:t xml:space="preserve"> (</w:t>
      </w:r>
      <w:r w:rsidR="009C10C4">
        <w:rPr>
          <w:rFonts w:ascii="Times New Roman" w:eastAsia="Times New Roman" w:hAnsi="Times New Roman" w:cs="Times New Roman"/>
          <w:color w:val="000000"/>
          <w:sz w:val="24"/>
          <w:szCs w:val="24"/>
        </w:rPr>
        <w:t>семи</w:t>
      </w:r>
      <w:r w:rsidR="00AD0E77" w:rsidRPr="007570B8">
        <w:rPr>
          <w:rFonts w:ascii="Times New Roman" w:eastAsia="Times New Roman" w:hAnsi="Times New Roman" w:cs="Times New Roman"/>
          <w:color w:val="000000"/>
          <w:sz w:val="24"/>
          <w:szCs w:val="24"/>
        </w:rPr>
        <w:t xml:space="preserve">) календарных дней в добровольном порядке уплатить сумму начисленной неустойки (штрафов, пени).  </w:t>
      </w:r>
    </w:p>
    <w:p w14:paraId="605A9199" w14:textId="2EAF9C1D" w:rsidR="00AD0E77" w:rsidRPr="007570B8" w:rsidRDefault="00EE2E70" w:rsidP="00361FAE">
      <w:pPr>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7.2.1</w:t>
      </w:r>
      <w:r w:rsidR="009C10C4">
        <w:rPr>
          <w:rFonts w:ascii="Times New Roman" w:eastAsia="Times New Roman" w:hAnsi="Times New Roman" w:cs="Times New Roman"/>
          <w:color w:val="000000"/>
          <w:sz w:val="24"/>
          <w:szCs w:val="24"/>
        </w:rPr>
        <w:t>4</w:t>
      </w:r>
      <w:r w:rsidR="00AD0E77" w:rsidRPr="007570B8">
        <w:rPr>
          <w:rFonts w:ascii="Times New Roman" w:eastAsia="Times New Roman" w:hAnsi="Times New Roman" w:cs="Times New Roman"/>
          <w:color w:val="000000"/>
          <w:sz w:val="24"/>
          <w:szCs w:val="24"/>
        </w:rPr>
        <w:t xml:space="preserve">.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w:t>
      </w:r>
      <w:r w:rsidR="00AD0E77">
        <w:rPr>
          <w:rFonts w:ascii="Times New Roman" w:eastAsia="Times New Roman" w:hAnsi="Times New Roman" w:cs="Times New Roman"/>
          <w:color w:val="000000"/>
          <w:sz w:val="24"/>
          <w:szCs w:val="24"/>
        </w:rPr>
        <w:t>7</w:t>
      </w:r>
      <w:r w:rsidR="00AD0E77" w:rsidRPr="007570B8">
        <w:rPr>
          <w:rFonts w:ascii="Times New Roman" w:eastAsia="Times New Roman" w:hAnsi="Times New Roman" w:cs="Times New Roman"/>
          <w:color w:val="000000"/>
          <w:sz w:val="24"/>
          <w:szCs w:val="24"/>
        </w:rPr>
        <w:t xml:space="preserve"> настоящего Договора (указанное право действует и в том случае, если Подрядчик в срок</w:t>
      </w:r>
      <w:r w:rsidR="00AD0E77">
        <w:rPr>
          <w:rFonts w:ascii="Times New Roman" w:eastAsia="Times New Roman" w:hAnsi="Times New Roman" w:cs="Times New Roman"/>
          <w:color w:val="000000"/>
          <w:sz w:val="24"/>
          <w:szCs w:val="24"/>
        </w:rPr>
        <w:t>, установленный подпунктом 7.2.</w:t>
      </w:r>
      <w:r>
        <w:rPr>
          <w:rFonts w:ascii="Times New Roman" w:eastAsia="Times New Roman" w:hAnsi="Times New Roman" w:cs="Times New Roman"/>
          <w:color w:val="000000"/>
          <w:sz w:val="24"/>
          <w:szCs w:val="24"/>
        </w:rPr>
        <w:t>1</w:t>
      </w:r>
      <w:r w:rsidR="009C10C4">
        <w:rPr>
          <w:rFonts w:ascii="Times New Roman" w:eastAsia="Times New Roman" w:hAnsi="Times New Roman" w:cs="Times New Roman"/>
          <w:color w:val="000000"/>
          <w:sz w:val="24"/>
          <w:szCs w:val="24"/>
        </w:rPr>
        <w:t>3</w:t>
      </w:r>
      <w:r w:rsidR="00AD0E77" w:rsidRPr="007570B8">
        <w:rPr>
          <w:rFonts w:ascii="Times New Roman" w:eastAsia="Times New Roman" w:hAnsi="Times New Roman" w:cs="Times New Roman"/>
          <w:color w:val="000000"/>
          <w:sz w:val="24"/>
          <w:szCs w:val="24"/>
        </w:rPr>
        <w:t xml:space="preserve">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14:paraId="0D907A0B" w14:textId="77777777" w:rsidR="00AD0E77" w:rsidRPr="007570B8" w:rsidRDefault="00AD0E77" w:rsidP="00361FAE">
      <w:pPr>
        <w:spacing w:after="0" w:line="276" w:lineRule="auto"/>
        <w:ind w:firstLine="851"/>
        <w:jc w:val="both"/>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7.3. Ответственность Заказчика:</w:t>
      </w:r>
    </w:p>
    <w:p w14:paraId="7AA6BB34"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6968B778"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715360EA"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lastRenderedPageBreak/>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26B9E78C"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7.3.2. Расчет неустойки оформляется Подрядчиком уведомлением и направляется Заказчику для ознакомления.</w:t>
      </w:r>
    </w:p>
    <w:p w14:paraId="44F4A71F"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78BC321D"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66DB8B47"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0F7B0FAB" w14:textId="77777777" w:rsidR="00AD0E77" w:rsidRPr="007570B8" w:rsidRDefault="00AD0E77" w:rsidP="00361FAE">
      <w:pPr>
        <w:spacing w:after="0" w:line="276" w:lineRule="auto"/>
        <w:ind w:firstLine="851"/>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7.6.</w:t>
      </w:r>
      <w:r w:rsidRPr="007570B8">
        <w:rPr>
          <w:rFonts w:ascii="Times New Roman" w:eastAsia="Times New Roman" w:hAnsi="Times New Roman" w:cs="Times New Roman"/>
          <w:color w:val="000000"/>
          <w:sz w:val="24"/>
          <w:szCs w:val="24"/>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7F14C3AC" w14:textId="77777777" w:rsidR="00371862" w:rsidRPr="00371862"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7570B8">
        <w:rPr>
          <w:rFonts w:ascii="Times New Roman" w:eastAsia="Times New Roman" w:hAnsi="Times New Roman" w:cs="Times New Roman"/>
          <w:color w:val="000000"/>
          <w:sz w:val="24"/>
          <w:szCs w:val="24"/>
        </w:rPr>
        <w:t xml:space="preserve">7.7. </w:t>
      </w:r>
      <w:r w:rsidR="00371862" w:rsidRPr="00371862">
        <w:rPr>
          <w:rFonts w:ascii="Times New Roman" w:eastAsia="Arial Unicode MS" w:hAnsi="Times New Roman" w:cs="Times New Roman"/>
          <w:snapToGrid w:val="0"/>
          <w:color w:val="000000"/>
          <w:sz w:val="24"/>
          <w:szCs w:val="24"/>
        </w:rPr>
        <w:t>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w:t>
      </w:r>
      <w:r w:rsidR="00371862">
        <w:rPr>
          <w:rFonts w:ascii="Times New Roman" w:eastAsia="Arial Unicode MS" w:hAnsi="Times New Roman" w:cs="Times New Roman"/>
          <w:snapToGrid w:val="0"/>
          <w:color w:val="000000"/>
          <w:sz w:val="24"/>
          <w:szCs w:val="24"/>
        </w:rPr>
        <w:t>а (-</w:t>
      </w:r>
      <w:proofErr w:type="spellStart"/>
      <w:r w:rsidR="00371862">
        <w:rPr>
          <w:rFonts w:ascii="Times New Roman" w:eastAsia="Arial Unicode MS" w:hAnsi="Times New Roman" w:cs="Times New Roman"/>
          <w:snapToGrid w:val="0"/>
          <w:color w:val="000000"/>
          <w:sz w:val="24"/>
          <w:szCs w:val="24"/>
        </w:rPr>
        <w:t>ов</w:t>
      </w:r>
      <w:proofErr w:type="spellEnd"/>
      <w:r w:rsidR="00371862">
        <w:rPr>
          <w:rFonts w:ascii="Times New Roman" w:eastAsia="Arial Unicode MS" w:hAnsi="Times New Roman" w:cs="Times New Roman"/>
          <w:snapToGrid w:val="0"/>
          <w:color w:val="000000"/>
          <w:sz w:val="24"/>
          <w:szCs w:val="24"/>
        </w:rPr>
        <w:t>)</w:t>
      </w:r>
      <w:r w:rsidR="00371862" w:rsidRPr="00371862">
        <w:rPr>
          <w:rFonts w:ascii="Times New Roman" w:eastAsia="Arial Unicode MS" w:hAnsi="Times New Roman" w:cs="Times New Roman"/>
          <w:snapToGrid w:val="0"/>
          <w:color w:val="000000"/>
          <w:sz w:val="24"/>
          <w:szCs w:val="24"/>
        </w:rPr>
        <w:t xml:space="preserve"> производства работ; несвоевременное исполнение обязанностей по предоставлению еженедельного отчета; </w:t>
      </w:r>
      <w:r w:rsidR="00371862">
        <w:rPr>
          <w:rFonts w:ascii="Times New Roman" w:eastAsia="Arial Unicode MS" w:hAnsi="Times New Roman" w:cs="Times New Roman"/>
          <w:snapToGrid w:val="0"/>
          <w:color w:val="000000"/>
          <w:sz w:val="24"/>
          <w:szCs w:val="24"/>
        </w:rPr>
        <w:t xml:space="preserve">сдача документации в рамках 1 этапа не в полном объеме; </w:t>
      </w:r>
      <w:r w:rsidR="00371862" w:rsidRPr="00371862">
        <w:rPr>
          <w:rFonts w:ascii="Times New Roman" w:eastAsia="Arial Unicode MS" w:hAnsi="Times New Roman" w:cs="Times New Roman"/>
          <w:snapToGrid w:val="0"/>
          <w:color w:val="000000"/>
          <w:sz w:val="24"/>
          <w:szCs w:val="24"/>
        </w:rPr>
        <w:t>несвоевременное выполнение мероприятий по ограждению ст</w:t>
      </w:r>
      <w:r w:rsidR="00371862">
        <w:rPr>
          <w:rFonts w:ascii="Times New Roman" w:eastAsia="Arial Unicode MS" w:hAnsi="Times New Roman" w:cs="Times New Roman"/>
          <w:snapToGrid w:val="0"/>
          <w:color w:val="000000"/>
          <w:sz w:val="24"/>
          <w:szCs w:val="24"/>
        </w:rPr>
        <w:t xml:space="preserve">роительной площадки ограждением; </w:t>
      </w:r>
      <w:r w:rsidR="00371862" w:rsidRPr="00371862">
        <w:rPr>
          <w:rFonts w:ascii="Times New Roman" w:eastAsia="Arial Unicode MS" w:hAnsi="Times New Roman" w:cs="Times New Roman"/>
          <w:snapToGrid w:val="0"/>
          <w:color w:val="000000"/>
          <w:sz w:val="24"/>
          <w:szCs w:val="24"/>
        </w:rPr>
        <w:t xml:space="preserve">несвоевременное выполнение мероприятий по установке паспорта объекта с информацией о компании-застройщике, названии объекта, сроках </w:t>
      </w:r>
      <w:r w:rsidR="00A53786">
        <w:rPr>
          <w:rFonts w:ascii="Times New Roman" w:eastAsia="Arial Unicode MS" w:hAnsi="Times New Roman" w:cs="Times New Roman"/>
          <w:snapToGrid w:val="0"/>
          <w:color w:val="000000"/>
          <w:sz w:val="24"/>
          <w:szCs w:val="24"/>
        </w:rPr>
        <w:t>ведения работ</w:t>
      </w:r>
      <w:r w:rsidR="00371862" w:rsidRPr="00371862">
        <w:rPr>
          <w:rFonts w:ascii="Times New Roman" w:eastAsia="Arial Unicode MS" w:hAnsi="Times New Roman" w:cs="Times New Roman"/>
          <w:snapToGrid w:val="0"/>
          <w:color w:val="000000"/>
          <w:sz w:val="24"/>
          <w:szCs w:val="24"/>
        </w:rPr>
        <w:t>, контактах ответственных лиц и других необходимых сведений.</w:t>
      </w:r>
    </w:p>
    <w:p w14:paraId="5AA3924C" w14:textId="77777777" w:rsidR="00371862" w:rsidRDefault="00371862" w:rsidP="00361FA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rPr>
      </w:pPr>
      <w:r w:rsidRPr="00371862">
        <w:rPr>
          <w:rFonts w:ascii="Times New Roman" w:eastAsia="Arial Unicode MS" w:hAnsi="Times New Roman" w:cs="Times New Roman"/>
          <w:snapToGrid w:val="0"/>
          <w:color w:val="000000"/>
          <w:sz w:val="24"/>
          <w:szCs w:val="24"/>
        </w:rPr>
        <w:t xml:space="preserve">Под неисполнением Подрядчиком обязательств в рамках настоящего Договора понимается, но не ограничивается: непредоставление Заказчику Подрядчиком копии заключенных договоров субподряда; неисполнение гарантийных обязательств; неуведомление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w:t>
      </w:r>
      <w:r w:rsidR="00A53786">
        <w:rPr>
          <w:rFonts w:ascii="Times New Roman" w:eastAsia="Arial Unicode MS" w:hAnsi="Times New Roman" w:cs="Times New Roman"/>
          <w:snapToGrid w:val="0"/>
          <w:color w:val="000000"/>
          <w:sz w:val="24"/>
          <w:szCs w:val="24"/>
        </w:rPr>
        <w:t>(-</w:t>
      </w:r>
      <w:proofErr w:type="spellStart"/>
      <w:r w:rsidR="00A53786">
        <w:rPr>
          <w:rFonts w:ascii="Times New Roman" w:eastAsia="Arial Unicode MS" w:hAnsi="Times New Roman" w:cs="Times New Roman"/>
          <w:snapToGrid w:val="0"/>
          <w:color w:val="000000"/>
          <w:sz w:val="24"/>
          <w:szCs w:val="24"/>
        </w:rPr>
        <w:t>ов</w:t>
      </w:r>
      <w:proofErr w:type="spellEnd"/>
      <w:r w:rsidR="00A53786">
        <w:rPr>
          <w:rFonts w:ascii="Times New Roman" w:eastAsia="Arial Unicode MS" w:hAnsi="Times New Roman" w:cs="Times New Roman"/>
          <w:snapToGrid w:val="0"/>
          <w:color w:val="000000"/>
          <w:sz w:val="24"/>
          <w:szCs w:val="24"/>
        </w:rPr>
        <w:t xml:space="preserve">) </w:t>
      </w:r>
      <w:r w:rsidRPr="00371862">
        <w:rPr>
          <w:rFonts w:ascii="Times New Roman" w:eastAsia="Arial Unicode MS" w:hAnsi="Times New Roman" w:cs="Times New Roman"/>
          <w:snapToGrid w:val="0"/>
          <w:color w:val="000000"/>
          <w:sz w:val="24"/>
          <w:szCs w:val="24"/>
        </w:rPr>
        <w:t>производства работ; отсутствие огражд</w:t>
      </w:r>
      <w:r w:rsidR="00A53786">
        <w:rPr>
          <w:rFonts w:ascii="Times New Roman" w:eastAsia="Arial Unicode MS" w:hAnsi="Times New Roman" w:cs="Times New Roman"/>
          <w:snapToGrid w:val="0"/>
          <w:color w:val="000000"/>
          <w:sz w:val="24"/>
          <w:szCs w:val="24"/>
        </w:rPr>
        <w:t>ения на объекте (-ах)</w:t>
      </w:r>
      <w:r w:rsidRPr="00371862">
        <w:rPr>
          <w:rFonts w:ascii="Times New Roman" w:eastAsia="Arial Unicode MS" w:hAnsi="Times New Roman" w:cs="Times New Roman"/>
          <w:snapToGrid w:val="0"/>
          <w:color w:val="000000"/>
          <w:sz w:val="24"/>
          <w:szCs w:val="24"/>
        </w:rPr>
        <w:t xml:space="preserve"> благоустройства </w:t>
      </w:r>
      <w:r w:rsidRPr="00371862">
        <w:rPr>
          <w:rFonts w:ascii="Times New Roman" w:eastAsia="Arial Unicode MS" w:hAnsi="Times New Roman" w:cs="Times New Roman"/>
          <w:bCs/>
          <w:snapToGrid w:val="0"/>
          <w:color w:val="000000"/>
          <w:sz w:val="24"/>
          <w:szCs w:val="24"/>
        </w:rPr>
        <w:t>из дерева или профлиста; отсутствие у входа на территорию объекта благоустройства паспорта объекта с информацией о компании-застройщике, названии объекта, сроках строительства, контактах ответственных лиц и других необходимых сведений; непредоставление Заказчику полного комплекта исполнительной документации; непредоставление Заказчику заверенных надлежащим образом допусков и разрешений на производство работ</w:t>
      </w:r>
      <w:r w:rsidR="00A53786">
        <w:rPr>
          <w:rFonts w:ascii="Times New Roman" w:eastAsia="Arial Unicode MS" w:hAnsi="Times New Roman" w:cs="Times New Roman"/>
          <w:bCs/>
          <w:snapToGrid w:val="0"/>
          <w:color w:val="000000"/>
          <w:sz w:val="24"/>
          <w:szCs w:val="24"/>
        </w:rPr>
        <w:t xml:space="preserve"> (</w:t>
      </w:r>
      <w:proofErr w:type="spellStart"/>
      <w:r w:rsidR="00A53786">
        <w:rPr>
          <w:rFonts w:ascii="Times New Roman" w:eastAsia="Arial Unicode MS" w:hAnsi="Times New Roman" w:cs="Times New Roman"/>
          <w:bCs/>
          <w:snapToGrid w:val="0"/>
          <w:color w:val="000000"/>
          <w:sz w:val="24"/>
          <w:szCs w:val="24"/>
        </w:rPr>
        <w:t>зем</w:t>
      </w:r>
      <w:proofErr w:type="spellEnd"/>
      <w:r w:rsidR="00A53786">
        <w:rPr>
          <w:rFonts w:ascii="Times New Roman" w:eastAsia="Arial Unicode MS" w:hAnsi="Times New Roman" w:cs="Times New Roman"/>
          <w:bCs/>
          <w:snapToGrid w:val="0"/>
          <w:color w:val="000000"/>
          <w:sz w:val="24"/>
          <w:szCs w:val="24"/>
        </w:rPr>
        <w:t>. работ)</w:t>
      </w:r>
      <w:r w:rsidRPr="00371862">
        <w:rPr>
          <w:rFonts w:ascii="Times New Roman" w:eastAsia="Arial Unicode MS" w:hAnsi="Times New Roman" w:cs="Times New Roman"/>
          <w:bCs/>
          <w:snapToGrid w:val="0"/>
          <w:color w:val="000000"/>
          <w:sz w:val="24"/>
          <w:szCs w:val="24"/>
        </w:rPr>
        <w:t xml:space="preserve">; отсутствие необходимых разрешений на производство работ; </w:t>
      </w:r>
      <w:r w:rsidRPr="0033403B">
        <w:rPr>
          <w:rFonts w:ascii="Times New Roman" w:eastAsia="Arial Unicode MS" w:hAnsi="Times New Roman" w:cs="Times New Roman"/>
          <w:bCs/>
          <w:snapToGrid w:val="0"/>
          <w:color w:val="000000"/>
          <w:sz w:val="24"/>
          <w:szCs w:val="24"/>
        </w:rPr>
        <w:t>отсутствие надлежащего обеспечения в рамках настоящего Договора.</w:t>
      </w:r>
    </w:p>
    <w:p w14:paraId="50304E57" w14:textId="77777777" w:rsidR="0033403B" w:rsidRPr="00371862" w:rsidRDefault="0033403B" w:rsidP="00361FAE">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rPr>
      </w:pPr>
    </w:p>
    <w:p w14:paraId="683A4C8D" w14:textId="77777777" w:rsidR="00AD0E77" w:rsidRPr="007570B8" w:rsidRDefault="00AD0E77" w:rsidP="00B231A9">
      <w:pPr>
        <w:numPr>
          <w:ilvl w:val="0"/>
          <w:numId w:val="6"/>
        </w:numPr>
        <w:pBdr>
          <w:top w:val="nil"/>
          <w:left w:val="nil"/>
          <w:bottom w:val="nil"/>
          <w:right w:val="nil"/>
          <w:between w:val="nil"/>
        </w:pBdr>
        <w:shd w:val="clear" w:color="auto" w:fill="FFFFFF"/>
        <w:tabs>
          <w:tab w:val="left" w:pos="709"/>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Порядок расторжения Договора</w:t>
      </w:r>
    </w:p>
    <w:p w14:paraId="1F979B1C"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b/>
          <w:color w:val="000000"/>
          <w:sz w:val="24"/>
          <w:szCs w:val="24"/>
        </w:rPr>
      </w:pPr>
    </w:p>
    <w:p w14:paraId="16264B81" w14:textId="77777777" w:rsidR="00B046EA" w:rsidRPr="00B046EA"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7570B8">
        <w:rPr>
          <w:rFonts w:ascii="Times New Roman" w:eastAsia="Times New Roman" w:hAnsi="Times New Roman" w:cs="Times New Roman"/>
          <w:color w:val="000000"/>
          <w:sz w:val="24"/>
          <w:szCs w:val="24"/>
        </w:rPr>
        <w:lastRenderedPageBreak/>
        <w:t xml:space="preserve">8.1. </w:t>
      </w:r>
      <w:r w:rsidR="00B046EA" w:rsidRPr="00B046EA">
        <w:rPr>
          <w:rFonts w:ascii="Times New Roman" w:eastAsia="Arial Unicode MS" w:hAnsi="Times New Roman" w:cs="Times New Roman"/>
          <w:snapToGrid w:val="0"/>
          <w:color w:val="000000"/>
          <w:sz w:val="24"/>
          <w:szCs w:val="24"/>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согласно основаниям, установленным настоящим Договором, а также в соответствии с нормами Гражданского кодекса Российской Федерации.</w:t>
      </w:r>
    </w:p>
    <w:p w14:paraId="562B4E88"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w:t>
      </w:r>
      <w:r>
        <w:rPr>
          <w:rFonts w:ascii="Times New Roman" w:eastAsia="Times New Roman" w:hAnsi="Times New Roman" w:cs="Times New Roman"/>
          <w:color w:val="000000"/>
          <w:sz w:val="24"/>
          <w:szCs w:val="24"/>
        </w:rPr>
        <w:t>в том числе, по следующим основаниям:</w:t>
      </w:r>
      <w:r w:rsidRPr="007570B8">
        <w:rPr>
          <w:rFonts w:ascii="Times New Roman" w:eastAsia="Times New Roman" w:hAnsi="Times New Roman" w:cs="Times New Roman"/>
          <w:color w:val="000000"/>
          <w:sz w:val="24"/>
          <w:szCs w:val="24"/>
        </w:rPr>
        <w:t xml:space="preserve"> </w:t>
      </w:r>
    </w:p>
    <w:p w14:paraId="567099DC"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38CB80B0" w14:textId="77777777" w:rsidR="00AD0E77" w:rsidRPr="009702A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9702A6">
        <w:rPr>
          <w:rFonts w:ascii="Times New Roman" w:eastAsia="Times New Roman" w:hAnsi="Times New Roman" w:cs="Times New Roman"/>
          <w:color w:val="000000"/>
          <w:sz w:val="24"/>
          <w:szCs w:val="24"/>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7214ABC3"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9702A6">
        <w:rPr>
          <w:rFonts w:ascii="Times New Roman" w:eastAsia="Times New Roman" w:hAnsi="Times New Roman" w:cs="Times New Roman"/>
          <w:color w:val="000000"/>
          <w:sz w:val="24"/>
          <w:szCs w:val="24"/>
        </w:rPr>
        <w:t>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w:t>
      </w:r>
      <w:r w:rsidRPr="007570B8">
        <w:rPr>
          <w:rFonts w:ascii="Times New Roman" w:eastAsia="Times New Roman" w:hAnsi="Times New Roman" w:cs="Times New Roman"/>
          <w:color w:val="000000"/>
          <w:sz w:val="24"/>
          <w:szCs w:val="24"/>
        </w:rPr>
        <w:t xml:space="preserve"> существенными и неустранимыми. </w:t>
      </w:r>
    </w:p>
    <w:p w14:paraId="1E0E5127" w14:textId="3D94CAE3"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8.2.4. В случае нарушения Подрядчиком срока выполнения работ, установленного </w:t>
      </w:r>
      <w:r w:rsidR="00622289">
        <w:rPr>
          <w:rFonts w:ascii="Times New Roman" w:eastAsia="Times New Roman" w:hAnsi="Times New Roman" w:cs="Times New Roman"/>
          <w:color w:val="000000"/>
          <w:sz w:val="24"/>
          <w:szCs w:val="24"/>
        </w:rPr>
        <w:t>подпунктом 3.3.1 и 3.3.2 пункта 3.3</w:t>
      </w:r>
      <w:r w:rsidRPr="007570B8">
        <w:rPr>
          <w:rFonts w:ascii="Times New Roman" w:eastAsia="Times New Roman" w:hAnsi="Times New Roman" w:cs="Times New Roman"/>
          <w:color w:val="000000"/>
          <w:sz w:val="24"/>
          <w:szCs w:val="24"/>
        </w:rPr>
        <w:t xml:space="preserve"> настоящего Договора, более чем на 10 (десять) календарных дней по прич</w:t>
      </w:r>
      <w:r w:rsidR="00B046EA">
        <w:rPr>
          <w:rFonts w:ascii="Times New Roman" w:eastAsia="Times New Roman" w:hAnsi="Times New Roman" w:cs="Times New Roman"/>
          <w:color w:val="000000"/>
          <w:sz w:val="24"/>
          <w:szCs w:val="24"/>
        </w:rPr>
        <w:t>инам, не зависящим от Заказчика (в том числе, промежуточных поэтапных сроков производства работ).</w:t>
      </w:r>
    </w:p>
    <w:p w14:paraId="264BFBA5"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8.2.5.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14:paraId="4C019E71"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4A1647D1" w14:textId="158C5774" w:rsidR="00622289" w:rsidRDefault="00AD0E77" w:rsidP="00622289">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3403B">
        <w:rPr>
          <w:rFonts w:ascii="Times New Roman" w:eastAsia="Times New Roman" w:hAnsi="Times New Roman" w:cs="Times New Roman"/>
          <w:color w:val="000000"/>
          <w:sz w:val="24"/>
          <w:szCs w:val="24"/>
        </w:rPr>
        <w:t>8.2.7. В случае отсутствия надлежащего обеспечен</w:t>
      </w:r>
      <w:r w:rsidR="0033403B">
        <w:rPr>
          <w:rFonts w:ascii="Times New Roman" w:eastAsia="Times New Roman" w:hAnsi="Times New Roman" w:cs="Times New Roman"/>
          <w:color w:val="000000"/>
          <w:sz w:val="24"/>
          <w:szCs w:val="24"/>
        </w:rPr>
        <w:t>ия в рамках настоящего Договора и непредставления в случае окончания срока действия такого обеспечения нового обеспечения</w:t>
      </w:r>
      <w:r w:rsidR="00622289">
        <w:rPr>
          <w:rFonts w:ascii="Times New Roman" w:eastAsia="Times New Roman" w:hAnsi="Times New Roman" w:cs="Times New Roman"/>
          <w:color w:val="000000"/>
          <w:sz w:val="24"/>
          <w:szCs w:val="24"/>
        </w:rPr>
        <w:t xml:space="preserve"> в установленный срок. </w:t>
      </w:r>
    </w:p>
    <w:p w14:paraId="1FD586F0"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8.2.8. </w:t>
      </w:r>
      <w:r w:rsidRPr="00A1529B">
        <w:rPr>
          <w:rFonts w:ascii="Times New Roman" w:eastAsia="Times New Roman" w:hAnsi="Times New Roman" w:cs="Times New Roman"/>
          <w:color w:val="000000"/>
          <w:sz w:val="24"/>
          <w:szCs w:val="24"/>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14:paraId="5DA6572A" w14:textId="77777777" w:rsidR="0014682B" w:rsidRDefault="0014682B"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8.2.9. По иным основаниям, предусмотренным гражданским законодательством Российской Федерации.</w:t>
      </w:r>
    </w:p>
    <w:p w14:paraId="516AC604"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w:t>
      </w:r>
      <w:r w:rsidRPr="007570B8">
        <w:rPr>
          <w:rFonts w:ascii="Times New Roman" w:eastAsia="Times New Roman" w:hAnsi="Times New Roman" w:cs="Times New Roman"/>
          <w:color w:val="000000"/>
          <w:sz w:val="24"/>
          <w:szCs w:val="24"/>
        </w:rPr>
        <w:t xml:space="preserve">.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14:paraId="083B668A"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69D982DD"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lastRenderedPageBreak/>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587E441B"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7F07A84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w:t>
      </w:r>
      <w:r w:rsidRPr="007570B8">
        <w:rPr>
          <w:rFonts w:ascii="Times New Roman" w:eastAsia="Times New Roman" w:hAnsi="Times New Roman" w:cs="Times New Roman"/>
          <w:color w:val="000000"/>
          <w:sz w:val="24"/>
          <w:szCs w:val="24"/>
        </w:rPr>
        <w:t>. Подрядчик вправе отказаться от настоящего Договора по основаниям, предусмотренным гражданским законодательством Российской Федерации.</w:t>
      </w:r>
    </w:p>
    <w:p w14:paraId="63CECDC2"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w:t>
      </w:r>
      <w:r w:rsidRPr="007570B8">
        <w:rPr>
          <w:rFonts w:ascii="Times New Roman" w:eastAsia="Times New Roman" w:hAnsi="Times New Roman" w:cs="Times New Roman"/>
          <w:color w:val="000000"/>
          <w:sz w:val="24"/>
          <w:szCs w:val="24"/>
        </w:rPr>
        <w:t>. Расторжение настоящего Договора по соглашению сторон производится Сторонами путем подписания соответствующего соглашения о расторжении.</w:t>
      </w:r>
    </w:p>
    <w:p w14:paraId="0FB866F8"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w:t>
      </w:r>
      <w:r w:rsidRPr="007570B8">
        <w:rPr>
          <w:rFonts w:ascii="Times New Roman" w:eastAsia="Times New Roman" w:hAnsi="Times New Roman" w:cs="Times New Roman"/>
          <w:color w:val="000000"/>
          <w:sz w:val="24"/>
          <w:szCs w:val="24"/>
        </w:rPr>
        <w:t>.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3052E34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w:t>
      </w:r>
      <w:r w:rsidRPr="007570B8">
        <w:rPr>
          <w:rFonts w:ascii="Times New Roman" w:eastAsia="Times New Roman" w:hAnsi="Times New Roman" w:cs="Times New Roman"/>
          <w:color w:val="000000"/>
          <w:sz w:val="24"/>
          <w:szCs w:val="24"/>
        </w:rPr>
        <w:t>.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76E5001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8.8</w:t>
      </w:r>
      <w:r w:rsidRPr="007570B8">
        <w:rPr>
          <w:rFonts w:ascii="Times New Roman" w:eastAsia="Times New Roman" w:hAnsi="Times New Roman" w:cs="Times New Roman"/>
          <w:color w:val="000000"/>
          <w:sz w:val="24"/>
          <w:szCs w:val="24"/>
        </w:rPr>
        <w:t>. В случае расторжения настоящего Договора Подрядчик обязан за свой счет совершить следующие мероприятия: вывезти строительный мусор, строительный материал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14:paraId="4A4062A5"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23151F19"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7C56BCAC" w14:textId="77777777" w:rsidR="00AD0E77" w:rsidRPr="003B5C36" w:rsidRDefault="00AD0E77" w:rsidP="00B231A9">
      <w:pPr>
        <w:pStyle w:val="a3"/>
        <w:numPr>
          <w:ilvl w:val="0"/>
          <w:numId w:val="6"/>
        </w:numPr>
        <w:shd w:val="clear" w:color="auto" w:fill="FFFFFF"/>
        <w:tabs>
          <w:tab w:val="left" w:pos="142"/>
          <w:tab w:val="left" w:pos="426"/>
          <w:tab w:val="left" w:pos="1701"/>
        </w:tabs>
        <w:spacing w:after="0" w:line="276" w:lineRule="auto"/>
        <w:ind w:left="0" w:firstLine="0"/>
        <w:contextualSpacing w:val="0"/>
        <w:jc w:val="center"/>
        <w:rPr>
          <w:rFonts w:ascii="Times New Roman" w:eastAsia="Arial Unicode MS" w:hAnsi="Times New Roman" w:cs="Times New Roman"/>
          <w:b/>
          <w:snapToGrid w:val="0"/>
          <w:color w:val="000000"/>
          <w:sz w:val="24"/>
          <w:szCs w:val="24"/>
        </w:rPr>
      </w:pPr>
      <w:r w:rsidRPr="003B5C36">
        <w:rPr>
          <w:rFonts w:ascii="Times New Roman" w:eastAsia="Arial Unicode MS" w:hAnsi="Times New Roman" w:cs="Times New Roman"/>
          <w:b/>
          <w:snapToGrid w:val="0"/>
          <w:color w:val="000000"/>
          <w:sz w:val="24"/>
          <w:szCs w:val="24"/>
        </w:rPr>
        <w:t>Обеспечение исполнения Договора</w:t>
      </w:r>
    </w:p>
    <w:p w14:paraId="26911456" w14:textId="77777777" w:rsidR="00AD0E77" w:rsidRPr="003B5C36" w:rsidRDefault="00AD0E77" w:rsidP="00361FAE">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rPr>
      </w:pPr>
    </w:p>
    <w:p w14:paraId="26C5F8D7"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bookmarkStart w:id="1" w:name="Par827"/>
      <w:bookmarkEnd w:id="1"/>
      <w:r w:rsidRPr="003B5C36">
        <w:rPr>
          <w:rFonts w:ascii="Times New Roman" w:eastAsia="Arial Unicode MS" w:hAnsi="Times New Roman" w:cs="Times New Roman"/>
          <w:snapToGrid w:val="0"/>
          <w:color w:val="000000"/>
          <w:sz w:val="24"/>
          <w:szCs w:val="24"/>
        </w:rPr>
        <w:t>9.1.</w:t>
      </w:r>
      <w:r w:rsidRPr="003B5C36">
        <w:rPr>
          <w:rFonts w:ascii="Times New Roman" w:eastAsia="Arial Unicode MS" w:hAnsi="Times New Roman" w:cs="Times New Roman"/>
          <w:snapToGrid w:val="0"/>
          <w:color w:val="000000"/>
          <w:sz w:val="24"/>
          <w:szCs w:val="24"/>
        </w:rPr>
        <w:tab/>
        <w:t>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13E82288"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Способ обеспечения исполнения настоящего Договора определяется </w:t>
      </w:r>
      <w:r w:rsidRPr="0035178D">
        <w:rPr>
          <w:rFonts w:ascii="Times New Roman" w:eastAsia="Arial Unicode MS" w:hAnsi="Times New Roman" w:cs="Times New Roman"/>
          <w:snapToGrid w:val="0"/>
          <w:color w:val="000000"/>
          <w:sz w:val="24"/>
          <w:szCs w:val="24"/>
        </w:rPr>
        <w:t xml:space="preserve">Подрядчиком </w:t>
      </w:r>
      <w:r w:rsidRPr="003B5C36">
        <w:rPr>
          <w:rFonts w:ascii="Times New Roman" w:eastAsia="Arial Unicode MS" w:hAnsi="Times New Roman" w:cs="Times New Roman"/>
          <w:snapToGrid w:val="0"/>
          <w:color w:val="000000"/>
          <w:sz w:val="24"/>
          <w:szCs w:val="24"/>
        </w:rPr>
        <w:t>самостоятельно.</w:t>
      </w:r>
    </w:p>
    <w:p w14:paraId="4B816764"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9.2. Настоящий Договор заключается только после предоставления </w:t>
      </w:r>
      <w:r>
        <w:rPr>
          <w:rFonts w:ascii="Times New Roman" w:eastAsia="Arial Unicode MS" w:hAnsi="Times New Roman" w:cs="Times New Roman"/>
          <w:snapToGrid w:val="0"/>
          <w:color w:val="000000"/>
          <w:sz w:val="24"/>
          <w:szCs w:val="24"/>
        </w:rPr>
        <w:t>Подрядчиком</w:t>
      </w:r>
      <w:r w:rsidRPr="003B5C36">
        <w:rPr>
          <w:rFonts w:ascii="Times New Roman" w:eastAsia="Arial Unicode MS" w:hAnsi="Times New Roman" w:cs="Times New Roman"/>
          <w:snapToGrid w:val="0"/>
          <w:color w:val="000000"/>
          <w:sz w:val="24"/>
          <w:szCs w:val="24"/>
        </w:rPr>
        <w:t xml:space="preserve">,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w:t>
      </w:r>
      <w:r>
        <w:rPr>
          <w:rFonts w:ascii="Times New Roman" w:eastAsia="Arial Unicode MS" w:hAnsi="Times New Roman" w:cs="Times New Roman"/>
          <w:snapToGrid w:val="0"/>
          <w:color w:val="000000"/>
          <w:sz w:val="24"/>
          <w:szCs w:val="24"/>
        </w:rPr>
        <w:t>указанного в пункте 9.3 настоящего Договора.</w:t>
      </w:r>
    </w:p>
    <w:p w14:paraId="3E6832B5" w14:textId="6528A671" w:rsidR="00AD0E77" w:rsidRPr="00283987"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9.3. Размер обеспечения исполнения настоящего Договора составляет </w:t>
      </w:r>
      <w:proofErr w:type="gramStart"/>
      <w:r w:rsidRPr="003B5C36">
        <w:rPr>
          <w:rFonts w:ascii="Times New Roman" w:eastAsia="Arial Unicode MS" w:hAnsi="Times New Roman" w:cs="Times New Roman"/>
          <w:snapToGrid w:val="0"/>
          <w:color w:val="000000"/>
          <w:sz w:val="24"/>
          <w:szCs w:val="24"/>
        </w:rPr>
        <w:t xml:space="preserve">-  </w:t>
      </w:r>
      <w:r w:rsidR="0033403B">
        <w:rPr>
          <w:rFonts w:ascii="Times New Roman" w:eastAsia="Arial Unicode MS" w:hAnsi="Times New Roman" w:cs="Times New Roman"/>
          <w:snapToGrid w:val="0"/>
          <w:color w:val="000000"/>
          <w:sz w:val="24"/>
          <w:szCs w:val="24"/>
        </w:rPr>
        <w:t>30</w:t>
      </w:r>
      <w:proofErr w:type="gramEnd"/>
      <w:r w:rsidRPr="003B5C36">
        <w:rPr>
          <w:rFonts w:ascii="Times New Roman" w:eastAsia="Arial Unicode MS" w:hAnsi="Times New Roman" w:cs="Times New Roman"/>
          <w:snapToGrid w:val="0"/>
          <w:color w:val="000000"/>
          <w:sz w:val="24"/>
          <w:szCs w:val="24"/>
        </w:rPr>
        <w:t xml:space="preserve"> % процентов </w:t>
      </w:r>
      <w:r w:rsidR="0033403B">
        <w:rPr>
          <w:rFonts w:ascii="Times New Roman" w:eastAsia="Arial Unicode MS" w:hAnsi="Times New Roman" w:cs="Times New Roman"/>
          <w:snapToGrid w:val="0"/>
          <w:color w:val="000000"/>
          <w:sz w:val="24"/>
          <w:szCs w:val="24"/>
        </w:rPr>
        <w:t xml:space="preserve">от начальной максимальной </w:t>
      </w:r>
      <w:r w:rsidRPr="003B5C36">
        <w:rPr>
          <w:rFonts w:ascii="Times New Roman" w:eastAsia="Arial Unicode MS" w:hAnsi="Times New Roman" w:cs="Times New Roman"/>
          <w:snapToGrid w:val="0"/>
          <w:color w:val="000000"/>
          <w:sz w:val="24"/>
          <w:szCs w:val="24"/>
        </w:rPr>
        <w:t>цены настоящего Договора</w:t>
      </w:r>
      <w:r w:rsidRPr="00283987">
        <w:rPr>
          <w:rFonts w:ascii="Times New Roman" w:eastAsia="Arial Unicode MS" w:hAnsi="Times New Roman" w:cs="Times New Roman"/>
          <w:snapToGrid w:val="0"/>
          <w:color w:val="000000"/>
          <w:sz w:val="24"/>
          <w:szCs w:val="24"/>
        </w:rPr>
        <w:t xml:space="preserve">, что </w:t>
      </w:r>
      <w:r w:rsidRPr="00DD0227">
        <w:rPr>
          <w:rFonts w:ascii="Times New Roman" w:eastAsia="Arial Unicode MS" w:hAnsi="Times New Roman" w:cs="Times New Roman"/>
          <w:snapToGrid w:val="0"/>
          <w:color w:val="000000"/>
          <w:sz w:val="24"/>
          <w:szCs w:val="24"/>
        </w:rPr>
        <w:t xml:space="preserve">составляет </w:t>
      </w:r>
      <w:r w:rsidR="00622289" w:rsidRPr="00622289">
        <w:rPr>
          <w:rFonts w:ascii="Times New Roman" w:eastAsia="Arial Unicode MS" w:hAnsi="Times New Roman" w:cs="Times New Roman"/>
          <w:snapToGrid w:val="0"/>
          <w:color w:val="000000"/>
          <w:sz w:val="24"/>
          <w:szCs w:val="24"/>
        </w:rPr>
        <w:t>5 053 370 (пять миллионов пятьдесят три тысячи триста семьдесят) рублей 24 копеек</w:t>
      </w:r>
      <w:r w:rsidR="00B420CF" w:rsidRPr="00DD0227">
        <w:rPr>
          <w:rFonts w:ascii="Times New Roman" w:eastAsia="Arial Unicode MS" w:hAnsi="Times New Roman" w:cs="Times New Roman"/>
          <w:snapToGrid w:val="0"/>
          <w:color w:val="000000"/>
          <w:sz w:val="24"/>
          <w:szCs w:val="24"/>
        </w:rPr>
        <w:t>.</w:t>
      </w:r>
    </w:p>
    <w:p w14:paraId="3E6E1941"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283987">
        <w:rPr>
          <w:rFonts w:ascii="Times New Roman" w:eastAsia="Arial Unicode MS" w:hAnsi="Times New Roman" w:cs="Times New Roman"/>
          <w:snapToGrid w:val="0"/>
          <w:color w:val="000000"/>
          <w:sz w:val="24"/>
          <w:szCs w:val="24"/>
        </w:rPr>
        <w:lastRenderedPageBreak/>
        <w:t>9.4. Обеспечение исполнения настоящего Договора</w:t>
      </w:r>
      <w:r w:rsidRPr="003B5C36">
        <w:rPr>
          <w:rFonts w:ascii="Times New Roman" w:eastAsia="Arial Unicode MS" w:hAnsi="Times New Roman" w:cs="Times New Roman"/>
          <w:snapToGrid w:val="0"/>
          <w:color w:val="000000"/>
          <w:sz w:val="24"/>
          <w:szCs w:val="24"/>
        </w:rPr>
        <w:t xml:space="preserve"> независимой гарантией.</w:t>
      </w:r>
    </w:p>
    <w:p w14:paraId="20CBA1BD"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14:paraId="3F08A24E"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1)</w:t>
      </w:r>
      <w:r w:rsidRPr="003B5C36">
        <w:rPr>
          <w:rFonts w:ascii="Times New Roman" w:eastAsia="Arial Unicode MS" w:hAnsi="Times New Roman" w:cs="Times New Roman"/>
          <w:snapToGrid w:val="0"/>
          <w:color w:val="000000"/>
          <w:sz w:val="24"/>
          <w:szCs w:val="24"/>
        </w:rPr>
        <w:tab/>
        <w:t>дату выдачи;</w:t>
      </w:r>
    </w:p>
    <w:p w14:paraId="49477196"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2)</w:t>
      </w:r>
      <w:r w:rsidRPr="003B5C36">
        <w:rPr>
          <w:rFonts w:ascii="Times New Roman" w:eastAsia="Arial Unicode MS" w:hAnsi="Times New Roman" w:cs="Times New Roman"/>
          <w:snapToGrid w:val="0"/>
          <w:color w:val="000000"/>
          <w:sz w:val="24"/>
          <w:szCs w:val="24"/>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54DD6CDF"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3)</w:t>
      </w:r>
      <w:r w:rsidRPr="003B5C36">
        <w:rPr>
          <w:rFonts w:ascii="Times New Roman" w:eastAsia="Arial Unicode MS" w:hAnsi="Times New Roman" w:cs="Times New Roman"/>
          <w:snapToGrid w:val="0"/>
          <w:color w:val="000000"/>
          <w:sz w:val="24"/>
          <w:szCs w:val="24"/>
        </w:rPr>
        <w:tab/>
        <w:t>сумму независимой гарантии, подлежащую уплате гарантом Заказчику;</w:t>
      </w:r>
    </w:p>
    <w:p w14:paraId="4DA677A2"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4)</w:t>
      </w:r>
      <w:r w:rsidRPr="003B5C36">
        <w:rPr>
          <w:rFonts w:ascii="Times New Roman" w:eastAsia="Arial Unicode MS" w:hAnsi="Times New Roman" w:cs="Times New Roman"/>
          <w:snapToGrid w:val="0"/>
          <w:color w:val="000000"/>
          <w:sz w:val="24"/>
          <w:szCs w:val="24"/>
        </w:rPr>
        <w:tab/>
        <w:t>обязательства принципала, надлежащее исполнение которых обеспечивается независимой гарантией;</w:t>
      </w:r>
    </w:p>
    <w:p w14:paraId="06486CC7"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5)</w:t>
      </w:r>
      <w:r w:rsidRPr="003B5C36">
        <w:rPr>
          <w:rFonts w:ascii="Times New Roman" w:eastAsia="Arial Unicode MS" w:hAnsi="Times New Roman" w:cs="Times New Roman"/>
          <w:snapToGrid w:val="0"/>
          <w:color w:val="000000"/>
          <w:sz w:val="24"/>
          <w:szCs w:val="24"/>
        </w:rPr>
        <w:tab/>
        <w:t>обязанность гаранта уплатить заказчику неустойку в размере 0,1 процента денежной суммы, подлежащей уплате, за каждый день просрочки;</w:t>
      </w:r>
    </w:p>
    <w:p w14:paraId="2381C97D"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6)</w:t>
      </w:r>
      <w:r w:rsidRPr="003B5C36">
        <w:rPr>
          <w:rFonts w:ascii="Times New Roman" w:eastAsia="Arial Unicode MS" w:hAnsi="Times New Roman" w:cs="Times New Roman"/>
          <w:snapToGrid w:val="0"/>
          <w:color w:val="000000"/>
          <w:sz w:val="24"/>
          <w:szCs w:val="24"/>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451B86EB" w14:textId="0AEC1F81" w:rsidR="00AD0E77" w:rsidRPr="00F33B0C"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7)</w:t>
      </w:r>
      <w:r w:rsidRPr="003B5C36">
        <w:rPr>
          <w:rFonts w:ascii="Times New Roman" w:eastAsia="Arial Unicode MS" w:hAnsi="Times New Roman" w:cs="Times New Roman"/>
          <w:snapToGrid w:val="0"/>
          <w:color w:val="000000"/>
          <w:sz w:val="24"/>
          <w:szCs w:val="24"/>
        </w:rPr>
        <w:tab/>
        <w:t xml:space="preserve">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w:t>
      </w:r>
      <w:r w:rsidRPr="00F33B0C">
        <w:rPr>
          <w:rFonts w:ascii="Times New Roman" w:eastAsia="Arial Unicode MS" w:hAnsi="Times New Roman" w:cs="Times New Roman"/>
          <w:snapToGrid w:val="0"/>
          <w:color w:val="000000"/>
          <w:sz w:val="24"/>
          <w:szCs w:val="24"/>
        </w:rPr>
        <w:t xml:space="preserve">гарантией, не менее чем на </w:t>
      </w:r>
      <w:r w:rsidR="00F33B0C" w:rsidRPr="00F33B0C">
        <w:rPr>
          <w:rFonts w:ascii="Times New Roman" w:eastAsia="Arial Unicode MS" w:hAnsi="Times New Roman" w:cs="Times New Roman"/>
          <w:snapToGrid w:val="0"/>
          <w:color w:val="000000"/>
          <w:sz w:val="24"/>
          <w:szCs w:val="24"/>
        </w:rPr>
        <w:t>месяц</w:t>
      </w:r>
      <w:r w:rsidRPr="00F33B0C">
        <w:rPr>
          <w:rFonts w:ascii="Times New Roman" w:eastAsia="Arial Unicode MS" w:hAnsi="Times New Roman" w:cs="Times New Roman"/>
          <w:snapToGrid w:val="0"/>
          <w:color w:val="000000"/>
          <w:sz w:val="24"/>
          <w:szCs w:val="24"/>
        </w:rPr>
        <w:t>;</w:t>
      </w:r>
    </w:p>
    <w:p w14:paraId="4C13BC4A"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F33B0C">
        <w:rPr>
          <w:rFonts w:ascii="Times New Roman" w:eastAsia="Arial Unicode MS" w:hAnsi="Times New Roman" w:cs="Times New Roman"/>
          <w:snapToGrid w:val="0"/>
          <w:color w:val="000000"/>
          <w:sz w:val="24"/>
          <w:szCs w:val="24"/>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w:t>
      </w:r>
      <w:r w:rsidRPr="003B5C36">
        <w:rPr>
          <w:rFonts w:ascii="Times New Roman" w:eastAsia="Arial Unicode MS" w:hAnsi="Times New Roman" w:cs="Times New Roman"/>
          <w:snapToGrid w:val="0"/>
          <w:color w:val="000000"/>
          <w:sz w:val="24"/>
          <w:szCs w:val="24"/>
        </w:rPr>
        <w:t xml:space="preserve"> гарантии в качестве обеспечения исполнения договора;</w:t>
      </w:r>
    </w:p>
    <w:p w14:paraId="2C2B3156" w14:textId="77777777" w:rsidR="00AD0E77" w:rsidRPr="003B5C36" w:rsidRDefault="00AD0E77" w:rsidP="00361F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w:t>
      </w:r>
      <w:r w:rsidRPr="003B5C36">
        <w:rPr>
          <w:rFonts w:ascii="Times New Roman" w:eastAsia="Arial Unicode MS" w:hAnsi="Times New Roman" w:cs="Times New Roman"/>
          <w:snapToGrid w:val="0"/>
          <w:color w:val="000000"/>
          <w:sz w:val="24"/>
          <w:szCs w:val="24"/>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0106A8A"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60D3EFBF"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3DA15465"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Действие указанного пункта не распространяется на случаи, если Подрядчиком предоставлена независимая гарантия, не соответствующая требованиям законодательства Российской Федерации.</w:t>
      </w:r>
    </w:p>
    <w:p w14:paraId="712F70A5"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lastRenderedPageBreak/>
        <w:t>9.5. В случае, если обеспечение исполнения настоящего Договора предоставляется в виде перечисления денеж</w:t>
      </w:r>
      <w:r>
        <w:rPr>
          <w:rFonts w:ascii="Times New Roman" w:eastAsia="Arial Unicode MS" w:hAnsi="Times New Roman" w:cs="Times New Roman"/>
          <w:snapToGrid w:val="0"/>
          <w:color w:val="000000"/>
          <w:sz w:val="24"/>
          <w:szCs w:val="24"/>
        </w:rPr>
        <w:t>ных средств на счет Заказчика,</w:t>
      </w:r>
      <w:r w:rsidRPr="0035178D">
        <w:t xml:space="preserve"> </w:t>
      </w:r>
      <w:r w:rsidRPr="0035178D">
        <w:rPr>
          <w:rFonts w:ascii="Times New Roman" w:eastAsia="Arial Unicode MS" w:hAnsi="Times New Roman" w:cs="Times New Roman"/>
          <w:snapToGrid w:val="0"/>
          <w:color w:val="000000"/>
          <w:sz w:val="24"/>
          <w:szCs w:val="24"/>
        </w:rPr>
        <w:t>Подрядч</w:t>
      </w:r>
      <w:r>
        <w:rPr>
          <w:rFonts w:ascii="Times New Roman" w:eastAsia="Arial Unicode MS" w:hAnsi="Times New Roman" w:cs="Times New Roman"/>
          <w:snapToGrid w:val="0"/>
          <w:color w:val="000000"/>
          <w:sz w:val="24"/>
          <w:szCs w:val="24"/>
        </w:rPr>
        <w:t>ик</w:t>
      </w:r>
      <w:r w:rsidRPr="003B5C36">
        <w:rPr>
          <w:rFonts w:ascii="Times New Roman" w:eastAsia="Arial Unicode MS" w:hAnsi="Times New Roman" w:cs="Times New Roman"/>
          <w:snapToGrid w:val="0"/>
          <w:color w:val="000000"/>
          <w:sz w:val="24"/>
          <w:szCs w:val="24"/>
        </w:rPr>
        <w:t xml:space="preserve"> перечисляет денежные средства на счет Заказчика в установленном размере по нижеуказанным реквизитам:</w:t>
      </w:r>
    </w:p>
    <w:p w14:paraId="44014E7F"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Получатель: автономная некоммерческая организация «Центр городского развития Мурманской области»</w:t>
      </w:r>
    </w:p>
    <w:p w14:paraId="012D2EFD" w14:textId="77777777" w:rsidR="00AD0E77" w:rsidRPr="003B5C36" w:rsidRDefault="00AD0E77" w:rsidP="00361FAE">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1)</w:t>
      </w:r>
      <w:r w:rsidRPr="003B5C36">
        <w:rPr>
          <w:rFonts w:ascii="Times New Roman" w:eastAsia="Times New Roman" w:hAnsi="Times New Roman" w:cs="Times New Roman"/>
          <w:color w:val="000000"/>
          <w:sz w:val="24"/>
          <w:szCs w:val="24"/>
        </w:rPr>
        <w:tab/>
        <w:t>место нахождения: 183038, г. Мурманск, пр. Ленина, д. 82, оф. 1108</w:t>
      </w:r>
    </w:p>
    <w:p w14:paraId="3D705303" w14:textId="77777777" w:rsidR="00AD0E77" w:rsidRPr="003B5C36" w:rsidRDefault="00AD0E77" w:rsidP="00361FAE">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2)</w:t>
      </w:r>
      <w:r w:rsidRPr="003B5C36">
        <w:rPr>
          <w:rFonts w:ascii="Times New Roman" w:eastAsia="Times New Roman" w:hAnsi="Times New Roman" w:cs="Times New Roman"/>
          <w:color w:val="000000"/>
          <w:sz w:val="24"/>
          <w:szCs w:val="24"/>
        </w:rPr>
        <w:tab/>
        <w:t xml:space="preserve">реквизиты: </w:t>
      </w:r>
    </w:p>
    <w:p w14:paraId="192D6F4A"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ИНН 5190080554</w:t>
      </w:r>
    </w:p>
    <w:p w14:paraId="7F13169D"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КПП 519001001</w:t>
      </w:r>
    </w:p>
    <w:p w14:paraId="1A576FBC"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ОГРН 1195190002633</w:t>
      </w:r>
    </w:p>
    <w:p w14:paraId="27664BF3"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ОКПО 93598125</w:t>
      </w:r>
    </w:p>
    <w:p w14:paraId="1A7C7C27"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ОКАТО 47401000000</w:t>
      </w:r>
    </w:p>
    <w:p w14:paraId="34B39399"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ОКТМО 47701000001</w:t>
      </w:r>
    </w:p>
    <w:p w14:paraId="68322D98"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р/с.: 40703810141000000395</w:t>
      </w:r>
    </w:p>
    <w:p w14:paraId="680C1854"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Банк: Мурманское отделение № 8627 Северо-Западный Банк ПАО Сбербанк</w:t>
      </w:r>
    </w:p>
    <w:p w14:paraId="330E2EE0"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к/с.: 30101810300000000615</w:t>
      </w:r>
    </w:p>
    <w:p w14:paraId="4229117B"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БИК 044705615</w:t>
      </w:r>
    </w:p>
    <w:p w14:paraId="3C9067D0"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 xml:space="preserve">ИНН 7707083893 </w:t>
      </w:r>
    </w:p>
    <w:p w14:paraId="0AEB5F06" w14:textId="77777777" w:rsidR="00AD0E77" w:rsidRPr="003B5C36"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3B5C36">
        <w:rPr>
          <w:rFonts w:ascii="Times New Roman" w:eastAsia="Times New Roman" w:hAnsi="Times New Roman" w:cs="Times New Roman"/>
          <w:color w:val="000000"/>
          <w:sz w:val="24"/>
          <w:szCs w:val="24"/>
        </w:rPr>
        <w:t>КПП 519002001</w:t>
      </w:r>
    </w:p>
    <w:p w14:paraId="02A90F19" w14:textId="77777777" w:rsidR="0033403B" w:rsidRDefault="00AD0E77" w:rsidP="0033403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Обязательным условием является указание назначения платежа: </w:t>
      </w:r>
    </w:p>
    <w:p w14:paraId="2AB4E21D" w14:textId="57BC5504" w:rsidR="00AD0E77" w:rsidRPr="003B5C36" w:rsidRDefault="00AD0E77" w:rsidP="0033403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3403B">
        <w:rPr>
          <w:rFonts w:ascii="Times New Roman" w:eastAsia="Arial Unicode MS" w:hAnsi="Times New Roman" w:cs="Times New Roman"/>
          <w:snapToGrid w:val="0"/>
          <w:color w:val="000000"/>
          <w:sz w:val="24"/>
          <w:szCs w:val="24"/>
        </w:rPr>
        <w:t xml:space="preserve">- для обеспечения исполнения Договора: </w:t>
      </w:r>
      <w:r w:rsidR="00622289" w:rsidRPr="00622289">
        <w:rPr>
          <w:rFonts w:ascii="Times New Roman" w:eastAsia="Arial Unicode MS" w:hAnsi="Times New Roman" w:cs="Times New Roman"/>
          <w:snapToGrid w:val="0"/>
          <w:color w:val="000000"/>
          <w:sz w:val="24"/>
          <w:szCs w:val="24"/>
        </w:rPr>
        <w:t xml:space="preserve">выполнение работ по благоустройству территорий Мурманской области </w:t>
      </w:r>
      <w:r w:rsidRPr="003B5C36">
        <w:rPr>
          <w:rFonts w:ascii="Times New Roman" w:eastAsia="Arial Unicode MS" w:hAnsi="Times New Roman" w:cs="Times New Roman"/>
          <w:snapToGrid w:val="0"/>
          <w:color w:val="000000"/>
          <w:sz w:val="24"/>
          <w:szCs w:val="24"/>
        </w:rPr>
        <w:t>от «___» __________ 202__ № _________.</w:t>
      </w:r>
    </w:p>
    <w:p w14:paraId="78533692"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w:t>
      </w:r>
      <w:r>
        <w:rPr>
          <w:rFonts w:ascii="Times New Roman" w:eastAsia="Arial Unicode MS" w:hAnsi="Times New Roman" w:cs="Times New Roman"/>
          <w:snapToGrid w:val="0"/>
          <w:color w:val="000000"/>
          <w:sz w:val="24"/>
          <w:szCs w:val="24"/>
        </w:rPr>
        <w:t>.</w:t>
      </w:r>
    </w:p>
    <w:p w14:paraId="2B616D2F"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53A67E83"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35504AA5"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FF0000"/>
          <w:sz w:val="24"/>
          <w:szCs w:val="24"/>
        </w:rPr>
      </w:pPr>
      <w:r w:rsidRPr="003B5C36">
        <w:rPr>
          <w:rFonts w:ascii="Times New Roman" w:eastAsia="Arial Unicode MS" w:hAnsi="Times New Roman" w:cs="Times New Roman"/>
          <w:snapToGrid w:val="0"/>
          <w:color w:val="000000"/>
          <w:sz w:val="24"/>
          <w:szCs w:val="24"/>
        </w:rPr>
        <w:t>9.5.3.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644C7AB9"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650D02CA"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w:t>
      </w:r>
      <w:r w:rsidRPr="003B5C36">
        <w:rPr>
          <w:rFonts w:ascii="Times New Roman" w:eastAsia="Arial Unicode MS" w:hAnsi="Times New Roman" w:cs="Times New Roman"/>
          <w:snapToGrid w:val="0"/>
          <w:color w:val="000000"/>
          <w:sz w:val="24"/>
          <w:szCs w:val="24"/>
        </w:rPr>
        <w:lastRenderedPageBreak/>
        <w:t xml:space="preserve">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3F30FBB0"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9.7. Уплата Подрядчиком неустойки или применение иной формы ответственности не освобождает его от исполнения обязательств по настоящему Договору.</w:t>
      </w:r>
    </w:p>
    <w:p w14:paraId="553475E3"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9.8.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14:paraId="589B7555"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9.9.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14:paraId="5EF11EFC"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9.10</w:t>
      </w:r>
      <w:r w:rsidRPr="003B5C36">
        <w:rPr>
          <w:rFonts w:ascii="Times New Roman" w:eastAsia="Arial Unicode MS" w:hAnsi="Times New Roman" w:cs="Times New Roman"/>
          <w:snapToGrid w:val="0"/>
          <w:color w:val="000000"/>
          <w:sz w:val="24"/>
          <w:szCs w:val="24"/>
        </w:rPr>
        <w:t>. Заказчик рассматривает поступившую независимую гарантию в срок, не превышающий 3 (трех) рабочих дней с даты ее поступления.</w:t>
      </w:r>
    </w:p>
    <w:p w14:paraId="633E92F8"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9.10</w:t>
      </w:r>
      <w:r w:rsidRPr="003B5C36">
        <w:rPr>
          <w:rFonts w:ascii="Times New Roman" w:eastAsia="Arial Unicode MS" w:hAnsi="Times New Roman" w:cs="Times New Roman"/>
          <w:snapToGrid w:val="0"/>
          <w:color w:val="000000"/>
          <w:sz w:val="24"/>
          <w:szCs w:val="24"/>
        </w:rPr>
        <w:t>.1. Основанием для отказа в принятии независимой гарантии Заказчиком является:</w:t>
      </w:r>
    </w:p>
    <w:p w14:paraId="729923BC"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 xml:space="preserve">1) несоответствие независимой гарантии условиям, указанным в пункте 9.4 настоящего Договора; </w:t>
      </w:r>
    </w:p>
    <w:p w14:paraId="77FCD5DC"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B5C36">
        <w:rPr>
          <w:rFonts w:ascii="Times New Roman" w:eastAsia="Arial Unicode MS" w:hAnsi="Times New Roman" w:cs="Times New Roman"/>
          <w:snapToGrid w:val="0"/>
          <w:color w:val="000000"/>
          <w:sz w:val="24"/>
          <w:szCs w:val="24"/>
        </w:rPr>
        <w:t>2) несоответствие независимой гарантии требованиям, содержащимся в настоящем разделе настоящего Договора.</w:t>
      </w:r>
    </w:p>
    <w:p w14:paraId="39A54EC9" w14:textId="77777777" w:rsidR="00AD0E77" w:rsidRPr="003B5C36"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9.10</w:t>
      </w:r>
      <w:r w:rsidRPr="003B5C36">
        <w:rPr>
          <w:rFonts w:ascii="Times New Roman" w:eastAsia="Arial Unicode MS" w:hAnsi="Times New Roman" w:cs="Times New Roman"/>
          <w:snapToGrid w:val="0"/>
          <w:color w:val="000000"/>
          <w:sz w:val="24"/>
          <w:szCs w:val="24"/>
        </w:rPr>
        <w:t>.2. В случае отказа в принятии независимой гарантии Заказчик в срок, указанный пунктом 9.1</w:t>
      </w:r>
      <w:r w:rsidR="00E2799B">
        <w:rPr>
          <w:rFonts w:ascii="Times New Roman" w:eastAsia="Arial Unicode MS" w:hAnsi="Times New Roman" w:cs="Times New Roman"/>
          <w:snapToGrid w:val="0"/>
          <w:color w:val="000000"/>
          <w:sz w:val="24"/>
          <w:szCs w:val="24"/>
        </w:rPr>
        <w:t>0</w:t>
      </w:r>
      <w:r w:rsidRPr="003B5C36">
        <w:rPr>
          <w:rFonts w:ascii="Times New Roman" w:eastAsia="Arial Unicode MS" w:hAnsi="Times New Roman" w:cs="Times New Roman"/>
          <w:snapToGrid w:val="0"/>
          <w:color w:val="000000"/>
          <w:sz w:val="24"/>
          <w:szCs w:val="24"/>
        </w:rPr>
        <w:t xml:space="preserve"> настоящего Договора, информирует об этом лицо, предоставившее независимую гарантию, с указанием причин, послуживших основанием для отказа.</w:t>
      </w:r>
    </w:p>
    <w:p w14:paraId="15CC4439" w14:textId="77777777" w:rsidR="00AD0E77" w:rsidRDefault="00AD0E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9.11</w:t>
      </w:r>
      <w:r w:rsidRPr="003B5C36">
        <w:rPr>
          <w:rFonts w:ascii="Times New Roman" w:eastAsia="Arial Unicode MS" w:hAnsi="Times New Roman" w:cs="Times New Roman"/>
          <w:snapToGrid w:val="0"/>
          <w:color w:val="000000"/>
          <w:sz w:val="24"/>
          <w:szCs w:val="24"/>
        </w:rPr>
        <w:t>. Вместе с гарантией Подрядчик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861F1F5" w14:textId="77777777" w:rsidR="00B34F2E" w:rsidRPr="00B34F2E" w:rsidRDefault="00B34F2E"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9.12</w:t>
      </w:r>
      <w:r w:rsidRPr="00B34F2E">
        <w:rPr>
          <w:rFonts w:ascii="Times New Roman" w:eastAsia="Arial Unicode MS" w:hAnsi="Times New Roman" w:cs="Times New Roman"/>
          <w:snapToGrid w:val="0"/>
          <w:color w:val="000000"/>
          <w:sz w:val="24"/>
          <w:szCs w:val="24"/>
        </w:rPr>
        <w:t>. Антидемпинговые меры:</w:t>
      </w:r>
    </w:p>
    <w:p w14:paraId="408C2722" w14:textId="77777777" w:rsidR="00B34F2E" w:rsidRPr="00B34F2E" w:rsidRDefault="00B34F2E"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9.12</w:t>
      </w:r>
      <w:r w:rsidRPr="00B34F2E">
        <w:rPr>
          <w:rFonts w:ascii="Times New Roman" w:eastAsia="Arial Unicode MS" w:hAnsi="Times New Roman" w:cs="Times New Roman"/>
          <w:snapToGrid w:val="0"/>
          <w:color w:val="000000"/>
          <w:sz w:val="24"/>
          <w:szCs w:val="24"/>
        </w:rPr>
        <w:t>.1. Заказчик применяет 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5BC6291A" w14:textId="77777777" w:rsidR="00B34F2E" w:rsidRPr="00B34F2E" w:rsidRDefault="00B34F2E"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9.12</w:t>
      </w:r>
      <w:r w:rsidRPr="00B34F2E">
        <w:rPr>
          <w:rFonts w:ascii="Times New Roman" w:eastAsia="Arial Unicode MS" w:hAnsi="Times New Roman" w:cs="Times New Roman"/>
          <w:snapToGrid w:val="0"/>
          <w:color w:val="000000"/>
          <w:sz w:val="24"/>
          <w:szCs w:val="24"/>
        </w:rPr>
        <w:t>.2.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5C23BDE9" w14:textId="77777777" w:rsidR="00B34F2E" w:rsidRPr="003B5C36" w:rsidRDefault="00B34F2E"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Pr>
          <w:rFonts w:ascii="Times New Roman" w:eastAsia="Arial Unicode MS" w:hAnsi="Times New Roman" w:cs="Times New Roman"/>
          <w:snapToGrid w:val="0"/>
          <w:color w:val="000000"/>
          <w:sz w:val="24"/>
          <w:szCs w:val="24"/>
        </w:rPr>
        <w:t>9.12</w:t>
      </w:r>
      <w:r w:rsidRPr="00B34F2E">
        <w:rPr>
          <w:rFonts w:ascii="Times New Roman" w:eastAsia="Arial Unicode MS" w:hAnsi="Times New Roman" w:cs="Times New Roman"/>
          <w:snapToGrid w:val="0"/>
          <w:color w:val="000000"/>
          <w:sz w:val="24"/>
          <w:szCs w:val="24"/>
        </w:rPr>
        <w:t>.3. 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623969F6" w14:textId="77777777" w:rsidR="00AD0E77" w:rsidRPr="00C90B30" w:rsidRDefault="00AD0E77" w:rsidP="00361FAE">
      <w:pPr>
        <w:shd w:val="clear" w:color="auto" w:fill="FFFFFF"/>
        <w:tabs>
          <w:tab w:val="left" w:pos="284"/>
          <w:tab w:val="left" w:pos="567"/>
        </w:tabs>
        <w:spacing w:after="0" w:line="276" w:lineRule="auto"/>
        <w:rPr>
          <w:rFonts w:ascii="Times New Roman" w:eastAsia="Times New Roman" w:hAnsi="Times New Roman" w:cs="Times New Roman"/>
          <w:color w:val="000000"/>
          <w:sz w:val="24"/>
          <w:szCs w:val="24"/>
        </w:rPr>
      </w:pPr>
    </w:p>
    <w:p w14:paraId="4FA2E5CC" w14:textId="77777777" w:rsidR="00AD0E77" w:rsidRPr="007570B8" w:rsidRDefault="00AD0E77" w:rsidP="00B231A9">
      <w:pPr>
        <w:numPr>
          <w:ilvl w:val="0"/>
          <w:numId w:val="6"/>
        </w:numPr>
        <w:shd w:val="clear" w:color="auto" w:fill="FFFFFF"/>
        <w:tabs>
          <w:tab w:val="left" w:pos="284"/>
          <w:tab w:val="left" w:pos="567"/>
        </w:tabs>
        <w:spacing w:after="0" w:line="276" w:lineRule="auto"/>
        <w:ind w:left="0" w:firstLine="0"/>
        <w:jc w:val="center"/>
        <w:rPr>
          <w:rFonts w:ascii="Times New Roman" w:eastAsia="Times New Roman" w:hAnsi="Times New Roman" w:cs="Times New Roman"/>
          <w:color w:val="000000"/>
          <w:sz w:val="24"/>
          <w:szCs w:val="24"/>
        </w:rPr>
      </w:pPr>
      <w:r w:rsidRPr="007570B8">
        <w:rPr>
          <w:rFonts w:ascii="Times New Roman" w:eastAsia="Times New Roman" w:hAnsi="Times New Roman" w:cs="Times New Roman"/>
          <w:b/>
          <w:color w:val="000000"/>
          <w:sz w:val="24"/>
          <w:szCs w:val="24"/>
        </w:rPr>
        <w:t>Обстоятельства непреодолимой силы</w:t>
      </w:r>
    </w:p>
    <w:p w14:paraId="37569E5F" w14:textId="77777777" w:rsidR="00AD0E77" w:rsidRPr="007570B8" w:rsidRDefault="00AD0E77" w:rsidP="00361FAE">
      <w:pPr>
        <w:shd w:val="clear" w:color="auto" w:fill="FFFFFF"/>
        <w:tabs>
          <w:tab w:val="left" w:pos="567"/>
        </w:tabs>
        <w:spacing w:after="0" w:line="276" w:lineRule="auto"/>
        <w:rPr>
          <w:rFonts w:ascii="Times New Roman" w:eastAsia="Times New Roman" w:hAnsi="Times New Roman" w:cs="Times New Roman"/>
          <w:b/>
          <w:color w:val="000000"/>
          <w:sz w:val="24"/>
          <w:szCs w:val="24"/>
        </w:rPr>
      </w:pPr>
    </w:p>
    <w:p w14:paraId="1106857F"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Pr="007570B8">
        <w:rPr>
          <w:rFonts w:ascii="Times New Roman" w:eastAsia="Times New Roman" w:hAnsi="Times New Roman" w:cs="Times New Roman"/>
          <w:color w:val="000000"/>
          <w:sz w:val="24"/>
          <w:szCs w:val="24"/>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423C0A97"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Pr="007570B8">
        <w:rPr>
          <w:rFonts w:ascii="Times New Roman" w:eastAsia="Times New Roman" w:hAnsi="Times New Roman" w:cs="Times New Roman"/>
          <w:color w:val="000000"/>
          <w:sz w:val="24"/>
          <w:szCs w:val="24"/>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146F1834"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Pr="007570B8">
        <w:rPr>
          <w:rFonts w:ascii="Times New Roman" w:eastAsia="Times New Roman" w:hAnsi="Times New Roman" w:cs="Times New Roman"/>
          <w:color w:val="000000"/>
          <w:sz w:val="24"/>
          <w:szCs w:val="24"/>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05003219"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sidRPr="007570B8">
        <w:rPr>
          <w:rFonts w:ascii="Times New Roman" w:eastAsia="Times New Roman" w:hAnsi="Times New Roman" w:cs="Times New Roman"/>
          <w:color w:val="000000"/>
          <w:sz w:val="24"/>
          <w:szCs w:val="24"/>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738EAD3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43970EE9" w14:textId="77777777" w:rsidR="00AD0E77" w:rsidRPr="00262E75" w:rsidRDefault="00AD0E77" w:rsidP="00B231A9">
      <w:pPr>
        <w:pStyle w:val="a3"/>
        <w:numPr>
          <w:ilvl w:val="0"/>
          <w:numId w:val="6"/>
        </w:numPr>
        <w:shd w:val="clear" w:color="auto" w:fill="FFFFFF"/>
        <w:spacing w:after="0" w:line="276" w:lineRule="auto"/>
        <w:contextualSpacing w:val="0"/>
        <w:jc w:val="center"/>
        <w:rPr>
          <w:rFonts w:ascii="Times New Roman" w:eastAsia="Times New Roman" w:hAnsi="Times New Roman" w:cs="Times New Roman"/>
          <w:b/>
          <w:color w:val="000000"/>
          <w:sz w:val="24"/>
          <w:szCs w:val="24"/>
        </w:rPr>
      </w:pPr>
      <w:r w:rsidRPr="00262E75">
        <w:rPr>
          <w:rFonts w:ascii="Times New Roman" w:eastAsia="Times New Roman" w:hAnsi="Times New Roman" w:cs="Times New Roman"/>
          <w:b/>
          <w:color w:val="000000"/>
          <w:sz w:val="24"/>
          <w:szCs w:val="24"/>
        </w:rPr>
        <w:t>Порядок урегулирования споров</w:t>
      </w:r>
    </w:p>
    <w:p w14:paraId="1523DFE2"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b/>
          <w:color w:val="000000"/>
          <w:sz w:val="24"/>
          <w:szCs w:val="24"/>
        </w:rPr>
      </w:pPr>
    </w:p>
    <w:p w14:paraId="1C508F69"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599A6C5C"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.2.</w:t>
      </w:r>
      <w:r w:rsidRPr="007570B8">
        <w:rPr>
          <w:rFonts w:ascii="Times New Roman" w:eastAsia="Times New Roman" w:hAnsi="Times New Roman" w:cs="Times New Roman"/>
          <w:color w:val="000000"/>
          <w:sz w:val="24"/>
          <w:szCs w:val="24"/>
        </w:rPr>
        <w:tab/>
        <w:t>До передачи спора на разрешение арбитражного суда Стороны принимают меры к его урегулированию в претензионном порядке.</w:t>
      </w:r>
    </w:p>
    <w:p w14:paraId="143BEEA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lastRenderedPageBreak/>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.2.1.</w:t>
      </w:r>
      <w:r w:rsidRPr="007570B8">
        <w:rPr>
          <w:rFonts w:ascii="Times New Roman" w:eastAsia="Times New Roman" w:hAnsi="Times New Roman" w:cs="Times New Roman"/>
          <w:color w:val="000000"/>
          <w:sz w:val="24"/>
          <w:szCs w:val="24"/>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5A3E2480"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.2.2.</w:t>
      </w:r>
      <w:r w:rsidRPr="007570B8">
        <w:rPr>
          <w:rFonts w:ascii="Times New Roman" w:eastAsia="Times New Roman" w:hAnsi="Times New Roman" w:cs="Times New Roman"/>
          <w:color w:val="000000"/>
          <w:sz w:val="24"/>
          <w:szCs w:val="24"/>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14:paraId="1D0B1B1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.2.3.</w:t>
      </w:r>
      <w:r w:rsidRPr="007570B8">
        <w:rPr>
          <w:rFonts w:ascii="Times New Roman" w:eastAsia="Times New Roman" w:hAnsi="Times New Roman" w:cs="Times New Roman"/>
          <w:color w:val="000000"/>
          <w:sz w:val="24"/>
          <w:szCs w:val="24"/>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4E1A297A"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5CB6000A"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4D2C6DDA"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3C7F2574" w14:textId="77777777" w:rsidR="00AD0E77" w:rsidRPr="0033403B" w:rsidRDefault="00C95E28" w:rsidP="00B231A9">
      <w:pPr>
        <w:numPr>
          <w:ilvl w:val="0"/>
          <w:numId w:val="6"/>
        </w:numPr>
        <w:tabs>
          <w:tab w:val="left" w:pos="42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Изменение с</w:t>
      </w:r>
      <w:r w:rsidR="00AD0E77" w:rsidRPr="0033403B">
        <w:rPr>
          <w:rFonts w:ascii="Times New Roman" w:eastAsia="Times New Roman" w:hAnsi="Times New Roman" w:cs="Times New Roman"/>
          <w:b/>
          <w:sz w:val="24"/>
          <w:szCs w:val="24"/>
        </w:rPr>
        <w:t>ущественны</w:t>
      </w:r>
      <w:r>
        <w:rPr>
          <w:rFonts w:ascii="Times New Roman" w:eastAsia="Times New Roman" w:hAnsi="Times New Roman" w:cs="Times New Roman"/>
          <w:b/>
          <w:sz w:val="24"/>
          <w:szCs w:val="24"/>
        </w:rPr>
        <w:t>х</w:t>
      </w:r>
      <w:r w:rsidR="00AD0E77" w:rsidRPr="0033403B">
        <w:rPr>
          <w:rFonts w:ascii="Times New Roman" w:eastAsia="Times New Roman" w:hAnsi="Times New Roman" w:cs="Times New Roman"/>
          <w:b/>
          <w:sz w:val="24"/>
          <w:szCs w:val="24"/>
        </w:rPr>
        <w:t xml:space="preserve"> услови</w:t>
      </w:r>
      <w:r>
        <w:rPr>
          <w:rFonts w:ascii="Times New Roman" w:eastAsia="Times New Roman" w:hAnsi="Times New Roman" w:cs="Times New Roman"/>
          <w:b/>
          <w:sz w:val="24"/>
          <w:szCs w:val="24"/>
        </w:rPr>
        <w:t>й</w:t>
      </w:r>
      <w:r w:rsidR="00AD0E77" w:rsidRPr="0033403B">
        <w:rPr>
          <w:rFonts w:ascii="Times New Roman" w:eastAsia="Times New Roman" w:hAnsi="Times New Roman" w:cs="Times New Roman"/>
          <w:b/>
          <w:sz w:val="24"/>
          <w:szCs w:val="24"/>
        </w:rPr>
        <w:t xml:space="preserve"> Договора</w:t>
      </w:r>
    </w:p>
    <w:p w14:paraId="74CCA423" w14:textId="77777777" w:rsidR="00AD0E77" w:rsidRPr="007570B8" w:rsidRDefault="00AD0E77" w:rsidP="00361FAE">
      <w:pPr>
        <w:tabs>
          <w:tab w:val="left" w:pos="426"/>
          <w:tab w:val="left" w:pos="1276"/>
        </w:tabs>
        <w:spacing w:after="0" w:line="276" w:lineRule="auto"/>
        <w:ind w:firstLine="709"/>
        <w:rPr>
          <w:rFonts w:ascii="Times New Roman" w:eastAsia="Times New Roman" w:hAnsi="Times New Roman" w:cs="Times New Roman"/>
          <w:b/>
          <w:sz w:val="24"/>
          <w:szCs w:val="24"/>
        </w:rPr>
      </w:pPr>
    </w:p>
    <w:p w14:paraId="69C1BA1D" w14:textId="77777777" w:rsidR="00AD0E77" w:rsidRDefault="00AD0E77" w:rsidP="00361FAE">
      <w:pPr>
        <w:spacing w:after="0" w:line="276" w:lineRule="auto"/>
        <w:ind w:firstLine="709"/>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12.1. </w:t>
      </w:r>
      <w:r w:rsidRPr="00523FE8">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480DDDDA"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 xml:space="preserve">при снижении цены заключаемого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 </w:t>
      </w:r>
    </w:p>
    <w:p w14:paraId="5704BC93"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участником аукциона, с которым заключается договор, на количество товара, указанное в извещении о проведении закупки.</w:t>
      </w:r>
    </w:p>
    <w:p w14:paraId="6BC33F12"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eastAsiaTheme="minorHAnsi" w:hAnsi="Times New Roman" w:cs="Times New Roman"/>
          <w:sz w:val="24"/>
          <w:szCs w:val="24"/>
          <w:lang w:eastAsia="en-US"/>
        </w:rPr>
      </w:pPr>
      <w:r w:rsidRPr="00B34F2E">
        <w:rPr>
          <w:rFonts w:ascii="Times New Roman" w:hAnsi="Times New Roman" w:cs="Times New Roman"/>
          <w:sz w:val="24"/>
          <w:szCs w:val="24"/>
          <w:lang w:eastAsia="en-US"/>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3C57966B"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eastAsiaTheme="minorHAnsi" w:hAnsi="Times New Roman" w:cs="Times New Roman"/>
          <w:sz w:val="24"/>
          <w:szCs w:val="24"/>
          <w:lang w:eastAsia="en-US"/>
        </w:rPr>
      </w:pPr>
      <w:r w:rsidRPr="00B34F2E">
        <w:rPr>
          <w:rFonts w:ascii="Times New Roman" w:eastAsiaTheme="minorHAnsi" w:hAnsi="Times New Roman" w:cs="Times New Roman"/>
          <w:sz w:val="24"/>
          <w:szCs w:val="24"/>
          <w:lang w:eastAsia="en-US"/>
        </w:rPr>
        <w:lastRenderedPageBreak/>
        <w:t>при изменении объема и (или) видов выполняемых работ по договору, предметом которого является выполнение работ по благоустройству, допускается изменение цены договора не более чем на 10 (десять) процентов цены договора, по согласованию с Коллегиальным органом – не более чем на 30 (тридцать) процентов;</w:t>
      </w:r>
    </w:p>
    <w:p w14:paraId="07324A89"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при изменении в соответствии с законодательством регулируемых государством цен (тарифов) на товары, работы, услуги;</w:t>
      </w:r>
    </w:p>
    <w:p w14:paraId="2F621E12"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62286A22"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14:paraId="437C9323" w14:textId="77777777" w:rsidR="00B34F2E" w:rsidRPr="00B34F2E" w:rsidRDefault="00B34F2E" w:rsidP="00361FAE">
      <w:pPr>
        <w:widowControl w:val="0"/>
        <w:numPr>
          <w:ilvl w:val="0"/>
          <w:numId w:val="5"/>
        </w:numPr>
        <w:tabs>
          <w:tab w:val="left" w:pos="993"/>
        </w:tabs>
        <w:autoSpaceDE w:val="0"/>
        <w:autoSpaceDN w:val="0"/>
        <w:adjustRightInd w:val="0"/>
        <w:spacing w:after="0" w:line="276" w:lineRule="auto"/>
        <w:jc w:val="both"/>
        <w:rPr>
          <w:rFonts w:ascii="Times New Roman" w:hAnsi="Times New Roman" w:cs="Times New Roman"/>
          <w:sz w:val="24"/>
          <w:szCs w:val="24"/>
          <w:lang w:eastAsia="en-US"/>
        </w:rPr>
      </w:pPr>
      <w:r w:rsidRPr="00B34F2E">
        <w:rPr>
          <w:rFonts w:ascii="Times New Roman" w:hAnsi="Times New Roman" w:cs="Times New Roman"/>
          <w:sz w:val="24"/>
          <w:szCs w:val="24"/>
          <w:lang w:eastAsia="en-US"/>
        </w:rPr>
        <w:t>при изменении срока исполнения договора на выполнение работ, оказание услуг в случае возникновения независящих от сторон обязательств, если возможность такого изменения условий договора была предусмотрена извещением (документацией) о закупке, условиями договора с единственным поставщиком (исполнителем, подрядчиком). Предусмотренное настоящих подпунктом изменяется осуществляется однократно и при условии, что такое изменение не приведет к увеличению срока исполнения договора более чем на 30 (тридцать) процентов от срока, установленного договором.</w:t>
      </w:r>
    </w:p>
    <w:p w14:paraId="1D257810" w14:textId="77777777" w:rsidR="00B34F2E" w:rsidRDefault="00C95E28" w:rsidP="00361FAE">
      <w:pPr>
        <w:spacing w:after="0" w:line="276" w:lineRule="auto"/>
        <w:ind w:firstLine="709"/>
        <w:jc w:val="both"/>
        <w:rPr>
          <w:rFonts w:ascii="Times New Roman" w:eastAsia="Times New Roman" w:hAnsi="Times New Roman" w:cs="Times New Roman"/>
          <w:kern w:val="1"/>
          <w:sz w:val="24"/>
          <w:szCs w:val="24"/>
          <w:lang w:eastAsia="ar-SA"/>
        </w:rPr>
      </w:pPr>
      <w:r>
        <w:rPr>
          <w:rFonts w:ascii="Times New Roman" w:hAnsi="Times New Roman" w:cs="Times New Roman"/>
          <w:sz w:val="24"/>
          <w:szCs w:val="24"/>
          <w:lang w:eastAsia="en-US"/>
        </w:rPr>
        <w:t xml:space="preserve">9) </w:t>
      </w:r>
      <w:r w:rsidR="00B34F2E" w:rsidRPr="00B34F2E">
        <w:rPr>
          <w:rFonts w:ascii="Times New Roman" w:hAnsi="Times New Roman" w:cs="Times New Roman"/>
          <w:sz w:val="24"/>
          <w:szCs w:val="24"/>
          <w:lang w:eastAsia="en-US"/>
        </w:rPr>
        <w:t xml:space="preserve">при изменении по соглашению сторон существенных условий договора, заключенного </w:t>
      </w:r>
      <w:r w:rsidR="00B34F2E" w:rsidRPr="00B432B5">
        <w:rPr>
          <w:rFonts w:ascii="Times New Roman" w:hAnsi="Times New Roman" w:cs="Times New Roman"/>
          <w:sz w:val="24"/>
          <w:szCs w:val="24"/>
          <w:lang w:eastAsia="en-US"/>
        </w:rPr>
        <w:t>до 01.01.2025, при исполнении которого возникли независящие от сторон договора обстоятельства, влекущие невозможность</w:t>
      </w:r>
      <w:r w:rsidR="00B34F2E" w:rsidRPr="00B34F2E">
        <w:rPr>
          <w:rFonts w:ascii="Times New Roman" w:hAnsi="Times New Roman" w:cs="Times New Roman"/>
          <w:sz w:val="24"/>
          <w:szCs w:val="24"/>
          <w:lang w:eastAsia="en-US"/>
        </w:rPr>
        <w:t xml:space="preserve">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14:paraId="417BC931" w14:textId="77777777" w:rsidR="00B34F2E" w:rsidRDefault="00B34F2E" w:rsidP="00361FAE">
      <w:pPr>
        <w:spacing w:after="0" w:line="276" w:lineRule="auto"/>
        <w:ind w:firstLine="709"/>
        <w:jc w:val="both"/>
        <w:rPr>
          <w:rFonts w:ascii="Times New Roman" w:eastAsia="Times New Roman" w:hAnsi="Times New Roman" w:cs="Times New Roman"/>
          <w:kern w:val="1"/>
          <w:sz w:val="24"/>
          <w:szCs w:val="24"/>
          <w:lang w:eastAsia="ar-SA"/>
        </w:rPr>
      </w:pPr>
    </w:p>
    <w:p w14:paraId="44E22C4D" w14:textId="77777777" w:rsidR="00AD0E77" w:rsidRPr="009E4200" w:rsidRDefault="00AD0E77" w:rsidP="00B231A9">
      <w:pPr>
        <w:pStyle w:val="a3"/>
        <w:numPr>
          <w:ilvl w:val="0"/>
          <w:numId w:val="6"/>
        </w:numPr>
        <w:shd w:val="clear" w:color="auto" w:fill="FFFFFF"/>
        <w:tabs>
          <w:tab w:val="left" w:pos="426"/>
        </w:tabs>
        <w:spacing w:after="0" w:line="276" w:lineRule="auto"/>
        <w:ind w:left="0" w:firstLine="0"/>
        <w:contextualSpacing w:val="0"/>
        <w:jc w:val="center"/>
        <w:rPr>
          <w:rFonts w:ascii="Times New Roman" w:eastAsia="Times New Roman" w:hAnsi="Times New Roman" w:cs="Times New Roman"/>
          <w:b/>
          <w:color w:val="000000"/>
          <w:sz w:val="24"/>
          <w:szCs w:val="24"/>
        </w:rPr>
      </w:pPr>
      <w:r w:rsidRPr="009E4200">
        <w:rPr>
          <w:rFonts w:ascii="Times New Roman" w:eastAsia="Times New Roman" w:hAnsi="Times New Roman" w:cs="Times New Roman"/>
          <w:b/>
          <w:color w:val="000000"/>
          <w:sz w:val="24"/>
          <w:szCs w:val="24"/>
        </w:rPr>
        <w:t>Срок действия, порядок изменения Договора</w:t>
      </w:r>
    </w:p>
    <w:p w14:paraId="33CA5519" w14:textId="77777777" w:rsidR="00AD0E77" w:rsidRPr="007570B8" w:rsidRDefault="00AD0E77" w:rsidP="00361FAE">
      <w:pPr>
        <w:shd w:val="clear" w:color="auto" w:fill="FFFFFF"/>
        <w:spacing w:after="0" w:line="276" w:lineRule="auto"/>
        <w:jc w:val="both"/>
        <w:rPr>
          <w:rFonts w:ascii="Times New Roman" w:eastAsia="Times New Roman" w:hAnsi="Times New Roman" w:cs="Times New Roman"/>
          <w:b/>
          <w:color w:val="000000"/>
          <w:sz w:val="24"/>
          <w:szCs w:val="24"/>
        </w:rPr>
      </w:pPr>
    </w:p>
    <w:p w14:paraId="742F72BA" w14:textId="6F167110"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 xml:space="preserve">.1. Настоящий Договор вступает в силу с даты его подписания Сторонами и действует до </w:t>
      </w:r>
      <w:r w:rsidR="00622289">
        <w:rPr>
          <w:rFonts w:ascii="Times New Roman" w:eastAsia="Times New Roman" w:hAnsi="Times New Roman" w:cs="Times New Roman"/>
          <w:color w:val="000000"/>
          <w:sz w:val="24"/>
          <w:szCs w:val="24"/>
        </w:rPr>
        <w:t>3</w:t>
      </w:r>
      <w:r w:rsidR="004753B3">
        <w:rPr>
          <w:rFonts w:ascii="Times New Roman" w:eastAsia="Times New Roman" w:hAnsi="Times New Roman" w:cs="Times New Roman"/>
          <w:color w:val="000000"/>
          <w:sz w:val="24"/>
          <w:szCs w:val="24"/>
        </w:rPr>
        <w:t>1 октября</w:t>
      </w:r>
      <w:r w:rsidR="007F7EA4">
        <w:rPr>
          <w:rFonts w:ascii="Times New Roman" w:eastAsia="Times New Roman" w:hAnsi="Times New Roman" w:cs="Times New Roman"/>
          <w:color w:val="000000"/>
          <w:sz w:val="24"/>
          <w:szCs w:val="24"/>
        </w:rPr>
        <w:t xml:space="preserve"> 2024 г.</w:t>
      </w:r>
      <w:r w:rsidR="00316D6E">
        <w:rPr>
          <w:rFonts w:ascii="Times New Roman" w:eastAsia="Times New Roman" w:hAnsi="Times New Roman" w:cs="Times New Roman"/>
          <w:color w:val="000000"/>
          <w:sz w:val="24"/>
          <w:szCs w:val="24"/>
        </w:rPr>
        <w:t>, но не ранее полного исполнения Сторонами своих обязательств.</w:t>
      </w:r>
    </w:p>
    <w:p w14:paraId="5B5130D2" w14:textId="77777777"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w:t>
      </w:r>
      <w:r w:rsidRPr="007570B8">
        <w:rPr>
          <w:rFonts w:ascii="Times New Roman" w:eastAsia="Times New Roman" w:hAnsi="Times New Roman" w:cs="Times New Roman"/>
          <w:color w:val="000000"/>
          <w:sz w:val="24"/>
          <w:szCs w:val="24"/>
        </w:rPr>
        <w:t>.2. Окончание срока действия настоящего Договора не влечет прекращение:</w:t>
      </w:r>
    </w:p>
    <w:p w14:paraId="54CACDD1" w14:textId="77777777"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sz w:val="24"/>
          <w:szCs w:val="24"/>
        </w:rPr>
      </w:pPr>
      <w:r w:rsidRPr="007570B8">
        <w:rPr>
          <w:rFonts w:ascii="Times New Roman" w:eastAsia="Times New Roman" w:hAnsi="Times New Roman" w:cs="Times New Roman"/>
          <w:sz w:val="24"/>
          <w:szCs w:val="24"/>
        </w:rPr>
        <w:t>- обязательств в рамках гарантийного срока по настоящему Договору (раздел 6);</w:t>
      </w:r>
    </w:p>
    <w:p w14:paraId="0346A97D" w14:textId="77777777"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ответственности сторон по настоящему Договору (раздел 7);</w:t>
      </w:r>
    </w:p>
    <w:p w14:paraId="48E0DCBA" w14:textId="77777777"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других обязательств Сторон по настоящему Договору.</w:t>
      </w:r>
    </w:p>
    <w:p w14:paraId="7580ADE0" w14:textId="77777777" w:rsidR="00AD0E77"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Окончание срока действия настоящего Договора не освобождает стороны от ответственности за его нарушение.</w:t>
      </w:r>
    </w:p>
    <w:p w14:paraId="649B6734" w14:textId="77777777" w:rsidR="00AD0E77"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sidRPr="009E4200">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3</w:t>
      </w:r>
      <w:r w:rsidRPr="009E4200">
        <w:rPr>
          <w:rFonts w:ascii="Times New Roman" w:eastAsia="Times New Roman" w:hAnsi="Times New Roman" w:cs="Times New Roman"/>
          <w:color w:val="000000"/>
          <w:sz w:val="24"/>
          <w:szCs w:val="24"/>
        </w:rPr>
        <w:t xml:space="preserve">.3. </w:t>
      </w:r>
      <w:r w:rsidRPr="009E4200">
        <w:rPr>
          <w:rFonts w:ascii="Times New Roman" w:hAnsi="Times New Roman" w:cs="Times New Roman"/>
          <w:bCs/>
          <w:snapToGrid w:val="0"/>
          <w:sz w:val="24"/>
          <w:szCs w:val="24"/>
          <w:lang w:val="ru"/>
        </w:rPr>
        <w:t>Любые изменения и дополнения к настоящему Договору</w:t>
      </w:r>
      <w:r w:rsidRPr="009E4200">
        <w:rPr>
          <w:rFonts w:ascii="Times New Roman" w:hAnsi="Times New Roman" w:cs="Times New Roman"/>
          <w:bCs/>
          <w:snapToGrid w:val="0"/>
          <w:sz w:val="24"/>
          <w:szCs w:val="24"/>
        </w:rPr>
        <w:t xml:space="preserve"> (в том числе изменение несущественных условий договора, например, изменение реквизитов Сторон, технических ошибок, </w:t>
      </w:r>
      <w:r w:rsidRPr="009E4200">
        <w:rPr>
          <w:rFonts w:ascii="Times New Roman" w:hAnsi="Times New Roman" w:cs="Times New Roman"/>
          <w:sz w:val="24"/>
          <w:szCs w:val="24"/>
        </w:rPr>
        <w:t>банковских реквизитов, контактных данных и иных условий)</w:t>
      </w:r>
      <w:r w:rsidRPr="009E4200">
        <w:rPr>
          <w:rFonts w:ascii="Times New Roman" w:hAnsi="Times New Roman" w:cs="Times New Roman"/>
          <w:bCs/>
          <w:snapToGrid w:val="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9E4200">
        <w:rPr>
          <w:rFonts w:ascii="Times New Roman" w:hAnsi="Times New Roman" w:cs="Times New Roman"/>
          <w:bCs/>
          <w:snapToGrid w:val="0"/>
          <w:sz w:val="24"/>
          <w:szCs w:val="24"/>
        </w:rPr>
        <w:t>.</w:t>
      </w:r>
    </w:p>
    <w:p w14:paraId="38D32768" w14:textId="77777777" w:rsidR="00AD0E77" w:rsidRPr="009E4200"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13.4. </w:t>
      </w:r>
      <w:r w:rsidRPr="009E4200">
        <w:rPr>
          <w:rFonts w:ascii="Times New Roman" w:eastAsia="Arial Unicode MS" w:hAnsi="Times New Roman" w:cs="Times New Roman"/>
          <w:snapToGrid w:val="0"/>
          <w:color w:val="000000"/>
          <w:sz w:val="24"/>
          <w:szCs w:val="24"/>
          <w:lang w:val="ru"/>
        </w:rPr>
        <w:t xml:space="preserve">Дополнительные работы, связанные с исполнением настоящего Договора, могут считаться согласованными Заказчиком только при условии подписания между Сторонами </w:t>
      </w:r>
      <w:r w:rsidRPr="009E4200">
        <w:rPr>
          <w:rFonts w:ascii="Times New Roman" w:eastAsia="Arial Unicode MS" w:hAnsi="Times New Roman" w:cs="Times New Roman"/>
          <w:snapToGrid w:val="0"/>
          <w:color w:val="000000"/>
          <w:sz w:val="24"/>
          <w:szCs w:val="24"/>
          <w:lang w:val="ru"/>
        </w:rPr>
        <w:lastRenderedPageBreak/>
        <w:t>настоящего Договора дополнительного соглашения</w:t>
      </w:r>
      <w:r w:rsidRPr="009E4200">
        <w:rPr>
          <w:rFonts w:ascii="Times New Roman" w:eastAsia="Arial Unicode MS" w:hAnsi="Times New Roman" w:cs="Times New Roman"/>
          <w:snapToGrid w:val="0"/>
          <w:color w:val="000000"/>
          <w:sz w:val="24"/>
          <w:szCs w:val="24"/>
        </w:rPr>
        <w:t xml:space="preserve">. Без подписанного между Сторонами настоящего дополнительного соглашения Подрядчик не вправе требовать оплаты дополнительных объемов работ в рамках настоящего Договора. </w:t>
      </w:r>
    </w:p>
    <w:p w14:paraId="179BA1BE" w14:textId="77777777" w:rsidR="00AD0E77" w:rsidRPr="007570B8" w:rsidRDefault="00AD0E77" w:rsidP="00361FAE">
      <w:pPr>
        <w:shd w:val="clear" w:color="auto" w:fill="FFFFFF"/>
        <w:spacing w:after="0" w:line="276" w:lineRule="auto"/>
        <w:ind w:firstLine="567"/>
        <w:jc w:val="both"/>
        <w:rPr>
          <w:rFonts w:ascii="Times New Roman" w:eastAsia="Times New Roman" w:hAnsi="Times New Roman" w:cs="Times New Roman"/>
          <w:color w:val="000000"/>
          <w:sz w:val="24"/>
          <w:szCs w:val="24"/>
        </w:rPr>
      </w:pPr>
    </w:p>
    <w:p w14:paraId="4898AB26" w14:textId="77777777" w:rsidR="00AD0E77" w:rsidRPr="007570B8" w:rsidRDefault="00AD0E77" w:rsidP="00B231A9">
      <w:pPr>
        <w:numPr>
          <w:ilvl w:val="0"/>
          <w:numId w:val="6"/>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Распределение рисков</w:t>
      </w:r>
    </w:p>
    <w:p w14:paraId="23EAA254" w14:textId="77777777" w:rsidR="00AD0E77" w:rsidRPr="007570B8" w:rsidRDefault="00AD0E77" w:rsidP="00361FAE">
      <w:pPr>
        <w:shd w:val="clear" w:color="auto" w:fill="FFFFFF"/>
        <w:spacing w:after="0" w:line="276" w:lineRule="auto"/>
        <w:ind w:left="1080"/>
        <w:rPr>
          <w:rFonts w:ascii="Times New Roman" w:eastAsia="Times New Roman" w:hAnsi="Times New Roman" w:cs="Times New Roman"/>
          <w:b/>
          <w:color w:val="000000"/>
          <w:sz w:val="24"/>
          <w:szCs w:val="24"/>
        </w:rPr>
      </w:pPr>
    </w:p>
    <w:p w14:paraId="7B623BF7"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02A36F9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52FBB277"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4</w:t>
      </w:r>
      <w:r w:rsidRPr="007570B8">
        <w:rPr>
          <w:rFonts w:ascii="Times New Roman" w:eastAsia="Times New Roman" w:hAnsi="Times New Roman" w:cs="Times New Roman"/>
          <w:color w:val="000000"/>
          <w:sz w:val="24"/>
          <w:szCs w:val="24"/>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1CFA6031"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4C4903ED" w14:textId="77777777" w:rsidR="00AD0E77" w:rsidRPr="007570B8" w:rsidRDefault="00AD0E77" w:rsidP="00B231A9">
      <w:pPr>
        <w:numPr>
          <w:ilvl w:val="0"/>
          <w:numId w:val="6"/>
        </w:numPr>
        <w:shd w:val="clear" w:color="auto" w:fill="FFFFFF"/>
        <w:tabs>
          <w:tab w:val="left" w:pos="426"/>
        </w:tabs>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Антикоррупционная оговорка</w:t>
      </w:r>
    </w:p>
    <w:p w14:paraId="282889EB" w14:textId="77777777" w:rsidR="00AD0E77" w:rsidRPr="007570B8" w:rsidRDefault="00AD0E77" w:rsidP="00361FAE">
      <w:pPr>
        <w:shd w:val="clear" w:color="auto" w:fill="FFFFFF"/>
        <w:spacing w:after="0" w:line="276" w:lineRule="auto"/>
        <w:jc w:val="both"/>
        <w:rPr>
          <w:rFonts w:ascii="Times New Roman" w:eastAsia="Times New Roman" w:hAnsi="Times New Roman" w:cs="Times New Roman"/>
          <w:color w:val="000000"/>
          <w:sz w:val="24"/>
          <w:szCs w:val="24"/>
        </w:rPr>
      </w:pPr>
    </w:p>
    <w:p w14:paraId="363FC8A6"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015EB2"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79ABD0F"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lastRenderedPageBreak/>
        <w:t>1</w:t>
      </w:r>
      <w:r>
        <w:rPr>
          <w:rFonts w:ascii="Times New Roman" w:eastAsia="Times New Roman" w:hAnsi="Times New Roman" w:cs="Times New Roman"/>
          <w:color w:val="000000"/>
          <w:sz w:val="24"/>
          <w:szCs w:val="24"/>
        </w:rPr>
        <w:t>5</w:t>
      </w:r>
      <w:r w:rsidRPr="007570B8">
        <w:rPr>
          <w:rFonts w:ascii="Times New Roman" w:eastAsia="Times New Roman" w:hAnsi="Times New Roman" w:cs="Times New Roman"/>
          <w:color w:val="000000"/>
          <w:sz w:val="24"/>
          <w:szCs w:val="24"/>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0653E5F5"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p>
    <w:p w14:paraId="5BA9A512" w14:textId="77777777" w:rsidR="00AD0E77" w:rsidRPr="007570B8" w:rsidRDefault="00AD0E77" w:rsidP="00B231A9">
      <w:pPr>
        <w:numPr>
          <w:ilvl w:val="0"/>
          <w:numId w:val="6"/>
        </w:numPr>
        <w:shd w:val="clear" w:color="auto" w:fill="FFFFFF"/>
        <w:spacing w:after="0" w:line="276" w:lineRule="auto"/>
        <w:jc w:val="center"/>
        <w:rPr>
          <w:rFonts w:ascii="Times New Roman" w:eastAsia="Times New Roman" w:hAnsi="Times New Roman" w:cs="Times New Roman"/>
          <w:b/>
          <w:color w:val="000000"/>
          <w:sz w:val="24"/>
          <w:szCs w:val="24"/>
        </w:rPr>
      </w:pPr>
      <w:r w:rsidRPr="007570B8">
        <w:rPr>
          <w:rFonts w:ascii="Times New Roman" w:eastAsia="Times New Roman" w:hAnsi="Times New Roman" w:cs="Times New Roman"/>
          <w:b/>
          <w:color w:val="000000"/>
          <w:sz w:val="24"/>
          <w:szCs w:val="24"/>
        </w:rPr>
        <w:t>Прочие условия. Порядок взаимодействия Сторон</w:t>
      </w:r>
    </w:p>
    <w:p w14:paraId="162E7ECE" w14:textId="77777777" w:rsidR="00AD0E77" w:rsidRPr="007570B8" w:rsidRDefault="00AD0E77" w:rsidP="00361FAE">
      <w:pPr>
        <w:shd w:val="clear" w:color="auto" w:fill="FFFFFF"/>
        <w:spacing w:after="0" w:line="276" w:lineRule="auto"/>
        <w:jc w:val="both"/>
        <w:rPr>
          <w:rFonts w:ascii="Times New Roman" w:eastAsia="Times New Roman" w:hAnsi="Times New Roman" w:cs="Times New Roman"/>
          <w:b/>
          <w:color w:val="000000"/>
          <w:sz w:val="24"/>
          <w:szCs w:val="24"/>
        </w:rPr>
      </w:pPr>
    </w:p>
    <w:p w14:paraId="10C36175" w14:textId="77777777" w:rsidR="00AD0E77"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bookmarkStart w:id="2" w:name="_1fob9te" w:colFirst="0" w:colLast="0"/>
      <w:bookmarkEnd w:id="2"/>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6</w:t>
      </w:r>
      <w:r w:rsidRPr="007570B8">
        <w:rPr>
          <w:rFonts w:ascii="Times New Roman" w:eastAsia="Times New Roman" w:hAnsi="Times New Roman" w:cs="Times New Roman"/>
          <w:color w:val="000000"/>
          <w:sz w:val="24"/>
          <w:szCs w:val="24"/>
        </w:rPr>
        <w:t xml:space="preserve">.1. </w:t>
      </w:r>
      <w:r w:rsidR="006E4E76" w:rsidRPr="006E4E76">
        <w:rPr>
          <w:rFonts w:ascii="Times New Roman" w:eastAsia="Times New Roman" w:hAnsi="Times New Roman" w:cs="Times New Roman"/>
          <w:color w:val="000000"/>
          <w:sz w:val="24"/>
          <w:szCs w:val="24"/>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327E76F5" w14:textId="77777777" w:rsidR="006E4E76" w:rsidRPr="007570B8" w:rsidRDefault="006E4E76"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16.2. </w:t>
      </w:r>
      <w:r w:rsidRPr="006E4E76">
        <w:rPr>
          <w:rFonts w:ascii="Times New Roman" w:eastAsia="Times New Roman" w:hAnsi="Times New Roman" w:cs="Times New Roman"/>
          <w:color w:val="000000"/>
          <w:sz w:val="24"/>
          <w:szCs w:val="24"/>
        </w:rPr>
        <w:t>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14:paraId="38A66A59"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6.3.</w:t>
      </w:r>
      <w:r w:rsidRPr="007570B8">
        <w:rPr>
          <w:rFonts w:ascii="Times New Roman" w:eastAsia="Times New Roman" w:hAnsi="Times New Roman" w:cs="Times New Roman"/>
          <w:color w:val="000000"/>
          <w:sz w:val="24"/>
          <w:szCs w:val="24"/>
        </w:rPr>
        <w:t xml:space="preserve">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634AADE6"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6.4</w:t>
      </w:r>
      <w:r w:rsidRPr="007570B8">
        <w:rPr>
          <w:rFonts w:ascii="Times New Roman" w:eastAsia="Times New Roman" w:hAnsi="Times New Roman" w:cs="Times New Roman"/>
          <w:color w:val="000000"/>
          <w:sz w:val="24"/>
          <w:szCs w:val="24"/>
        </w:rPr>
        <w:t>. Корреспонденция (направление писем, претензий, уведомлений, требований и т.д.) направляются по следующим электронным адресам:</w:t>
      </w:r>
    </w:p>
    <w:p w14:paraId="42FE3B07"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6.4</w:t>
      </w:r>
      <w:r w:rsidRPr="007570B8">
        <w:rPr>
          <w:rFonts w:ascii="Times New Roman" w:eastAsia="Times New Roman" w:hAnsi="Times New Roman" w:cs="Times New Roman"/>
          <w:color w:val="000000"/>
          <w:sz w:val="24"/>
          <w:szCs w:val="24"/>
        </w:rPr>
        <w:t>.1.</w:t>
      </w:r>
      <w:r w:rsidRPr="007570B8">
        <w:rPr>
          <w:rFonts w:ascii="Times New Roman" w:eastAsia="Times New Roman" w:hAnsi="Times New Roman" w:cs="Times New Roman"/>
          <w:color w:val="000000"/>
          <w:sz w:val="24"/>
          <w:szCs w:val="24"/>
        </w:rPr>
        <w:tab/>
        <w:t xml:space="preserve">В адрес Заказчика: E-mail: </w:t>
      </w:r>
      <w:hyperlink r:id="rId9">
        <w:r w:rsidRPr="007570B8">
          <w:rPr>
            <w:rFonts w:ascii="Times New Roman" w:eastAsia="Times New Roman" w:hAnsi="Times New Roman" w:cs="Times New Roman"/>
            <w:color w:val="0563C1"/>
            <w:sz w:val="24"/>
            <w:szCs w:val="24"/>
            <w:u w:val="single"/>
          </w:rPr>
          <w:t>info@gorod51.com</w:t>
        </w:r>
      </w:hyperlink>
      <w:r w:rsidRPr="007570B8">
        <w:rPr>
          <w:rFonts w:ascii="Times New Roman" w:eastAsia="Times New Roman" w:hAnsi="Times New Roman" w:cs="Times New Roman"/>
          <w:color w:val="000000"/>
          <w:sz w:val="24"/>
          <w:szCs w:val="24"/>
        </w:rPr>
        <w:t xml:space="preserve">; </w:t>
      </w:r>
    </w:p>
    <w:p w14:paraId="2E2B59A8" w14:textId="77777777" w:rsidR="00AD0E77" w:rsidRPr="002D0CA9"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6.4</w:t>
      </w:r>
      <w:r w:rsidRPr="007570B8">
        <w:rPr>
          <w:rFonts w:ascii="Times New Roman" w:eastAsia="Times New Roman" w:hAnsi="Times New Roman" w:cs="Times New Roman"/>
          <w:color w:val="000000"/>
          <w:sz w:val="24"/>
          <w:szCs w:val="24"/>
        </w:rPr>
        <w:t xml:space="preserve">.2. Для Подрядчика: E-mail: </w:t>
      </w:r>
    </w:p>
    <w:p w14:paraId="501B3AE7"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Вся корреспонденция, направленная сторонами друг другу по адресам электронной почты, указанным в пункте 1</w:t>
      </w:r>
      <w:r w:rsidR="006E4E76">
        <w:rPr>
          <w:rFonts w:ascii="Times New Roman" w:eastAsia="Times New Roman" w:hAnsi="Times New Roman" w:cs="Times New Roman"/>
          <w:color w:val="000000"/>
          <w:sz w:val="24"/>
          <w:szCs w:val="24"/>
        </w:rPr>
        <w:t>6.4</w:t>
      </w:r>
      <w:r w:rsidRPr="007570B8">
        <w:rPr>
          <w:rFonts w:ascii="Times New Roman" w:eastAsia="Times New Roman" w:hAnsi="Times New Roman" w:cs="Times New Roman"/>
          <w:color w:val="000000"/>
          <w:sz w:val="24"/>
          <w:szCs w:val="24"/>
        </w:rPr>
        <w:t xml:space="preserve"> настоящего Договора, признаются Сторонами официальной перепиской. </w:t>
      </w:r>
    </w:p>
    <w:p w14:paraId="3FAF8496"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4B7E5212"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481F65BD"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6.5</w:t>
      </w:r>
      <w:r w:rsidRPr="007570B8">
        <w:rPr>
          <w:rFonts w:ascii="Times New Roman" w:eastAsia="Times New Roman" w:hAnsi="Times New Roman" w:cs="Times New Roman"/>
          <w:color w:val="000000"/>
          <w:sz w:val="24"/>
          <w:szCs w:val="24"/>
        </w:rPr>
        <w:t>.</w:t>
      </w:r>
      <w:r w:rsidRPr="007570B8">
        <w:rPr>
          <w:rFonts w:ascii="Times New Roman" w:eastAsia="Times New Roman" w:hAnsi="Times New Roman" w:cs="Times New Roman"/>
          <w:color w:val="000000"/>
          <w:sz w:val="24"/>
          <w:szCs w:val="24"/>
        </w:rPr>
        <w:tab/>
        <w:t>Во всем, что не предусмотрено настоящим Договором, Стороны руководствуются законодательством Российской Федерации.</w:t>
      </w:r>
    </w:p>
    <w:p w14:paraId="778EDE65"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sidR="006E4E76">
        <w:rPr>
          <w:rFonts w:ascii="Times New Roman" w:eastAsia="Times New Roman" w:hAnsi="Times New Roman" w:cs="Times New Roman"/>
          <w:color w:val="000000"/>
          <w:sz w:val="24"/>
          <w:szCs w:val="24"/>
        </w:rPr>
        <w:t>6.6</w:t>
      </w:r>
      <w:r w:rsidRPr="007570B8">
        <w:rPr>
          <w:rFonts w:ascii="Times New Roman" w:eastAsia="Times New Roman" w:hAnsi="Times New Roman" w:cs="Times New Roman"/>
          <w:color w:val="000000"/>
          <w:sz w:val="24"/>
          <w:szCs w:val="24"/>
        </w:rPr>
        <w:t xml:space="preserve">. Настоящий Договор заключен </w:t>
      </w:r>
      <w:r w:rsidR="006E4E76">
        <w:rPr>
          <w:rFonts w:ascii="Times New Roman" w:eastAsia="Times New Roman" w:hAnsi="Times New Roman" w:cs="Times New Roman"/>
          <w:color w:val="000000"/>
          <w:sz w:val="24"/>
          <w:szCs w:val="24"/>
        </w:rPr>
        <w:t>в электронном виде.</w:t>
      </w:r>
      <w:r w:rsidRPr="007570B8">
        <w:rPr>
          <w:rFonts w:ascii="Times New Roman" w:eastAsia="Times New Roman" w:hAnsi="Times New Roman" w:cs="Times New Roman"/>
          <w:color w:val="000000"/>
          <w:sz w:val="24"/>
          <w:szCs w:val="24"/>
        </w:rPr>
        <w:t xml:space="preserve"> </w:t>
      </w:r>
    </w:p>
    <w:p w14:paraId="3EF6C79F" w14:textId="77777777"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6.</w:t>
      </w:r>
      <w:r w:rsidR="006E4E76">
        <w:rPr>
          <w:rFonts w:ascii="Times New Roman" w:eastAsia="Times New Roman" w:hAnsi="Times New Roman" w:cs="Times New Roman"/>
          <w:color w:val="000000"/>
          <w:sz w:val="24"/>
          <w:szCs w:val="24"/>
        </w:rPr>
        <w:t>7</w:t>
      </w:r>
      <w:r w:rsidRPr="007570B8">
        <w:rPr>
          <w:rFonts w:ascii="Times New Roman" w:eastAsia="Times New Roman" w:hAnsi="Times New Roman" w:cs="Times New Roman"/>
          <w:color w:val="000000"/>
          <w:sz w:val="24"/>
          <w:szCs w:val="24"/>
        </w:rPr>
        <w:t xml:space="preserve">. Неотъемлемыми частями настоящего Договора являются: </w:t>
      </w:r>
    </w:p>
    <w:p w14:paraId="1C54ED37" w14:textId="237DA14C" w:rsidR="00AD0E77" w:rsidRPr="007570B8" w:rsidRDefault="00AD0E77" w:rsidP="00361F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7570B8">
        <w:rPr>
          <w:rFonts w:ascii="Times New Roman" w:eastAsia="Times New Roman" w:hAnsi="Times New Roman" w:cs="Times New Roman"/>
          <w:color w:val="000000"/>
          <w:sz w:val="24"/>
          <w:szCs w:val="24"/>
        </w:rPr>
        <w:t>- приложение №</w:t>
      </w:r>
      <w:r>
        <w:rPr>
          <w:rFonts w:ascii="Times New Roman" w:eastAsia="Times New Roman" w:hAnsi="Times New Roman" w:cs="Times New Roman"/>
          <w:color w:val="000000"/>
          <w:sz w:val="24"/>
          <w:szCs w:val="24"/>
        </w:rPr>
        <w:t xml:space="preserve"> </w:t>
      </w:r>
      <w:r w:rsidRPr="007570B8">
        <w:rPr>
          <w:rFonts w:ascii="Times New Roman" w:eastAsia="Times New Roman" w:hAnsi="Times New Roman" w:cs="Times New Roman"/>
          <w:color w:val="000000"/>
          <w:sz w:val="24"/>
          <w:szCs w:val="24"/>
        </w:rPr>
        <w:t xml:space="preserve">1 «Техническое задание </w:t>
      </w:r>
      <w:r w:rsidR="009A1512" w:rsidRPr="009A1512">
        <w:rPr>
          <w:rFonts w:ascii="Times New Roman" w:eastAsia="Times New Roman" w:hAnsi="Times New Roman" w:cs="Times New Roman"/>
          <w:color w:val="000000"/>
          <w:sz w:val="24"/>
          <w:szCs w:val="24"/>
        </w:rPr>
        <w:t xml:space="preserve">на </w:t>
      </w:r>
      <w:r w:rsidR="00622289" w:rsidRPr="00622289">
        <w:rPr>
          <w:rFonts w:ascii="Times New Roman" w:eastAsia="Times New Roman" w:hAnsi="Times New Roman" w:cs="Times New Roman"/>
          <w:color w:val="000000"/>
          <w:sz w:val="24"/>
          <w:szCs w:val="24"/>
        </w:rPr>
        <w:t>выполнение работ по благоустройству территорий Мурманской области</w:t>
      </w:r>
      <w:r w:rsidRPr="007570B8">
        <w:rPr>
          <w:rFonts w:ascii="Times New Roman" w:eastAsia="Times New Roman" w:hAnsi="Times New Roman" w:cs="Times New Roman"/>
          <w:color w:val="000000"/>
          <w:sz w:val="24"/>
          <w:szCs w:val="24"/>
        </w:rPr>
        <w:t>»;</w:t>
      </w:r>
    </w:p>
    <w:p w14:paraId="011D1147" w14:textId="77777777" w:rsidR="00304177" w:rsidRPr="00304177"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04177">
        <w:rPr>
          <w:rFonts w:ascii="Times New Roman" w:eastAsia="Arial Unicode MS" w:hAnsi="Times New Roman" w:cs="Times New Roman"/>
          <w:snapToGrid w:val="0"/>
          <w:color w:val="000000"/>
          <w:sz w:val="24"/>
          <w:szCs w:val="24"/>
        </w:rPr>
        <w:t>- приложение № 2 «График выполнения работ»;</w:t>
      </w:r>
    </w:p>
    <w:p w14:paraId="532C9068" w14:textId="77777777" w:rsidR="00304177" w:rsidRPr="00304177"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04177">
        <w:rPr>
          <w:rFonts w:ascii="Times New Roman" w:eastAsia="Arial Unicode MS" w:hAnsi="Times New Roman" w:cs="Times New Roman"/>
          <w:snapToGrid w:val="0"/>
          <w:color w:val="000000"/>
          <w:sz w:val="24"/>
          <w:szCs w:val="24"/>
        </w:rPr>
        <w:lastRenderedPageBreak/>
        <w:t>- приложение № 3 «Форма. Акт сдачи-приемки выполненных работ»;</w:t>
      </w:r>
    </w:p>
    <w:p w14:paraId="6FACC7C9" w14:textId="77777777" w:rsidR="00304177" w:rsidRPr="00304177"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04177">
        <w:rPr>
          <w:rFonts w:ascii="Times New Roman" w:eastAsia="Arial Unicode MS" w:hAnsi="Times New Roman" w:cs="Times New Roman"/>
          <w:snapToGrid w:val="0"/>
          <w:color w:val="000000"/>
          <w:sz w:val="24"/>
          <w:szCs w:val="24"/>
        </w:rPr>
        <w:t>- приложение № 4 «Форма. Акт осмотра»;</w:t>
      </w:r>
    </w:p>
    <w:p w14:paraId="527965CD" w14:textId="77777777" w:rsidR="00304177" w:rsidRPr="00304177"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r w:rsidRPr="00304177">
        <w:rPr>
          <w:rFonts w:ascii="Times New Roman" w:eastAsia="Arial Unicode MS" w:hAnsi="Times New Roman" w:cs="Times New Roman"/>
          <w:snapToGrid w:val="0"/>
          <w:color w:val="000000"/>
          <w:sz w:val="24"/>
          <w:szCs w:val="24"/>
        </w:rPr>
        <w:t>- приложение № 5 «Форма. Отчет о выполнении работ»;</w:t>
      </w:r>
    </w:p>
    <w:p w14:paraId="16434603" w14:textId="77777777" w:rsidR="00304177" w:rsidRPr="00304177"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p w14:paraId="2DE1A114" w14:textId="77777777" w:rsidR="00304177" w:rsidRPr="00304177" w:rsidRDefault="00304177" w:rsidP="00B231A9">
      <w:pPr>
        <w:pStyle w:val="a3"/>
        <w:numPr>
          <w:ilvl w:val="0"/>
          <w:numId w:val="6"/>
        </w:numPr>
        <w:shd w:val="clear" w:color="auto" w:fill="FFFFFF"/>
        <w:spacing w:after="0" w:line="276" w:lineRule="auto"/>
        <w:ind w:left="0" w:firstLine="0"/>
        <w:contextualSpacing w:val="0"/>
        <w:jc w:val="center"/>
        <w:rPr>
          <w:rFonts w:ascii="Times New Roman" w:eastAsia="Arial Unicode MS" w:hAnsi="Times New Roman" w:cs="Times New Roman"/>
          <w:b/>
          <w:snapToGrid w:val="0"/>
          <w:color w:val="000000"/>
          <w:sz w:val="24"/>
          <w:szCs w:val="24"/>
        </w:rPr>
      </w:pPr>
      <w:r w:rsidRPr="00304177">
        <w:rPr>
          <w:rFonts w:ascii="Times New Roman" w:eastAsia="Arial Unicode MS" w:hAnsi="Times New Roman" w:cs="Times New Roman"/>
          <w:b/>
          <w:snapToGrid w:val="0"/>
          <w:color w:val="000000"/>
          <w:sz w:val="24"/>
          <w:szCs w:val="24"/>
        </w:rPr>
        <w:t>Адреса, реквизиты и подписи Сторон</w:t>
      </w:r>
    </w:p>
    <w:p w14:paraId="43ED5AC0" w14:textId="77777777" w:rsidR="00304177" w:rsidRPr="00BB2F74" w:rsidRDefault="00304177" w:rsidP="00361FAE">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rPr>
      </w:pPr>
    </w:p>
    <w:p w14:paraId="03BF5377" w14:textId="77777777" w:rsidR="00304177" w:rsidRPr="00BB2F74" w:rsidRDefault="00304177" w:rsidP="00361FAE">
      <w:pPr>
        <w:shd w:val="clear" w:color="auto" w:fill="FFFFFF"/>
        <w:spacing w:after="0" w:line="276" w:lineRule="auto"/>
        <w:rPr>
          <w:rFonts w:ascii="Times New Roman" w:eastAsia="Arial Unicode MS" w:hAnsi="Times New Roman" w:cs="Times New Roman"/>
          <w:b/>
          <w:snapToGrid w:val="0"/>
          <w:color w:val="000000"/>
          <w:sz w:val="24"/>
          <w:szCs w:val="24"/>
        </w:rPr>
      </w:pPr>
    </w:p>
    <w:tbl>
      <w:tblPr>
        <w:tblW w:w="9747" w:type="dxa"/>
        <w:tblLook w:val="04A0" w:firstRow="1" w:lastRow="0" w:firstColumn="1" w:lastColumn="0" w:noHBand="0" w:noVBand="1"/>
      </w:tblPr>
      <w:tblGrid>
        <w:gridCol w:w="5096"/>
        <w:gridCol w:w="4651"/>
      </w:tblGrid>
      <w:tr w:rsidR="00304177" w:rsidRPr="00BB2F74" w14:paraId="0690A09F" w14:textId="77777777" w:rsidTr="00304177">
        <w:trPr>
          <w:trHeight w:val="324"/>
        </w:trPr>
        <w:tc>
          <w:tcPr>
            <w:tcW w:w="5096" w:type="dxa"/>
            <w:vAlign w:val="center"/>
            <w:hideMark/>
          </w:tcPr>
          <w:p w14:paraId="5DF1BC4B" w14:textId="77777777" w:rsidR="00304177" w:rsidRPr="00BB2F74" w:rsidRDefault="00304177" w:rsidP="00361FAE">
            <w:pPr>
              <w:shd w:val="clear" w:color="auto" w:fill="FFFFFF"/>
              <w:spacing w:after="0" w:line="276" w:lineRule="auto"/>
              <w:rPr>
                <w:rFonts w:ascii="Times New Roman" w:eastAsia="Arial Unicode MS" w:hAnsi="Times New Roman" w:cs="Times New Roman"/>
                <w:b/>
                <w:bCs/>
                <w:snapToGrid w:val="0"/>
                <w:color w:val="000000"/>
                <w:sz w:val="24"/>
                <w:szCs w:val="24"/>
              </w:rPr>
            </w:pPr>
            <w:bookmarkStart w:id="3" w:name="_Hlk35860186"/>
            <w:r w:rsidRPr="00BB2F74">
              <w:rPr>
                <w:rFonts w:ascii="Times New Roman" w:eastAsia="Arial Unicode MS" w:hAnsi="Times New Roman" w:cs="Times New Roman"/>
                <w:b/>
                <w:bCs/>
                <w:snapToGrid w:val="0"/>
                <w:color w:val="000000"/>
                <w:sz w:val="24"/>
                <w:szCs w:val="24"/>
              </w:rPr>
              <w:t>ЗАКАЗЧИК:</w:t>
            </w:r>
          </w:p>
        </w:tc>
        <w:tc>
          <w:tcPr>
            <w:tcW w:w="4651" w:type="dxa"/>
            <w:vAlign w:val="center"/>
            <w:hideMark/>
          </w:tcPr>
          <w:p w14:paraId="1DD16EB4"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b/>
                <w:bCs/>
                <w:snapToGrid w:val="0"/>
                <w:color w:val="000000"/>
                <w:sz w:val="24"/>
                <w:szCs w:val="24"/>
              </w:rPr>
            </w:pPr>
            <w:r w:rsidRPr="00BB2F74">
              <w:rPr>
                <w:rFonts w:ascii="Times New Roman" w:eastAsia="Arial Unicode MS" w:hAnsi="Times New Roman" w:cs="Times New Roman"/>
                <w:b/>
                <w:bCs/>
                <w:snapToGrid w:val="0"/>
                <w:color w:val="000000"/>
                <w:sz w:val="24"/>
                <w:szCs w:val="24"/>
              </w:rPr>
              <w:t>ПОДРЯДЧИК:</w:t>
            </w:r>
          </w:p>
        </w:tc>
      </w:tr>
      <w:tr w:rsidR="00304177" w:rsidRPr="00BB2F74" w14:paraId="384673EE" w14:textId="77777777" w:rsidTr="00304177">
        <w:tc>
          <w:tcPr>
            <w:tcW w:w="5096" w:type="dxa"/>
            <w:vAlign w:val="center"/>
            <w:hideMark/>
          </w:tcPr>
          <w:p w14:paraId="756EB432"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b/>
                <w:snapToGrid w:val="0"/>
                <w:color w:val="000000"/>
                <w:sz w:val="24"/>
                <w:szCs w:val="24"/>
              </w:rPr>
            </w:pPr>
            <w:r w:rsidRPr="00BB2F74">
              <w:rPr>
                <w:rFonts w:ascii="Times New Roman" w:eastAsia="Arial Unicode MS" w:hAnsi="Times New Roman" w:cs="Times New Roman"/>
                <w:b/>
                <w:snapToGrid w:val="0"/>
                <w:color w:val="000000"/>
                <w:sz w:val="24"/>
                <w:szCs w:val="24"/>
              </w:rPr>
              <w:t>Автономная некоммерческая организация «Центр городского развития Мурманской области»</w:t>
            </w:r>
          </w:p>
        </w:tc>
        <w:tc>
          <w:tcPr>
            <w:tcW w:w="4651" w:type="dxa"/>
            <w:vAlign w:val="center"/>
            <w:hideMark/>
          </w:tcPr>
          <w:p w14:paraId="3303EA76" w14:textId="77777777" w:rsidR="00304177" w:rsidRPr="00BB2F74"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tc>
      </w:tr>
      <w:tr w:rsidR="00304177" w:rsidRPr="00BB2F74" w14:paraId="7EB41724" w14:textId="77777777" w:rsidTr="00304177">
        <w:tc>
          <w:tcPr>
            <w:tcW w:w="5096" w:type="dxa"/>
            <w:vAlign w:val="center"/>
            <w:hideMark/>
          </w:tcPr>
          <w:p w14:paraId="01DA3ABF"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 xml:space="preserve">Юр. </w:t>
            </w:r>
            <w:r>
              <w:rPr>
                <w:rFonts w:ascii="Times New Roman" w:eastAsia="Arial Unicode MS" w:hAnsi="Times New Roman" w:cs="Times New Roman"/>
                <w:snapToGrid w:val="0"/>
                <w:color w:val="000000"/>
                <w:sz w:val="24"/>
                <w:szCs w:val="24"/>
              </w:rPr>
              <w:t>и ф</w:t>
            </w:r>
            <w:r w:rsidRPr="00BB2F74">
              <w:rPr>
                <w:rFonts w:ascii="Times New Roman" w:eastAsia="Arial Unicode MS" w:hAnsi="Times New Roman" w:cs="Times New Roman"/>
                <w:snapToGrid w:val="0"/>
                <w:color w:val="000000"/>
                <w:sz w:val="24"/>
                <w:szCs w:val="24"/>
              </w:rPr>
              <w:t>актический адрес: 183038, г. Мурманск, пр. Ленина, д. 82, оф. 110</w:t>
            </w:r>
            <w:r>
              <w:rPr>
                <w:rFonts w:ascii="Times New Roman" w:eastAsia="Arial Unicode MS" w:hAnsi="Times New Roman" w:cs="Times New Roman"/>
                <w:snapToGrid w:val="0"/>
                <w:color w:val="000000"/>
                <w:sz w:val="24"/>
                <w:szCs w:val="24"/>
              </w:rPr>
              <w:t>8</w:t>
            </w:r>
          </w:p>
          <w:p w14:paraId="2C0C573A"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ИНН 5190080554</w:t>
            </w:r>
          </w:p>
          <w:p w14:paraId="707B1B7E"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КПП 519001001</w:t>
            </w:r>
          </w:p>
          <w:p w14:paraId="3DDAB64C"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ОГРН 1195190002633</w:t>
            </w:r>
          </w:p>
          <w:p w14:paraId="0A904F77"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р/с 40703810141000000395</w:t>
            </w:r>
          </w:p>
          <w:p w14:paraId="5D453124"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Мурманское отделение № 8627 Северо-Западный Банк ПАО Сбербанк</w:t>
            </w:r>
          </w:p>
          <w:p w14:paraId="427B12A9"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БИК 044705615</w:t>
            </w:r>
          </w:p>
          <w:p w14:paraId="0687BC68"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к/с 30101810300000000615</w:t>
            </w:r>
          </w:p>
          <w:p w14:paraId="2053A18C"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 xml:space="preserve">эл. почта: info@gorod51.com </w:t>
            </w:r>
          </w:p>
          <w:p w14:paraId="43694170"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тел.: +7-921-174-70-14</w:t>
            </w:r>
          </w:p>
        </w:tc>
        <w:tc>
          <w:tcPr>
            <w:tcW w:w="4651" w:type="dxa"/>
            <w:vAlign w:val="center"/>
            <w:hideMark/>
          </w:tcPr>
          <w:p w14:paraId="38004DC4" w14:textId="77777777" w:rsidR="00304177" w:rsidRPr="00BB2F74"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tc>
      </w:tr>
      <w:tr w:rsidR="00304177" w:rsidRPr="00BB2F74" w14:paraId="36AB7C60" w14:textId="77777777" w:rsidTr="00304177">
        <w:trPr>
          <w:trHeight w:val="1310"/>
        </w:trPr>
        <w:tc>
          <w:tcPr>
            <w:tcW w:w="5096" w:type="dxa"/>
            <w:vAlign w:val="center"/>
          </w:tcPr>
          <w:p w14:paraId="5DE8B018" w14:textId="77777777" w:rsidR="00304177" w:rsidRPr="00BB2F74"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p w14:paraId="42B877D6"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______________ (                           )</w:t>
            </w:r>
          </w:p>
          <w:p w14:paraId="39DA34E5" w14:textId="77777777" w:rsidR="00304177" w:rsidRPr="00BB2F74"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p w14:paraId="032BFB1B"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М.П.</w:t>
            </w:r>
          </w:p>
        </w:tc>
        <w:tc>
          <w:tcPr>
            <w:tcW w:w="4651" w:type="dxa"/>
            <w:vAlign w:val="center"/>
          </w:tcPr>
          <w:p w14:paraId="494CD9FB" w14:textId="77777777" w:rsidR="00304177" w:rsidRPr="00BB2F74" w:rsidRDefault="00304177" w:rsidP="00361F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rPr>
            </w:pPr>
          </w:p>
          <w:p w14:paraId="24533B3E"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_____________ (                          )</w:t>
            </w:r>
          </w:p>
          <w:p w14:paraId="281487D3" w14:textId="77777777" w:rsidR="00304177" w:rsidRPr="00BB2F74" w:rsidRDefault="00304177" w:rsidP="00361FAE">
            <w:pPr>
              <w:shd w:val="clear" w:color="auto" w:fill="FFFFFF"/>
              <w:spacing w:after="0" w:line="276" w:lineRule="auto"/>
              <w:jc w:val="both"/>
              <w:rPr>
                <w:rFonts w:ascii="Times New Roman" w:eastAsia="Arial Unicode MS" w:hAnsi="Times New Roman" w:cs="Times New Roman"/>
                <w:snapToGrid w:val="0"/>
                <w:color w:val="000000"/>
                <w:sz w:val="24"/>
                <w:szCs w:val="24"/>
              </w:rPr>
            </w:pPr>
            <w:r w:rsidRPr="00BB2F74">
              <w:rPr>
                <w:rFonts w:ascii="Times New Roman" w:eastAsia="Arial Unicode MS" w:hAnsi="Times New Roman" w:cs="Times New Roman"/>
                <w:snapToGrid w:val="0"/>
                <w:color w:val="000000"/>
                <w:sz w:val="24"/>
                <w:szCs w:val="24"/>
              </w:rPr>
              <w:t>М.П.</w:t>
            </w:r>
          </w:p>
        </w:tc>
      </w:tr>
      <w:bookmarkEnd w:id="3"/>
    </w:tbl>
    <w:p w14:paraId="6BCF36BB" w14:textId="77777777" w:rsidR="00304177" w:rsidRPr="00BB2F74" w:rsidRDefault="00304177" w:rsidP="00361FAE">
      <w:pPr>
        <w:spacing w:after="0" w:line="276" w:lineRule="auto"/>
        <w:ind w:firstLine="709"/>
        <w:rPr>
          <w:rFonts w:eastAsia="Arial Unicode MS" w:cs="Arial Unicode MS"/>
          <w:color w:val="000000"/>
          <w:sz w:val="24"/>
          <w:szCs w:val="24"/>
        </w:rPr>
      </w:pPr>
    </w:p>
    <w:p w14:paraId="07738532" w14:textId="77777777" w:rsidR="00AD0E77" w:rsidRPr="00304177" w:rsidRDefault="00304177" w:rsidP="00361FAE">
      <w:pPr>
        <w:spacing w:after="0" w:line="276" w:lineRule="auto"/>
        <w:ind w:firstLine="709"/>
        <w:rPr>
          <w:rFonts w:ascii="Times New Roman" w:eastAsia="Arial Unicode MS" w:hAnsi="Times New Roman" w:cs="Times New Roman"/>
          <w:b/>
          <w:bCs/>
          <w:color w:val="000000"/>
          <w:sz w:val="24"/>
          <w:szCs w:val="24"/>
        </w:rPr>
      </w:pPr>
      <w:r w:rsidRPr="00BB2F74">
        <w:rPr>
          <w:rFonts w:ascii="Times New Roman" w:eastAsia="Arial Unicode MS" w:hAnsi="Times New Roman" w:cs="Times New Roman"/>
          <w:b/>
          <w:bCs/>
          <w:color w:val="000000"/>
          <w:sz w:val="24"/>
          <w:szCs w:val="24"/>
        </w:rPr>
        <w:br w:type="page"/>
      </w:r>
    </w:p>
    <w:p w14:paraId="75C979F2" w14:textId="77777777" w:rsidR="00AD0E77" w:rsidRPr="007570B8" w:rsidRDefault="00AD0E77" w:rsidP="00361FAE">
      <w:pPr>
        <w:tabs>
          <w:tab w:val="left" w:pos="1800"/>
        </w:tabs>
        <w:spacing w:after="0" w:line="276" w:lineRule="auto"/>
        <w:ind w:left="4395"/>
        <w:rPr>
          <w:rFonts w:ascii="Times New Roman" w:eastAsia="Times New Roman" w:hAnsi="Times New Roman" w:cs="Times New Roman"/>
          <w:b/>
          <w:sz w:val="24"/>
          <w:szCs w:val="24"/>
        </w:rPr>
      </w:pPr>
      <w:bookmarkStart w:id="4" w:name="_2et92p0" w:colFirst="0" w:colLast="0"/>
      <w:bookmarkEnd w:id="4"/>
      <w:r w:rsidRPr="007570B8">
        <w:rPr>
          <w:rFonts w:ascii="Times New Roman" w:eastAsia="Times New Roman" w:hAnsi="Times New Roman" w:cs="Times New Roman"/>
          <w:b/>
          <w:sz w:val="24"/>
          <w:szCs w:val="24"/>
        </w:rPr>
        <w:lastRenderedPageBreak/>
        <w:t>Приложение №</w:t>
      </w:r>
      <w:r>
        <w:rPr>
          <w:rFonts w:ascii="Times New Roman" w:eastAsia="Times New Roman" w:hAnsi="Times New Roman" w:cs="Times New Roman"/>
          <w:b/>
          <w:sz w:val="24"/>
          <w:szCs w:val="24"/>
        </w:rPr>
        <w:t xml:space="preserve"> 1</w:t>
      </w:r>
    </w:p>
    <w:p w14:paraId="4D582E40" w14:textId="77777777" w:rsidR="00AD0E77" w:rsidRDefault="00AD0E77" w:rsidP="00361FAE">
      <w:pPr>
        <w:tabs>
          <w:tab w:val="left" w:pos="1800"/>
        </w:tabs>
        <w:spacing w:after="0" w:line="276" w:lineRule="auto"/>
        <w:ind w:left="4395"/>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к Договору подряда №__</w:t>
      </w:r>
      <w:r>
        <w:rPr>
          <w:rFonts w:ascii="Times New Roman" w:eastAsia="Times New Roman" w:hAnsi="Times New Roman" w:cs="Times New Roman"/>
          <w:b/>
          <w:sz w:val="24"/>
          <w:szCs w:val="24"/>
        </w:rPr>
        <w:t xml:space="preserve"> </w:t>
      </w:r>
      <w:r w:rsidRPr="007570B8">
        <w:rPr>
          <w:rFonts w:ascii="Times New Roman" w:eastAsia="Times New Roman" w:hAnsi="Times New Roman" w:cs="Times New Roman"/>
          <w:b/>
          <w:sz w:val="24"/>
          <w:szCs w:val="24"/>
        </w:rPr>
        <w:t>от «__» ________ 202</w:t>
      </w:r>
      <w:r w:rsidR="00304177">
        <w:rPr>
          <w:rFonts w:ascii="Times New Roman" w:eastAsia="Times New Roman" w:hAnsi="Times New Roman" w:cs="Times New Roman"/>
          <w:b/>
          <w:sz w:val="24"/>
          <w:szCs w:val="24"/>
        </w:rPr>
        <w:t>4</w:t>
      </w:r>
      <w:r w:rsidRPr="007570B8">
        <w:rPr>
          <w:rFonts w:ascii="Times New Roman" w:eastAsia="Times New Roman" w:hAnsi="Times New Roman" w:cs="Times New Roman"/>
          <w:b/>
          <w:sz w:val="24"/>
          <w:szCs w:val="24"/>
        </w:rPr>
        <w:t xml:space="preserve"> г.</w:t>
      </w:r>
    </w:p>
    <w:p w14:paraId="4AF33879" w14:textId="77777777" w:rsidR="00AD0E77" w:rsidRDefault="00AD0E77" w:rsidP="00361FAE">
      <w:pPr>
        <w:tabs>
          <w:tab w:val="left" w:pos="1800"/>
        </w:tabs>
        <w:spacing w:after="0" w:line="276" w:lineRule="auto"/>
        <w:rPr>
          <w:rFonts w:ascii="Times New Roman" w:eastAsia="Times New Roman" w:hAnsi="Times New Roman" w:cs="Times New Roman"/>
          <w:b/>
          <w:sz w:val="24"/>
          <w:szCs w:val="24"/>
        </w:rPr>
      </w:pPr>
    </w:p>
    <w:p w14:paraId="6FCA5105" w14:textId="77777777" w:rsidR="00AD0E77" w:rsidRDefault="00AD0E77" w:rsidP="00361FAE">
      <w:pPr>
        <w:tabs>
          <w:tab w:val="left" w:pos="1800"/>
        </w:tabs>
        <w:spacing w:after="0" w:line="276" w:lineRule="auto"/>
        <w:rPr>
          <w:rFonts w:ascii="Times New Roman" w:eastAsia="Times New Roman" w:hAnsi="Times New Roman" w:cs="Times New Roman"/>
          <w:b/>
          <w:sz w:val="24"/>
          <w:szCs w:val="24"/>
        </w:rPr>
      </w:pPr>
    </w:p>
    <w:p w14:paraId="3F932F91" w14:textId="77777777" w:rsidR="00AD0E77" w:rsidRPr="00CF6B8C" w:rsidRDefault="00AD0E77" w:rsidP="00361FAE">
      <w:pPr>
        <w:spacing w:after="0" w:line="276" w:lineRule="auto"/>
        <w:jc w:val="center"/>
        <w:rPr>
          <w:rFonts w:ascii="Times New Roman" w:eastAsiaTheme="minorHAnsi" w:hAnsi="Times New Roman" w:cs="Times New Roman"/>
          <w:b/>
          <w:sz w:val="24"/>
          <w:szCs w:val="24"/>
          <w:lang w:eastAsia="en-US"/>
        </w:rPr>
      </w:pPr>
      <w:r w:rsidRPr="00CF6B8C">
        <w:rPr>
          <w:rFonts w:ascii="Times New Roman" w:eastAsiaTheme="minorHAnsi" w:hAnsi="Times New Roman" w:cs="Times New Roman"/>
          <w:b/>
          <w:sz w:val="24"/>
          <w:szCs w:val="24"/>
          <w:lang w:eastAsia="en-US"/>
        </w:rPr>
        <w:t>Техническое задание</w:t>
      </w:r>
    </w:p>
    <w:p w14:paraId="0C94A62B" w14:textId="1BE41BC2" w:rsidR="006B2DEC" w:rsidRPr="006B2DEC" w:rsidRDefault="006B2DEC" w:rsidP="00361FAE">
      <w:pPr>
        <w:spacing w:after="0" w:line="276" w:lineRule="auto"/>
        <w:jc w:val="center"/>
        <w:rPr>
          <w:rFonts w:ascii="Times New Roman" w:eastAsia="Times New Roman" w:hAnsi="Times New Roman" w:cs="Times New Roman"/>
          <w:b/>
          <w:bCs/>
          <w:sz w:val="24"/>
          <w:szCs w:val="24"/>
        </w:rPr>
      </w:pPr>
      <w:r w:rsidRPr="006B2DEC">
        <w:rPr>
          <w:rFonts w:ascii="Times New Roman" w:eastAsia="Times New Roman" w:hAnsi="Times New Roman" w:cs="Times New Roman"/>
          <w:b/>
          <w:iCs/>
          <w:sz w:val="24"/>
          <w:szCs w:val="24"/>
        </w:rPr>
        <w:t xml:space="preserve">на </w:t>
      </w:r>
      <w:r w:rsidR="00622289" w:rsidRPr="00622289">
        <w:rPr>
          <w:rFonts w:ascii="Times New Roman" w:eastAsia="Times New Roman" w:hAnsi="Times New Roman" w:cs="Times New Roman"/>
          <w:b/>
          <w:iCs/>
          <w:sz w:val="24"/>
          <w:szCs w:val="24"/>
        </w:rPr>
        <w:t>выполнение работ по благоустройству территорий Мурманской области</w:t>
      </w:r>
    </w:p>
    <w:p w14:paraId="3DB786F4" w14:textId="77777777" w:rsidR="00AD0E77" w:rsidRPr="00CF6B8C" w:rsidRDefault="00AD0E77" w:rsidP="00361FAE">
      <w:pPr>
        <w:spacing w:after="0" w:line="276" w:lineRule="auto"/>
        <w:jc w:val="center"/>
        <w:rPr>
          <w:rFonts w:ascii="Times New Roman" w:eastAsiaTheme="minorHAnsi" w:hAnsi="Times New Roman" w:cs="Times New Roman"/>
          <w:b/>
          <w:sz w:val="24"/>
          <w:szCs w:val="24"/>
          <w:lang w:eastAsia="en-US"/>
        </w:rPr>
      </w:pPr>
    </w:p>
    <w:p w14:paraId="44C1157C" w14:textId="77777777" w:rsidR="00AD0E77" w:rsidRPr="007570B8" w:rsidRDefault="00AD0E77" w:rsidP="00361FAE">
      <w:pPr>
        <w:tabs>
          <w:tab w:val="left" w:pos="1800"/>
        </w:tabs>
        <w:spacing w:after="0" w:line="276" w:lineRule="auto"/>
        <w:ind w:firstLine="709"/>
        <w:jc w:val="right"/>
        <w:rPr>
          <w:rFonts w:ascii="Times New Roman" w:eastAsia="Times New Roman" w:hAnsi="Times New Roman" w:cs="Times New Roman"/>
          <w:b/>
          <w:sz w:val="24"/>
          <w:szCs w:val="24"/>
        </w:rPr>
      </w:pPr>
    </w:p>
    <w:p w14:paraId="3E61FD87" w14:textId="77777777" w:rsidR="00AD0E77" w:rsidRPr="007570B8" w:rsidRDefault="00AD0E77" w:rsidP="00361FAE">
      <w:pPr>
        <w:shd w:val="clear" w:color="auto" w:fill="FFFFFF"/>
        <w:spacing w:after="0" w:line="276" w:lineRule="auto"/>
        <w:jc w:val="center"/>
        <w:rPr>
          <w:rFonts w:ascii="Times New Roman" w:eastAsia="Times New Roman" w:hAnsi="Times New Roman" w:cs="Times New Roman"/>
          <w:b/>
          <w:i/>
          <w:sz w:val="24"/>
          <w:szCs w:val="24"/>
        </w:rPr>
      </w:pPr>
    </w:p>
    <w:p w14:paraId="504808D2" w14:textId="77777777" w:rsidR="00AD0E77" w:rsidRPr="008D2500" w:rsidRDefault="00AD0E77" w:rsidP="00361FAE">
      <w:pPr>
        <w:keepLines/>
        <w:widowControl w:val="0"/>
        <w:shd w:val="clear" w:color="auto" w:fill="FFFFFF"/>
        <w:tabs>
          <w:tab w:val="left" w:pos="426"/>
          <w:tab w:val="left" w:pos="993"/>
        </w:tabs>
        <w:spacing w:after="0" w:line="276" w:lineRule="auto"/>
        <w:jc w:val="both"/>
        <w:rPr>
          <w:rFonts w:ascii="Times New Roman" w:eastAsia="Times New Roman" w:hAnsi="Times New Roman" w:cs="Times New Roman"/>
          <w:b/>
          <w:bCs/>
        </w:rPr>
      </w:pPr>
    </w:p>
    <w:p w14:paraId="768745E4" w14:textId="77777777" w:rsidR="00AD0E77" w:rsidRPr="008D2500" w:rsidRDefault="00AD0E77" w:rsidP="00361FAE">
      <w:pPr>
        <w:keepLines/>
        <w:widowControl w:val="0"/>
        <w:shd w:val="clear" w:color="auto" w:fill="FFFFFF"/>
        <w:tabs>
          <w:tab w:val="left" w:pos="426"/>
          <w:tab w:val="left" w:pos="993"/>
        </w:tabs>
        <w:spacing w:after="0" w:line="276" w:lineRule="auto"/>
        <w:jc w:val="both"/>
        <w:rPr>
          <w:rFonts w:ascii="Times New Roman" w:eastAsia="Times New Roman" w:hAnsi="Times New Roman" w:cs="Times New Roman"/>
          <w:b/>
          <w:bCs/>
        </w:rPr>
      </w:pPr>
    </w:p>
    <w:p w14:paraId="3E91215B" w14:textId="77777777" w:rsidR="00AD0E77" w:rsidRPr="008D2500" w:rsidRDefault="00AD0E77" w:rsidP="00361FAE">
      <w:pPr>
        <w:keepLines/>
        <w:widowControl w:val="0"/>
        <w:shd w:val="clear" w:color="auto" w:fill="FFFFFF"/>
        <w:tabs>
          <w:tab w:val="left" w:pos="426"/>
          <w:tab w:val="left" w:pos="993"/>
        </w:tabs>
        <w:spacing w:after="0" w:line="276" w:lineRule="auto"/>
        <w:jc w:val="both"/>
        <w:rPr>
          <w:rFonts w:ascii="Times New Roman" w:eastAsia="Times New Roman" w:hAnsi="Times New Roman" w:cs="Times New Roman"/>
          <w:b/>
          <w:bCs/>
        </w:rPr>
      </w:pPr>
    </w:p>
    <w:p w14:paraId="60B97EB1" w14:textId="77777777" w:rsidR="00AD0E77" w:rsidRDefault="00AD0E77" w:rsidP="00361FAE">
      <w:pPr>
        <w:tabs>
          <w:tab w:val="left" w:pos="567"/>
        </w:tabs>
        <w:spacing w:after="0" w:line="276" w:lineRule="auto"/>
        <w:ind w:left="5670"/>
        <w:rPr>
          <w:rFonts w:ascii="Times New Roman" w:eastAsia="Times New Roman" w:hAnsi="Times New Roman" w:cs="Times New Roman"/>
          <w:color w:val="000000"/>
        </w:rPr>
      </w:pPr>
    </w:p>
    <w:p w14:paraId="473E35F3" w14:textId="77777777" w:rsidR="00DF0A3C" w:rsidRDefault="00DF0A3C" w:rsidP="00361FAE">
      <w:pPr>
        <w:spacing w:after="0" w:line="276" w:lineRule="auto"/>
        <w:sectPr w:rsidR="00DF0A3C" w:rsidSect="00FC69E0">
          <w:footerReference w:type="default" r:id="rId10"/>
          <w:pgSz w:w="11906" w:h="16838"/>
          <w:pgMar w:top="1134" w:right="707" w:bottom="993" w:left="1418" w:header="708" w:footer="708" w:gutter="0"/>
          <w:pgNumType w:start="1"/>
          <w:cols w:space="720"/>
        </w:sectPr>
      </w:pPr>
      <w:r w:rsidRPr="00DF0A3C">
        <w:br w:type="page"/>
      </w:r>
    </w:p>
    <w:p w14:paraId="38A88977" w14:textId="77777777" w:rsidR="00DF0A3C" w:rsidRPr="00DF0A3C" w:rsidRDefault="00DF0A3C" w:rsidP="00361FAE">
      <w:pPr>
        <w:autoSpaceDE w:val="0"/>
        <w:autoSpaceDN w:val="0"/>
        <w:adjustRightInd w:val="0"/>
        <w:spacing w:after="0" w:line="276" w:lineRule="auto"/>
        <w:ind w:left="11624"/>
        <w:rPr>
          <w:rFonts w:ascii="Times New Roman" w:eastAsia="Times New Roman" w:hAnsi="Times New Roman" w:cs="Times New Roman"/>
          <w:b/>
          <w:sz w:val="24"/>
          <w:szCs w:val="24"/>
        </w:rPr>
      </w:pPr>
      <w:r w:rsidRPr="00DF0A3C">
        <w:rPr>
          <w:rFonts w:ascii="Times New Roman" w:eastAsia="Times New Roman" w:hAnsi="Times New Roman" w:cs="Times New Roman"/>
          <w:b/>
          <w:sz w:val="24"/>
          <w:szCs w:val="24"/>
        </w:rPr>
        <w:lastRenderedPageBreak/>
        <w:t xml:space="preserve">Приложение № 2 к </w:t>
      </w:r>
    </w:p>
    <w:p w14:paraId="34AE5A12" w14:textId="77777777" w:rsidR="00DF0A3C" w:rsidRPr="00DF0A3C" w:rsidRDefault="00DF0A3C" w:rsidP="00361FAE">
      <w:pPr>
        <w:autoSpaceDE w:val="0"/>
        <w:autoSpaceDN w:val="0"/>
        <w:adjustRightInd w:val="0"/>
        <w:spacing w:after="0" w:line="276" w:lineRule="auto"/>
        <w:ind w:left="11624"/>
        <w:rPr>
          <w:rFonts w:ascii="Times New Roman" w:eastAsia="Times New Roman" w:hAnsi="Times New Roman" w:cs="Times New Roman"/>
          <w:b/>
          <w:sz w:val="24"/>
          <w:szCs w:val="24"/>
        </w:rPr>
      </w:pPr>
      <w:r w:rsidRPr="00DF0A3C">
        <w:rPr>
          <w:rFonts w:ascii="Times New Roman" w:eastAsia="Times New Roman" w:hAnsi="Times New Roman" w:cs="Times New Roman"/>
          <w:b/>
          <w:sz w:val="24"/>
          <w:szCs w:val="24"/>
        </w:rPr>
        <w:t>Договору подряда №___</w:t>
      </w:r>
    </w:p>
    <w:p w14:paraId="1FC23517" w14:textId="77777777" w:rsidR="00DF0A3C" w:rsidRPr="00DF0A3C" w:rsidRDefault="00DF0A3C" w:rsidP="00361FAE">
      <w:pPr>
        <w:autoSpaceDE w:val="0"/>
        <w:autoSpaceDN w:val="0"/>
        <w:adjustRightInd w:val="0"/>
        <w:spacing w:after="0" w:line="276" w:lineRule="auto"/>
        <w:ind w:left="11624"/>
        <w:rPr>
          <w:rFonts w:ascii="Times New Roman" w:eastAsia="Times New Roman" w:hAnsi="Times New Roman" w:cs="Times New Roman"/>
          <w:b/>
          <w:sz w:val="24"/>
          <w:szCs w:val="24"/>
        </w:rPr>
      </w:pPr>
      <w:r w:rsidRPr="00DF0A3C">
        <w:rPr>
          <w:rFonts w:ascii="Times New Roman" w:eastAsia="Times New Roman" w:hAnsi="Times New Roman" w:cs="Times New Roman"/>
          <w:b/>
          <w:sz w:val="24"/>
          <w:szCs w:val="24"/>
        </w:rPr>
        <w:t>от «___» ________20__ г.</w:t>
      </w:r>
    </w:p>
    <w:p w14:paraId="787B70F2" w14:textId="77777777" w:rsidR="00DF0A3C" w:rsidRPr="00DF0A3C" w:rsidRDefault="00DF0A3C" w:rsidP="00361FAE">
      <w:pPr>
        <w:spacing w:after="0" w:line="276" w:lineRule="auto"/>
        <w:ind w:firstLine="709"/>
        <w:rPr>
          <w:rFonts w:ascii="Times New Roman" w:eastAsia="Times New Roman" w:hAnsi="Times New Roman" w:cs="Times New Roman"/>
          <w:b/>
          <w:sz w:val="20"/>
          <w:szCs w:val="20"/>
        </w:rPr>
      </w:pPr>
    </w:p>
    <w:p w14:paraId="32A8D998" w14:textId="77777777" w:rsidR="00DF0A3C" w:rsidRPr="00DF0A3C" w:rsidRDefault="00DF0A3C" w:rsidP="00361FAE">
      <w:pPr>
        <w:autoSpaceDE w:val="0"/>
        <w:autoSpaceDN w:val="0"/>
        <w:adjustRightInd w:val="0"/>
        <w:spacing w:after="0" w:line="276" w:lineRule="auto"/>
        <w:jc w:val="center"/>
        <w:rPr>
          <w:rFonts w:ascii="Times New Roman" w:eastAsia="Times New Roman" w:hAnsi="Times New Roman" w:cs="Times New Roman"/>
          <w:b/>
          <w:sz w:val="20"/>
          <w:szCs w:val="20"/>
        </w:rPr>
      </w:pPr>
      <w:r w:rsidRPr="00DF0A3C">
        <w:rPr>
          <w:rFonts w:ascii="Times New Roman" w:eastAsia="Times New Roman" w:hAnsi="Times New Roman" w:cs="Times New Roman"/>
          <w:b/>
          <w:sz w:val="20"/>
          <w:szCs w:val="20"/>
        </w:rPr>
        <w:t>ФОРМА</w:t>
      </w:r>
      <w:r w:rsidR="00316D6E">
        <w:rPr>
          <w:rStyle w:val="a7"/>
          <w:rFonts w:ascii="Times New Roman" w:eastAsia="Times New Roman" w:hAnsi="Times New Roman" w:cs="Times New Roman"/>
          <w:b/>
          <w:sz w:val="20"/>
          <w:szCs w:val="20"/>
        </w:rPr>
        <w:footnoteReference w:id="7"/>
      </w:r>
      <w:r w:rsidRPr="00DF0A3C">
        <w:rPr>
          <w:rFonts w:ascii="Times New Roman" w:eastAsia="Times New Roman" w:hAnsi="Times New Roman" w:cs="Times New Roman"/>
          <w:b/>
          <w:sz w:val="20"/>
          <w:szCs w:val="20"/>
        </w:rPr>
        <w:tab/>
      </w:r>
    </w:p>
    <w:p w14:paraId="12B0626E" w14:textId="14208141" w:rsidR="00DF0A3C" w:rsidRPr="00DF0A3C" w:rsidRDefault="00DF0A3C" w:rsidP="00361FAE">
      <w:pPr>
        <w:autoSpaceDE w:val="0"/>
        <w:autoSpaceDN w:val="0"/>
        <w:adjustRightInd w:val="0"/>
        <w:spacing w:after="0" w:line="276" w:lineRule="auto"/>
        <w:jc w:val="center"/>
        <w:rPr>
          <w:rFonts w:ascii="Times New Roman" w:eastAsia="Times New Roman" w:hAnsi="Times New Roman" w:cs="Times New Roman"/>
          <w:b/>
          <w:sz w:val="20"/>
          <w:szCs w:val="20"/>
        </w:rPr>
      </w:pPr>
      <w:r w:rsidRPr="00DF0A3C">
        <w:rPr>
          <w:rFonts w:ascii="Times New Roman" w:eastAsia="Times New Roman" w:hAnsi="Times New Roman" w:cs="Times New Roman"/>
          <w:b/>
          <w:sz w:val="20"/>
          <w:szCs w:val="20"/>
        </w:rPr>
        <w:t xml:space="preserve">График </w:t>
      </w:r>
      <w:r w:rsidR="005918BE">
        <w:rPr>
          <w:rFonts w:ascii="Times New Roman" w:eastAsia="Times New Roman" w:hAnsi="Times New Roman" w:cs="Times New Roman"/>
          <w:b/>
          <w:sz w:val="20"/>
          <w:szCs w:val="20"/>
        </w:rPr>
        <w:t>производства</w:t>
      </w:r>
      <w:r w:rsidRPr="00DF0A3C">
        <w:rPr>
          <w:rFonts w:ascii="Times New Roman" w:eastAsia="Times New Roman" w:hAnsi="Times New Roman" w:cs="Times New Roman"/>
          <w:b/>
          <w:sz w:val="20"/>
          <w:szCs w:val="20"/>
        </w:rPr>
        <w:t xml:space="preserve"> работ</w:t>
      </w:r>
    </w:p>
    <w:tbl>
      <w:tblPr>
        <w:tblpPr w:leftFromText="180" w:rightFromText="180" w:vertAnchor="text" w:horzAnchor="margin" w:tblpXSpec="center" w:tblpY="143"/>
        <w:tblW w:w="12522" w:type="dxa"/>
        <w:tblLayout w:type="fixed"/>
        <w:tblLook w:val="04A0" w:firstRow="1" w:lastRow="0" w:firstColumn="1" w:lastColumn="0" w:noHBand="0" w:noVBand="1"/>
      </w:tblPr>
      <w:tblGrid>
        <w:gridCol w:w="356"/>
        <w:gridCol w:w="204"/>
        <w:gridCol w:w="90"/>
        <w:gridCol w:w="99"/>
        <w:gridCol w:w="137"/>
        <w:gridCol w:w="94"/>
        <w:gridCol w:w="384"/>
        <w:gridCol w:w="158"/>
        <w:gridCol w:w="359"/>
        <w:gridCol w:w="991"/>
        <w:gridCol w:w="1273"/>
        <w:gridCol w:w="236"/>
        <w:gridCol w:w="356"/>
        <w:gridCol w:w="356"/>
        <w:gridCol w:w="295"/>
        <w:gridCol w:w="296"/>
        <w:gridCol w:w="315"/>
        <w:gridCol w:w="161"/>
        <w:gridCol w:w="356"/>
        <w:gridCol w:w="356"/>
        <w:gridCol w:w="356"/>
        <w:gridCol w:w="295"/>
        <w:gridCol w:w="303"/>
        <w:gridCol w:w="316"/>
        <w:gridCol w:w="166"/>
        <w:gridCol w:w="356"/>
        <w:gridCol w:w="356"/>
        <w:gridCol w:w="356"/>
        <w:gridCol w:w="298"/>
        <w:gridCol w:w="297"/>
        <w:gridCol w:w="311"/>
        <w:gridCol w:w="166"/>
        <w:gridCol w:w="364"/>
        <w:gridCol w:w="356"/>
        <w:gridCol w:w="356"/>
        <w:gridCol w:w="294"/>
        <w:gridCol w:w="137"/>
        <w:gridCol w:w="99"/>
        <w:gridCol w:w="468"/>
      </w:tblGrid>
      <w:tr w:rsidR="005918BE" w:rsidRPr="00DF0A3C" w14:paraId="7F8B7FBB" w14:textId="77777777" w:rsidTr="005918BE">
        <w:trPr>
          <w:gridAfter w:val="32"/>
          <w:wAfter w:w="11158" w:type="dxa"/>
          <w:trHeight w:val="193"/>
        </w:trPr>
        <w:tc>
          <w:tcPr>
            <w:tcW w:w="356" w:type="dxa"/>
            <w:tcBorders>
              <w:top w:val="nil"/>
              <w:left w:val="nil"/>
              <w:bottom w:val="nil"/>
              <w:right w:val="nil"/>
            </w:tcBorders>
            <w:shd w:val="clear" w:color="auto" w:fill="auto"/>
            <w:noWrap/>
            <w:vAlign w:val="center"/>
            <w:hideMark/>
          </w:tcPr>
          <w:p w14:paraId="362927D2" w14:textId="77777777" w:rsidR="005918BE" w:rsidRPr="00DF0A3C" w:rsidRDefault="005918BE" w:rsidP="00361FAE">
            <w:pPr>
              <w:spacing w:after="0" w:line="276" w:lineRule="auto"/>
              <w:rPr>
                <w:rFonts w:ascii="Times New Roman" w:eastAsia="Times New Roman" w:hAnsi="Times New Roman" w:cs="Times New Roman"/>
                <w:sz w:val="20"/>
                <w:szCs w:val="20"/>
              </w:rPr>
            </w:pPr>
          </w:p>
        </w:tc>
        <w:tc>
          <w:tcPr>
            <w:tcW w:w="294" w:type="dxa"/>
            <w:gridSpan w:val="2"/>
            <w:tcBorders>
              <w:top w:val="nil"/>
              <w:left w:val="nil"/>
              <w:bottom w:val="nil"/>
              <w:right w:val="nil"/>
            </w:tcBorders>
            <w:shd w:val="clear" w:color="auto" w:fill="auto"/>
            <w:noWrap/>
            <w:vAlign w:val="center"/>
            <w:hideMark/>
          </w:tcPr>
          <w:p w14:paraId="63E96F44" w14:textId="77777777" w:rsidR="005918BE" w:rsidRPr="00DF0A3C" w:rsidRDefault="005918BE" w:rsidP="00361FAE">
            <w:pPr>
              <w:spacing w:after="0" w:line="276" w:lineRule="auto"/>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center"/>
            <w:hideMark/>
          </w:tcPr>
          <w:p w14:paraId="0D5E6497" w14:textId="77777777" w:rsidR="005918BE" w:rsidRPr="00DF0A3C" w:rsidRDefault="005918BE" w:rsidP="00361FAE">
            <w:pPr>
              <w:spacing w:after="0" w:line="276" w:lineRule="auto"/>
              <w:rPr>
                <w:rFonts w:ascii="Times New Roman" w:eastAsia="Times New Roman" w:hAnsi="Times New Roman" w:cs="Times New Roman"/>
                <w:sz w:val="20"/>
                <w:szCs w:val="20"/>
              </w:rPr>
            </w:pPr>
          </w:p>
        </w:tc>
        <w:tc>
          <w:tcPr>
            <w:tcW w:w="478" w:type="dxa"/>
            <w:gridSpan w:val="2"/>
            <w:tcBorders>
              <w:top w:val="nil"/>
              <w:left w:val="nil"/>
              <w:bottom w:val="nil"/>
              <w:right w:val="nil"/>
            </w:tcBorders>
            <w:shd w:val="clear" w:color="auto" w:fill="auto"/>
            <w:noWrap/>
            <w:vAlign w:val="center"/>
            <w:hideMark/>
          </w:tcPr>
          <w:p w14:paraId="7945A302" w14:textId="77777777" w:rsidR="005918BE" w:rsidRPr="00DF0A3C" w:rsidRDefault="005918BE" w:rsidP="00361FAE">
            <w:pPr>
              <w:spacing w:after="0" w:line="276" w:lineRule="auto"/>
              <w:rPr>
                <w:rFonts w:ascii="Times New Roman" w:eastAsia="Times New Roman" w:hAnsi="Times New Roman" w:cs="Times New Roman"/>
                <w:sz w:val="20"/>
                <w:szCs w:val="20"/>
              </w:rPr>
            </w:pPr>
          </w:p>
        </w:tc>
      </w:tr>
      <w:tr w:rsidR="005918BE" w:rsidRPr="00DF0A3C" w14:paraId="0A15250A" w14:textId="77777777" w:rsidTr="005918BE">
        <w:trPr>
          <w:trHeight w:val="258"/>
        </w:trPr>
        <w:tc>
          <w:tcPr>
            <w:tcW w:w="74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B01A74"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п/п</w:t>
            </w:r>
          </w:p>
        </w:tc>
        <w:tc>
          <w:tcPr>
            <w:tcW w:w="113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BA7DA7"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Наименование комплекса работ и (или) вида работ и (или) части работ отдельного вида работ»</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570FC3"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Фактическое начало выполнения работ</w:t>
            </w:r>
          </w:p>
        </w:tc>
        <w:tc>
          <w:tcPr>
            <w:tcW w:w="12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04AB98"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Фактическое окончание выполнения работ</w:t>
            </w:r>
          </w:p>
        </w:tc>
        <w:tc>
          <w:tcPr>
            <w:tcW w:w="8377" w:type="dxa"/>
            <w:gridSpan w:val="28"/>
            <w:tcBorders>
              <w:top w:val="single" w:sz="4" w:space="0" w:color="auto"/>
              <w:left w:val="nil"/>
              <w:bottom w:val="single" w:sz="4" w:space="0" w:color="auto"/>
              <w:right w:val="single" w:sz="4" w:space="0" w:color="auto"/>
            </w:tcBorders>
            <w:shd w:val="clear" w:color="auto" w:fill="auto"/>
            <w:noWrap/>
            <w:vAlign w:val="center"/>
            <w:hideMark/>
          </w:tcPr>
          <w:p w14:paraId="0E37B486" w14:textId="77777777" w:rsidR="005918BE" w:rsidRPr="00DF0A3C" w:rsidRDefault="005918BE" w:rsidP="00361FAE">
            <w:pPr>
              <w:spacing w:after="0" w:line="276" w:lineRule="auto"/>
              <w:jc w:val="center"/>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Год</w:t>
            </w:r>
          </w:p>
        </w:tc>
      </w:tr>
      <w:tr w:rsidR="005918BE" w:rsidRPr="00DF0A3C" w14:paraId="35641D11" w14:textId="77777777" w:rsidTr="005918BE">
        <w:trPr>
          <w:trHeight w:val="258"/>
        </w:trPr>
        <w:tc>
          <w:tcPr>
            <w:tcW w:w="749" w:type="dxa"/>
            <w:gridSpan w:val="4"/>
            <w:vMerge/>
            <w:tcBorders>
              <w:top w:val="single" w:sz="4" w:space="0" w:color="auto"/>
              <w:left w:val="single" w:sz="4" w:space="0" w:color="auto"/>
              <w:bottom w:val="single" w:sz="4" w:space="0" w:color="auto"/>
              <w:right w:val="single" w:sz="4" w:space="0" w:color="auto"/>
            </w:tcBorders>
            <w:vAlign w:val="center"/>
            <w:hideMark/>
          </w:tcPr>
          <w:p w14:paraId="683AB87D"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1132" w:type="dxa"/>
            <w:gridSpan w:val="5"/>
            <w:vMerge/>
            <w:tcBorders>
              <w:top w:val="single" w:sz="4" w:space="0" w:color="auto"/>
              <w:left w:val="single" w:sz="4" w:space="0" w:color="auto"/>
              <w:bottom w:val="single" w:sz="4" w:space="0" w:color="auto"/>
              <w:right w:val="single" w:sz="4" w:space="0" w:color="auto"/>
            </w:tcBorders>
            <w:vAlign w:val="center"/>
            <w:hideMark/>
          </w:tcPr>
          <w:p w14:paraId="1EBC951F"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7FD9897A"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14:paraId="577BF8FE"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1854" w:type="dxa"/>
            <w:gridSpan w:val="6"/>
            <w:tcBorders>
              <w:top w:val="single" w:sz="4" w:space="0" w:color="auto"/>
              <w:left w:val="nil"/>
              <w:bottom w:val="single" w:sz="4" w:space="0" w:color="auto"/>
              <w:right w:val="single" w:sz="4" w:space="0" w:color="auto"/>
            </w:tcBorders>
            <w:shd w:val="clear" w:color="auto" w:fill="auto"/>
            <w:noWrap/>
            <w:vAlign w:val="center"/>
            <w:hideMark/>
          </w:tcPr>
          <w:p w14:paraId="4A0C02DD"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месяц</w:t>
            </w:r>
          </w:p>
        </w:tc>
        <w:tc>
          <w:tcPr>
            <w:tcW w:w="2143" w:type="dxa"/>
            <w:gridSpan w:val="7"/>
            <w:tcBorders>
              <w:top w:val="single" w:sz="4" w:space="0" w:color="auto"/>
              <w:left w:val="nil"/>
              <w:bottom w:val="single" w:sz="4" w:space="0" w:color="auto"/>
              <w:right w:val="single" w:sz="4" w:space="0" w:color="auto"/>
            </w:tcBorders>
            <w:shd w:val="clear" w:color="auto" w:fill="auto"/>
            <w:noWrap/>
            <w:vAlign w:val="center"/>
            <w:hideMark/>
          </w:tcPr>
          <w:p w14:paraId="49D6A2EA"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месяц</w:t>
            </w:r>
          </w:p>
        </w:tc>
        <w:tc>
          <w:tcPr>
            <w:tcW w:w="2140" w:type="dxa"/>
            <w:gridSpan w:val="7"/>
            <w:tcBorders>
              <w:top w:val="single" w:sz="4" w:space="0" w:color="auto"/>
              <w:left w:val="nil"/>
              <w:bottom w:val="single" w:sz="4" w:space="0" w:color="auto"/>
              <w:right w:val="single" w:sz="4" w:space="0" w:color="auto"/>
            </w:tcBorders>
            <w:shd w:val="clear" w:color="auto" w:fill="auto"/>
            <w:noWrap/>
            <w:vAlign w:val="center"/>
            <w:hideMark/>
          </w:tcPr>
          <w:p w14:paraId="4A34C18D"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месяц</w:t>
            </w:r>
          </w:p>
        </w:tc>
        <w:tc>
          <w:tcPr>
            <w:tcW w:w="2240" w:type="dxa"/>
            <w:gridSpan w:val="8"/>
            <w:tcBorders>
              <w:top w:val="single" w:sz="4" w:space="0" w:color="auto"/>
              <w:left w:val="nil"/>
              <w:bottom w:val="single" w:sz="4" w:space="0" w:color="auto"/>
              <w:right w:val="single" w:sz="4" w:space="0" w:color="auto"/>
            </w:tcBorders>
            <w:shd w:val="clear" w:color="auto" w:fill="auto"/>
            <w:noWrap/>
            <w:vAlign w:val="center"/>
            <w:hideMark/>
          </w:tcPr>
          <w:p w14:paraId="64F21031"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месяц</w:t>
            </w:r>
          </w:p>
        </w:tc>
      </w:tr>
      <w:tr w:rsidR="005918BE" w:rsidRPr="00DF0A3C" w14:paraId="17DE4EA0" w14:textId="77777777" w:rsidTr="005918BE">
        <w:trPr>
          <w:trHeight w:val="361"/>
        </w:trPr>
        <w:tc>
          <w:tcPr>
            <w:tcW w:w="749" w:type="dxa"/>
            <w:gridSpan w:val="4"/>
            <w:vMerge/>
            <w:tcBorders>
              <w:top w:val="single" w:sz="4" w:space="0" w:color="auto"/>
              <w:left w:val="single" w:sz="4" w:space="0" w:color="auto"/>
              <w:bottom w:val="single" w:sz="4" w:space="0" w:color="auto"/>
              <w:right w:val="single" w:sz="4" w:space="0" w:color="auto"/>
            </w:tcBorders>
            <w:vAlign w:val="center"/>
            <w:hideMark/>
          </w:tcPr>
          <w:p w14:paraId="5CBBD2EA"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1132" w:type="dxa"/>
            <w:gridSpan w:val="5"/>
            <w:vMerge/>
            <w:tcBorders>
              <w:top w:val="single" w:sz="4" w:space="0" w:color="auto"/>
              <w:left w:val="single" w:sz="4" w:space="0" w:color="auto"/>
              <w:bottom w:val="single" w:sz="4" w:space="0" w:color="auto"/>
              <w:right w:val="single" w:sz="4" w:space="0" w:color="auto"/>
            </w:tcBorders>
            <w:vAlign w:val="center"/>
            <w:hideMark/>
          </w:tcPr>
          <w:p w14:paraId="43B00E04"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25CB29CB"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14:paraId="7E0F25C9" w14:textId="77777777" w:rsidR="005918BE" w:rsidRPr="00DF0A3C" w:rsidRDefault="005918BE" w:rsidP="00361FAE">
            <w:pPr>
              <w:spacing w:after="0" w:line="276" w:lineRule="auto"/>
              <w:rPr>
                <w:rFonts w:ascii="Times New Roman" w:eastAsia="Times New Roman" w:hAnsi="Times New Roman" w:cs="Times New Roman"/>
                <w:sz w:val="18"/>
                <w:szCs w:val="18"/>
              </w:rPr>
            </w:pPr>
          </w:p>
        </w:tc>
        <w:tc>
          <w:tcPr>
            <w:tcW w:w="236" w:type="dxa"/>
            <w:tcBorders>
              <w:top w:val="nil"/>
              <w:left w:val="nil"/>
              <w:bottom w:val="single" w:sz="4" w:space="0" w:color="auto"/>
              <w:right w:val="single" w:sz="4" w:space="0" w:color="auto"/>
            </w:tcBorders>
            <w:shd w:val="clear" w:color="auto" w:fill="auto"/>
            <w:noWrap/>
            <w:vAlign w:val="center"/>
            <w:hideMark/>
          </w:tcPr>
          <w:p w14:paraId="26299671"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247D41CC"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7451F34B"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w:t>
            </w:r>
          </w:p>
        </w:tc>
        <w:tc>
          <w:tcPr>
            <w:tcW w:w="591"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6EF6954"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29A87057"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31</w:t>
            </w:r>
          </w:p>
        </w:tc>
        <w:tc>
          <w:tcPr>
            <w:tcW w:w="356" w:type="dxa"/>
            <w:tcBorders>
              <w:top w:val="nil"/>
              <w:left w:val="nil"/>
              <w:bottom w:val="single" w:sz="4" w:space="0" w:color="auto"/>
              <w:right w:val="single" w:sz="4" w:space="0" w:color="auto"/>
            </w:tcBorders>
            <w:shd w:val="clear" w:color="auto" w:fill="auto"/>
            <w:noWrap/>
            <w:vAlign w:val="center"/>
            <w:hideMark/>
          </w:tcPr>
          <w:p w14:paraId="3DEA959E"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6B7AAA55"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5BE57A36"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w:t>
            </w:r>
          </w:p>
        </w:tc>
        <w:tc>
          <w:tcPr>
            <w:tcW w:w="598"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D8E42DC"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w:t>
            </w:r>
          </w:p>
        </w:tc>
        <w:tc>
          <w:tcPr>
            <w:tcW w:w="482" w:type="dxa"/>
            <w:gridSpan w:val="2"/>
            <w:tcBorders>
              <w:top w:val="nil"/>
              <w:left w:val="nil"/>
              <w:bottom w:val="single" w:sz="4" w:space="0" w:color="auto"/>
              <w:right w:val="single" w:sz="4" w:space="0" w:color="auto"/>
            </w:tcBorders>
            <w:shd w:val="clear" w:color="000000" w:fill="FFFFFF"/>
            <w:noWrap/>
            <w:vAlign w:val="center"/>
            <w:hideMark/>
          </w:tcPr>
          <w:p w14:paraId="25A7B236"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30</w:t>
            </w:r>
          </w:p>
        </w:tc>
        <w:tc>
          <w:tcPr>
            <w:tcW w:w="356" w:type="dxa"/>
            <w:tcBorders>
              <w:top w:val="nil"/>
              <w:left w:val="nil"/>
              <w:bottom w:val="single" w:sz="4" w:space="0" w:color="auto"/>
              <w:right w:val="single" w:sz="4" w:space="0" w:color="auto"/>
            </w:tcBorders>
            <w:shd w:val="clear" w:color="auto" w:fill="auto"/>
            <w:noWrap/>
            <w:vAlign w:val="center"/>
            <w:hideMark/>
          </w:tcPr>
          <w:p w14:paraId="2D6C959D"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39B47344"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5AB6B944"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w:t>
            </w:r>
          </w:p>
        </w:tc>
        <w:tc>
          <w:tcPr>
            <w:tcW w:w="595"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2EEE3D12"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04A9AD71"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31</w:t>
            </w:r>
          </w:p>
        </w:tc>
        <w:tc>
          <w:tcPr>
            <w:tcW w:w="364" w:type="dxa"/>
            <w:tcBorders>
              <w:top w:val="nil"/>
              <w:left w:val="nil"/>
              <w:bottom w:val="single" w:sz="4" w:space="0" w:color="auto"/>
              <w:right w:val="single" w:sz="4" w:space="0" w:color="auto"/>
            </w:tcBorders>
            <w:shd w:val="clear" w:color="auto" w:fill="auto"/>
            <w:noWrap/>
            <w:vAlign w:val="center"/>
            <w:hideMark/>
          </w:tcPr>
          <w:p w14:paraId="7C6F699E"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5933BA9F" w14:textId="77777777" w:rsidR="005918BE" w:rsidRPr="00DF0A3C" w:rsidRDefault="005918BE" w:rsidP="00361FAE">
            <w:pPr>
              <w:spacing w:after="0" w:line="276" w:lineRule="auto"/>
              <w:jc w:val="center"/>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308B5914" w14:textId="77777777" w:rsidR="005918BE" w:rsidRPr="00DF0A3C" w:rsidRDefault="005918BE" w:rsidP="00361FAE">
            <w:pPr>
              <w:spacing w:after="0" w:line="276" w:lineRule="auto"/>
              <w:jc w:val="center"/>
              <w:rPr>
                <w:rFonts w:ascii="Times New Roman" w:eastAsia="Times New Roman" w:hAnsi="Times New Roman" w:cs="Times New Roman"/>
                <w:sz w:val="20"/>
                <w:szCs w:val="20"/>
              </w:rPr>
            </w:pPr>
            <w:r w:rsidRPr="00DF0A3C">
              <w:rPr>
                <w:rFonts w:ascii="Times New Roman" w:eastAsia="Times New Roman" w:hAnsi="Times New Roman" w:cs="Times New Roman"/>
                <w:sz w:val="20"/>
                <w:szCs w:val="20"/>
              </w:rPr>
              <w:t>3</w:t>
            </w:r>
          </w:p>
        </w:tc>
        <w:tc>
          <w:tcPr>
            <w:tcW w:w="431"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6CE51CA5" w14:textId="77777777" w:rsidR="005918BE" w:rsidRPr="00DF0A3C" w:rsidRDefault="005918BE" w:rsidP="00361FAE">
            <w:pPr>
              <w:spacing w:after="0" w:line="276" w:lineRule="auto"/>
              <w:jc w:val="center"/>
              <w:rPr>
                <w:rFonts w:ascii="Times New Roman" w:eastAsia="Times New Roman" w:hAnsi="Times New Roman" w:cs="Times New Roman"/>
                <w:sz w:val="20"/>
                <w:szCs w:val="20"/>
              </w:rPr>
            </w:pPr>
            <w:r w:rsidRPr="00DF0A3C">
              <w:rPr>
                <w:rFonts w:ascii="Times New Roman" w:eastAsia="Times New Roman" w:hAnsi="Times New Roman" w:cs="Times New Roman"/>
                <w:sz w:val="20"/>
                <w:szCs w:val="20"/>
              </w:rPr>
              <w:t>…</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14:paraId="2C88D19D" w14:textId="77777777" w:rsidR="005918BE" w:rsidRPr="00DF0A3C" w:rsidRDefault="005918BE" w:rsidP="00361FAE">
            <w:pPr>
              <w:spacing w:after="0" w:line="276" w:lineRule="auto"/>
              <w:jc w:val="center"/>
              <w:rPr>
                <w:rFonts w:ascii="Times New Roman" w:eastAsia="Times New Roman" w:hAnsi="Times New Roman" w:cs="Times New Roman"/>
                <w:sz w:val="20"/>
                <w:szCs w:val="20"/>
              </w:rPr>
            </w:pPr>
            <w:r w:rsidRPr="00DF0A3C">
              <w:rPr>
                <w:rFonts w:ascii="Times New Roman" w:eastAsia="Times New Roman" w:hAnsi="Times New Roman" w:cs="Times New Roman"/>
                <w:sz w:val="20"/>
                <w:szCs w:val="20"/>
              </w:rPr>
              <w:t>30</w:t>
            </w:r>
          </w:p>
        </w:tc>
      </w:tr>
      <w:tr w:rsidR="005918BE" w:rsidRPr="00DF0A3C" w14:paraId="7CF31E6C" w14:textId="77777777" w:rsidTr="005918BE">
        <w:trPr>
          <w:trHeight w:val="206"/>
        </w:trPr>
        <w:tc>
          <w:tcPr>
            <w:tcW w:w="749" w:type="dxa"/>
            <w:gridSpan w:val="4"/>
            <w:tcBorders>
              <w:top w:val="nil"/>
              <w:left w:val="single" w:sz="4" w:space="0" w:color="auto"/>
              <w:bottom w:val="single" w:sz="4" w:space="0" w:color="auto"/>
              <w:right w:val="single" w:sz="4" w:space="0" w:color="auto"/>
            </w:tcBorders>
            <w:shd w:val="clear" w:color="auto" w:fill="auto"/>
            <w:vAlign w:val="center"/>
            <w:hideMark/>
          </w:tcPr>
          <w:p w14:paraId="467B1AC1" w14:textId="77777777" w:rsidR="005918BE" w:rsidRPr="00DF0A3C" w:rsidRDefault="005918BE" w:rsidP="00361FAE">
            <w:pPr>
              <w:spacing w:after="0" w:line="276" w:lineRule="auto"/>
              <w:rPr>
                <w:rFonts w:ascii="Times New Roman" w:eastAsia="Times New Roman" w:hAnsi="Times New Roman" w:cs="Times New Roman"/>
                <w:b/>
                <w:bCs/>
                <w:sz w:val="18"/>
                <w:szCs w:val="18"/>
              </w:rPr>
            </w:pPr>
            <w:r w:rsidRPr="00DF0A3C">
              <w:rPr>
                <w:rFonts w:ascii="Times New Roman" w:eastAsia="Times New Roman" w:hAnsi="Times New Roman" w:cs="Times New Roman"/>
                <w:b/>
                <w:bCs/>
                <w:sz w:val="18"/>
                <w:szCs w:val="18"/>
              </w:rPr>
              <w:t>1</w:t>
            </w:r>
          </w:p>
        </w:tc>
        <w:tc>
          <w:tcPr>
            <w:tcW w:w="1132" w:type="dxa"/>
            <w:gridSpan w:val="5"/>
            <w:tcBorders>
              <w:top w:val="nil"/>
              <w:left w:val="nil"/>
              <w:bottom w:val="single" w:sz="4" w:space="0" w:color="auto"/>
              <w:right w:val="single" w:sz="4" w:space="0" w:color="auto"/>
            </w:tcBorders>
            <w:shd w:val="clear" w:color="auto" w:fill="auto"/>
            <w:vAlign w:val="center"/>
            <w:hideMark/>
          </w:tcPr>
          <w:p w14:paraId="4AF6E301" w14:textId="77777777" w:rsidR="005918BE" w:rsidRPr="00DF0A3C" w:rsidRDefault="005918BE" w:rsidP="00361FAE">
            <w:pPr>
              <w:spacing w:after="0" w:line="276" w:lineRule="auto"/>
              <w:rPr>
                <w:rFonts w:ascii="Times New Roman" w:eastAsia="Times New Roman" w:hAnsi="Times New Roman" w:cs="Times New Roman"/>
                <w:b/>
                <w:bCs/>
                <w:sz w:val="18"/>
                <w:szCs w:val="18"/>
              </w:rPr>
            </w:pPr>
            <w:r w:rsidRPr="00DF0A3C">
              <w:rPr>
                <w:rFonts w:ascii="Times New Roman" w:eastAsia="Times New Roman" w:hAnsi="Times New Roman" w:cs="Times New Roman"/>
                <w:b/>
                <w:bCs/>
                <w:sz w:val="18"/>
                <w:szCs w:val="18"/>
              </w:rPr>
              <w:t> </w:t>
            </w:r>
          </w:p>
        </w:tc>
        <w:tc>
          <w:tcPr>
            <w:tcW w:w="991" w:type="dxa"/>
            <w:tcBorders>
              <w:top w:val="nil"/>
              <w:left w:val="nil"/>
              <w:bottom w:val="single" w:sz="4" w:space="0" w:color="auto"/>
              <w:right w:val="single" w:sz="4" w:space="0" w:color="auto"/>
            </w:tcBorders>
            <w:shd w:val="clear" w:color="000000" w:fill="FFFFFF"/>
            <w:vAlign w:val="center"/>
            <w:hideMark/>
          </w:tcPr>
          <w:p w14:paraId="408AF899"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1273" w:type="dxa"/>
            <w:tcBorders>
              <w:top w:val="nil"/>
              <w:left w:val="nil"/>
              <w:bottom w:val="single" w:sz="4" w:space="0" w:color="auto"/>
              <w:right w:val="single" w:sz="4" w:space="0" w:color="auto"/>
            </w:tcBorders>
            <w:shd w:val="clear" w:color="000000" w:fill="FFFFFF"/>
            <w:vAlign w:val="center"/>
            <w:hideMark/>
          </w:tcPr>
          <w:p w14:paraId="2E6FD229"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236" w:type="dxa"/>
            <w:tcBorders>
              <w:top w:val="nil"/>
              <w:left w:val="nil"/>
              <w:bottom w:val="single" w:sz="4" w:space="0" w:color="auto"/>
              <w:right w:val="single" w:sz="4" w:space="0" w:color="auto"/>
            </w:tcBorders>
            <w:shd w:val="clear" w:color="auto" w:fill="auto"/>
            <w:noWrap/>
            <w:vAlign w:val="center"/>
            <w:hideMark/>
          </w:tcPr>
          <w:p w14:paraId="12DE3AC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2827E05"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32984D3"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3AD941A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6" w:type="dxa"/>
            <w:tcBorders>
              <w:top w:val="nil"/>
              <w:left w:val="nil"/>
              <w:bottom w:val="single" w:sz="4" w:space="0" w:color="auto"/>
              <w:right w:val="single" w:sz="4" w:space="0" w:color="auto"/>
            </w:tcBorders>
            <w:shd w:val="clear" w:color="auto" w:fill="auto"/>
            <w:noWrap/>
            <w:vAlign w:val="center"/>
            <w:hideMark/>
          </w:tcPr>
          <w:p w14:paraId="3BB7B96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2512859"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E85961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5DB5C7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B786F2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564DA85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03" w:type="dxa"/>
            <w:tcBorders>
              <w:top w:val="nil"/>
              <w:left w:val="nil"/>
              <w:bottom w:val="single" w:sz="4" w:space="0" w:color="auto"/>
              <w:right w:val="single" w:sz="4" w:space="0" w:color="auto"/>
            </w:tcBorders>
            <w:shd w:val="clear" w:color="auto" w:fill="auto"/>
            <w:noWrap/>
            <w:vAlign w:val="center"/>
            <w:hideMark/>
          </w:tcPr>
          <w:p w14:paraId="7C40558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82" w:type="dxa"/>
            <w:gridSpan w:val="2"/>
            <w:tcBorders>
              <w:top w:val="nil"/>
              <w:left w:val="nil"/>
              <w:bottom w:val="single" w:sz="4" w:space="0" w:color="auto"/>
              <w:right w:val="single" w:sz="4" w:space="0" w:color="auto"/>
            </w:tcBorders>
            <w:shd w:val="clear" w:color="auto" w:fill="auto"/>
            <w:noWrap/>
            <w:vAlign w:val="center"/>
            <w:hideMark/>
          </w:tcPr>
          <w:p w14:paraId="4B1E8EF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6E5F48B5"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587543A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5B27B33"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8" w:type="dxa"/>
            <w:tcBorders>
              <w:top w:val="nil"/>
              <w:left w:val="nil"/>
              <w:bottom w:val="single" w:sz="4" w:space="0" w:color="auto"/>
              <w:right w:val="single" w:sz="4" w:space="0" w:color="auto"/>
            </w:tcBorders>
            <w:shd w:val="clear" w:color="auto" w:fill="auto"/>
            <w:noWrap/>
            <w:vAlign w:val="center"/>
            <w:hideMark/>
          </w:tcPr>
          <w:p w14:paraId="4B2D193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7" w:type="dxa"/>
            <w:tcBorders>
              <w:top w:val="nil"/>
              <w:left w:val="nil"/>
              <w:bottom w:val="single" w:sz="4" w:space="0" w:color="auto"/>
              <w:right w:val="single" w:sz="4" w:space="0" w:color="auto"/>
            </w:tcBorders>
            <w:shd w:val="clear" w:color="auto" w:fill="auto"/>
            <w:noWrap/>
            <w:vAlign w:val="center"/>
            <w:hideMark/>
          </w:tcPr>
          <w:p w14:paraId="1C2D039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05F04D1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64" w:type="dxa"/>
            <w:tcBorders>
              <w:top w:val="nil"/>
              <w:left w:val="nil"/>
              <w:bottom w:val="single" w:sz="4" w:space="0" w:color="auto"/>
              <w:right w:val="single" w:sz="4" w:space="0" w:color="auto"/>
            </w:tcBorders>
            <w:shd w:val="clear" w:color="auto" w:fill="auto"/>
            <w:noWrap/>
            <w:vAlign w:val="center"/>
            <w:hideMark/>
          </w:tcPr>
          <w:p w14:paraId="6ECA47E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6134DC2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3EFAF58"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14:paraId="5D26AC9E"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36" w:type="dxa"/>
            <w:gridSpan w:val="2"/>
            <w:tcBorders>
              <w:top w:val="nil"/>
              <w:left w:val="nil"/>
              <w:bottom w:val="single" w:sz="4" w:space="0" w:color="auto"/>
              <w:right w:val="single" w:sz="4" w:space="0" w:color="auto"/>
            </w:tcBorders>
            <w:shd w:val="clear" w:color="auto" w:fill="auto"/>
            <w:noWrap/>
            <w:vAlign w:val="center"/>
            <w:hideMark/>
          </w:tcPr>
          <w:p w14:paraId="2FB90796"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468" w:type="dxa"/>
            <w:tcBorders>
              <w:top w:val="nil"/>
              <w:left w:val="nil"/>
              <w:bottom w:val="single" w:sz="4" w:space="0" w:color="auto"/>
              <w:right w:val="single" w:sz="4" w:space="0" w:color="auto"/>
            </w:tcBorders>
            <w:shd w:val="clear" w:color="auto" w:fill="auto"/>
            <w:noWrap/>
            <w:vAlign w:val="center"/>
            <w:hideMark/>
          </w:tcPr>
          <w:p w14:paraId="6864C554"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r>
      <w:tr w:rsidR="005918BE" w:rsidRPr="00DF0A3C" w14:paraId="76DC62C6" w14:textId="77777777" w:rsidTr="005918BE">
        <w:trPr>
          <w:trHeight w:val="206"/>
        </w:trPr>
        <w:tc>
          <w:tcPr>
            <w:tcW w:w="749" w:type="dxa"/>
            <w:gridSpan w:val="4"/>
            <w:tcBorders>
              <w:top w:val="nil"/>
              <w:left w:val="single" w:sz="4" w:space="0" w:color="auto"/>
              <w:bottom w:val="single" w:sz="4" w:space="0" w:color="auto"/>
              <w:right w:val="single" w:sz="4" w:space="0" w:color="auto"/>
            </w:tcBorders>
            <w:shd w:val="clear" w:color="auto" w:fill="auto"/>
            <w:noWrap/>
            <w:vAlign w:val="center"/>
            <w:hideMark/>
          </w:tcPr>
          <w:p w14:paraId="15E31F8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1.1</w:t>
            </w:r>
          </w:p>
        </w:tc>
        <w:tc>
          <w:tcPr>
            <w:tcW w:w="1132" w:type="dxa"/>
            <w:gridSpan w:val="5"/>
            <w:tcBorders>
              <w:top w:val="nil"/>
              <w:left w:val="nil"/>
              <w:bottom w:val="single" w:sz="4" w:space="0" w:color="auto"/>
              <w:right w:val="single" w:sz="4" w:space="0" w:color="auto"/>
            </w:tcBorders>
            <w:shd w:val="clear" w:color="auto" w:fill="auto"/>
            <w:noWrap/>
            <w:vAlign w:val="center"/>
            <w:hideMark/>
          </w:tcPr>
          <w:p w14:paraId="01ABA8CC" w14:textId="77777777" w:rsidR="005918BE" w:rsidRPr="00DF0A3C" w:rsidRDefault="005918BE" w:rsidP="00361FAE">
            <w:pPr>
              <w:spacing w:after="0" w:line="276" w:lineRule="auto"/>
              <w:ind w:firstLineChars="100" w:firstLine="180"/>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991" w:type="dxa"/>
            <w:tcBorders>
              <w:top w:val="nil"/>
              <w:left w:val="nil"/>
              <w:bottom w:val="single" w:sz="4" w:space="0" w:color="auto"/>
              <w:right w:val="single" w:sz="4" w:space="0" w:color="auto"/>
            </w:tcBorders>
            <w:shd w:val="clear" w:color="000000" w:fill="FFFFFF"/>
            <w:vAlign w:val="center"/>
            <w:hideMark/>
          </w:tcPr>
          <w:p w14:paraId="21A41BCE"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1273" w:type="dxa"/>
            <w:tcBorders>
              <w:top w:val="nil"/>
              <w:left w:val="nil"/>
              <w:bottom w:val="single" w:sz="4" w:space="0" w:color="auto"/>
              <w:right w:val="single" w:sz="4" w:space="0" w:color="auto"/>
            </w:tcBorders>
            <w:shd w:val="clear" w:color="000000" w:fill="FFFFFF"/>
            <w:vAlign w:val="center"/>
            <w:hideMark/>
          </w:tcPr>
          <w:p w14:paraId="2FCB7325"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236" w:type="dxa"/>
            <w:tcBorders>
              <w:top w:val="nil"/>
              <w:left w:val="nil"/>
              <w:bottom w:val="single" w:sz="4" w:space="0" w:color="auto"/>
              <w:right w:val="single" w:sz="4" w:space="0" w:color="auto"/>
            </w:tcBorders>
            <w:shd w:val="clear" w:color="auto" w:fill="auto"/>
            <w:noWrap/>
            <w:vAlign w:val="center"/>
            <w:hideMark/>
          </w:tcPr>
          <w:p w14:paraId="2B0D2CF5"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338276A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F0F326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750E2AD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6" w:type="dxa"/>
            <w:tcBorders>
              <w:top w:val="nil"/>
              <w:left w:val="nil"/>
              <w:bottom w:val="single" w:sz="4" w:space="0" w:color="auto"/>
              <w:right w:val="single" w:sz="4" w:space="0" w:color="auto"/>
            </w:tcBorders>
            <w:shd w:val="clear" w:color="auto" w:fill="auto"/>
            <w:noWrap/>
            <w:vAlign w:val="center"/>
            <w:hideMark/>
          </w:tcPr>
          <w:p w14:paraId="3B8DFFC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519B2DD1"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9399CAB"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23C1B9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6FC71E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6DA9E41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03" w:type="dxa"/>
            <w:tcBorders>
              <w:top w:val="nil"/>
              <w:left w:val="nil"/>
              <w:bottom w:val="single" w:sz="4" w:space="0" w:color="auto"/>
              <w:right w:val="single" w:sz="4" w:space="0" w:color="auto"/>
            </w:tcBorders>
            <w:shd w:val="clear" w:color="auto" w:fill="auto"/>
            <w:noWrap/>
            <w:vAlign w:val="center"/>
            <w:hideMark/>
          </w:tcPr>
          <w:p w14:paraId="29A0ED6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82" w:type="dxa"/>
            <w:gridSpan w:val="2"/>
            <w:tcBorders>
              <w:top w:val="nil"/>
              <w:left w:val="nil"/>
              <w:bottom w:val="single" w:sz="4" w:space="0" w:color="auto"/>
              <w:right w:val="single" w:sz="4" w:space="0" w:color="auto"/>
            </w:tcBorders>
            <w:shd w:val="clear" w:color="auto" w:fill="auto"/>
            <w:noWrap/>
            <w:vAlign w:val="center"/>
            <w:hideMark/>
          </w:tcPr>
          <w:p w14:paraId="1DC12DC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7057067"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6B5DBB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9BB9D9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8" w:type="dxa"/>
            <w:tcBorders>
              <w:top w:val="nil"/>
              <w:left w:val="nil"/>
              <w:bottom w:val="single" w:sz="4" w:space="0" w:color="auto"/>
              <w:right w:val="single" w:sz="4" w:space="0" w:color="auto"/>
            </w:tcBorders>
            <w:shd w:val="clear" w:color="auto" w:fill="auto"/>
            <w:noWrap/>
            <w:vAlign w:val="center"/>
            <w:hideMark/>
          </w:tcPr>
          <w:p w14:paraId="3D9A02C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7" w:type="dxa"/>
            <w:tcBorders>
              <w:top w:val="nil"/>
              <w:left w:val="nil"/>
              <w:bottom w:val="single" w:sz="4" w:space="0" w:color="auto"/>
              <w:right w:val="single" w:sz="4" w:space="0" w:color="auto"/>
            </w:tcBorders>
            <w:shd w:val="clear" w:color="auto" w:fill="auto"/>
            <w:noWrap/>
            <w:vAlign w:val="center"/>
            <w:hideMark/>
          </w:tcPr>
          <w:p w14:paraId="58693A0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57E2E43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64" w:type="dxa"/>
            <w:tcBorders>
              <w:top w:val="nil"/>
              <w:left w:val="nil"/>
              <w:bottom w:val="single" w:sz="4" w:space="0" w:color="auto"/>
              <w:right w:val="single" w:sz="4" w:space="0" w:color="auto"/>
            </w:tcBorders>
            <w:shd w:val="clear" w:color="auto" w:fill="auto"/>
            <w:noWrap/>
            <w:vAlign w:val="center"/>
            <w:hideMark/>
          </w:tcPr>
          <w:p w14:paraId="365935F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77842D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BA8DA1D"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14:paraId="17C48A97"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36" w:type="dxa"/>
            <w:gridSpan w:val="2"/>
            <w:tcBorders>
              <w:top w:val="nil"/>
              <w:left w:val="nil"/>
              <w:bottom w:val="single" w:sz="4" w:space="0" w:color="auto"/>
              <w:right w:val="single" w:sz="4" w:space="0" w:color="auto"/>
            </w:tcBorders>
            <w:shd w:val="clear" w:color="auto" w:fill="auto"/>
            <w:noWrap/>
            <w:vAlign w:val="center"/>
            <w:hideMark/>
          </w:tcPr>
          <w:p w14:paraId="6A0586AA"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468" w:type="dxa"/>
            <w:tcBorders>
              <w:top w:val="nil"/>
              <w:left w:val="nil"/>
              <w:bottom w:val="single" w:sz="4" w:space="0" w:color="auto"/>
              <w:right w:val="single" w:sz="4" w:space="0" w:color="auto"/>
            </w:tcBorders>
            <w:shd w:val="clear" w:color="auto" w:fill="auto"/>
            <w:noWrap/>
            <w:vAlign w:val="center"/>
            <w:hideMark/>
          </w:tcPr>
          <w:p w14:paraId="710C105B"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r>
      <w:tr w:rsidR="005918BE" w:rsidRPr="00DF0A3C" w14:paraId="7796A674" w14:textId="77777777" w:rsidTr="005918BE">
        <w:trPr>
          <w:trHeight w:val="206"/>
        </w:trPr>
        <w:tc>
          <w:tcPr>
            <w:tcW w:w="749" w:type="dxa"/>
            <w:gridSpan w:val="4"/>
            <w:tcBorders>
              <w:top w:val="nil"/>
              <w:left w:val="single" w:sz="4" w:space="0" w:color="auto"/>
              <w:bottom w:val="single" w:sz="4" w:space="0" w:color="auto"/>
              <w:right w:val="single" w:sz="4" w:space="0" w:color="auto"/>
            </w:tcBorders>
            <w:shd w:val="clear" w:color="auto" w:fill="auto"/>
            <w:noWrap/>
            <w:vAlign w:val="center"/>
            <w:hideMark/>
          </w:tcPr>
          <w:p w14:paraId="7FC63F89"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1.2</w:t>
            </w:r>
          </w:p>
        </w:tc>
        <w:tc>
          <w:tcPr>
            <w:tcW w:w="1132" w:type="dxa"/>
            <w:gridSpan w:val="5"/>
            <w:tcBorders>
              <w:top w:val="nil"/>
              <w:left w:val="nil"/>
              <w:bottom w:val="single" w:sz="4" w:space="0" w:color="auto"/>
              <w:right w:val="single" w:sz="4" w:space="0" w:color="auto"/>
            </w:tcBorders>
            <w:shd w:val="clear" w:color="auto" w:fill="auto"/>
            <w:noWrap/>
            <w:vAlign w:val="center"/>
            <w:hideMark/>
          </w:tcPr>
          <w:p w14:paraId="1F753124" w14:textId="77777777" w:rsidR="005918BE" w:rsidRPr="00DF0A3C" w:rsidRDefault="005918BE" w:rsidP="00361FAE">
            <w:pPr>
              <w:spacing w:after="0" w:line="276" w:lineRule="auto"/>
              <w:ind w:firstLineChars="100" w:firstLine="180"/>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991" w:type="dxa"/>
            <w:tcBorders>
              <w:top w:val="nil"/>
              <w:left w:val="nil"/>
              <w:bottom w:val="single" w:sz="4" w:space="0" w:color="auto"/>
              <w:right w:val="single" w:sz="4" w:space="0" w:color="auto"/>
            </w:tcBorders>
            <w:shd w:val="clear" w:color="000000" w:fill="FFFFFF"/>
            <w:vAlign w:val="center"/>
            <w:hideMark/>
          </w:tcPr>
          <w:p w14:paraId="25946C54"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1273" w:type="dxa"/>
            <w:tcBorders>
              <w:top w:val="nil"/>
              <w:left w:val="nil"/>
              <w:bottom w:val="single" w:sz="4" w:space="0" w:color="auto"/>
              <w:right w:val="single" w:sz="4" w:space="0" w:color="auto"/>
            </w:tcBorders>
            <w:shd w:val="clear" w:color="000000" w:fill="FFFFFF"/>
            <w:vAlign w:val="center"/>
            <w:hideMark/>
          </w:tcPr>
          <w:p w14:paraId="4A0C9E31"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236" w:type="dxa"/>
            <w:tcBorders>
              <w:top w:val="nil"/>
              <w:left w:val="nil"/>
              <w:bottom w:val="single" w:sz="4" w:space="0" w:color="auto"/>
              <w:right w:val="single" w:sz="4" w:space="0" w:color="auto"/>
            </w:tcBorders>
            <w:shd w:val="clear" w:color="auto" w:fill="auto"/>
            <w:noWrap/>
            <w:vAlign w:val="center"/>
            <w:hideMark/>
          </w:tcPr>
          <w:p w14:paraId="611DA92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9EFE1F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2BD7B0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0A26A141"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6" w:type="dxa"/>
            <w:tcBorders>
              <w:top w:val="nil"/>
              <w:left w:val="nil"/>
              <w:bottom w:val="single" w:sz="4" w:space="0" w:color="auto"/>
              <w:right w:val="single" w:sz="4" w:space="0" w:color="auto"/>
            </w:tcBorders>
            <w:shd w:val="clear" w:color="auto" w:fill="auto"/>
            <w:noWrap/>
            <w:vAlign w:val="center"/>
            <w:hideMark/>
          </w:tcPr>
          <w:p w14:paraId="0704F3F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40EEFF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C17BB6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57D49D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52878F4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358FA70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03" w:type="dxa"/>
            <w:tcBorders>
              <w:top w:val="nil"/>
              <w:left w:val="nil"/>
              <w:bottom w:val="single" w:sz="4" w:space="0" w:color="auto"/>
              <w:right w:val="single" w:sz="4" w:space="0" w:color="auto"/>
            </w:tcBorders>
            <w:shd w:val="clear" w:color="auto" w:fill="auto"/>
            <w:noWrap/>
            <w:vAlign w:val="center"/>
            <w:hideMark/>
          </w:tcPr>
          <w:p w14:paraId="6306848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82" w:type="dxa"/>
            <w:gridSpan w:val="2"/>
            <w:tcBorders>
              <w:top w:val="nil"/>
              <w:left w:val="nil"/>
              <w:bottom w:val="single" w:sz="4" w:space="0" w:color="auto"/>
              <w:right w:val="single" w:sz="4" w:space="0" w:color="auto"/>
            </w:tcBorders>
            <w:shd w:val="clear" w:color="auto" w:fill="auto"/>
            <w:noWrap/>
            <w:vAlign w:val="center"/>
            <w:hideMark/>
          </w:tcPr>
          <w:p w14:paraId="0C177E4C"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C54ED1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61198AF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BF5E5C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8" w:type="dxa"/>
            <w:tcBorders>
              <w:top w:val="nil"/>
              <w:left w:val="nil"/>
              <w:bottom w:val="single" w:sz="4" w:space="0" w:color="auto"/>
              <w:right w:val="single" w:sz="4" w:space="0" w:color="auto"/>
            </w:tcBorders>
            <w:shd w:val="clear" w:color="auto" w:fill="auto"/>
            <w:noWrap/>
            <w:vAlign w:val="center"/>
            <w:hideMark/>
          </w:tcPr>
          <w:p w14:paraId="137BC86D"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7" w:type="dxa"/>
            <w:tcBorders>
              <w:top w:val="nil"/>
              <w:left w:val="nil"/>
              <w:bottom w:val="single" w:sz="4" w:space="0" w:color="auto"/>
              <w:right w:val="single" w:sz="4" w:space="0" w:color="auto"/>
            </w:tcBorders>
            <w:shd w:val="clear" w:color="auto" w:fill="auto"/>
            <w:noWrap/>
            <w:vAlign w:val="center"/>
            <w:hideMark/>
          </w:tcPr>
          <w:p w14:paraId="0EC4B0A1"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2AB8B85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64" w:type="dxa"/>
            <w:tcBorders>
              <w:top w:val="nil"/>
              <w:left w:val="nil"/>
              <w:bottom w:val="single" w:sz="4" w:space="0" w:color="auto"/>
              <w:right w:val="single" w:sz="4" w:space="0" w:color="auto"/>
            </w:tcBorders>
            <w:shd w:val="clear" w:color="auto" w:fill="auto"/>
            <w:noWrap/>
            <w:vAlign w:val="center"/>
            <w:hideMark/>
          </w:tcPr>
          <w:p w14:paraId="0B85207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0D3AA7C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E4277FF"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14:paraId="77024627"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36" w:type="dxa"/>
            <w:gridSpan w:val="2"/>
            <w:tcBorders>
              <w:top w:val="nil"/>
              <w:left w:val="nil"/>
              <w:bottom w:val="single" w:sz="4" w:space="0" w:color="auto"/>
              <w:right w:val="single" w:sz="4" w:space="0" w:color="auto"/>
            </w:tcBorders>
            <w:shd w:val="clear" w:color="auto" w:fill="auto"/>
            <w:noWrap/>
            <w:vAlign w:val="center"/>
            <w:hideMark/>
          </w:tcPr>
          <w:p w14:paraId="2D4A422D"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468" w:type="dxa"/>
            <w:tcBorders>
              <w:top w:val="nil"/>
              <w:left w:val="nil"/>
              <w:bottom w:val="single" w:sz="4" w:space="0" w:color="auto"/>
              <w:right w:val="single" w:sz="4" w:space="0" w:color="auto"/>
            </w:tcBorders>
            <w:shd w:val="clear" w:color="auto" w:fill="auto"/>
            <w:noWrap/>
            <w:vAlign w:val="center"/>
            <w:hideMark/>
          </w:tcPr>
          <w:p w14:paraId="14D98381"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r>
      <w:tr w:rsidR="005918BE" w:rsidRPr="00DF0A3C" w14:paraId="1188A9B0" w14:textId="77777777" w:rsidTr="005918BE">
        <w:trPr>
          <w:trHeight w:val="197"/>
        </w:trPr>
        <w:tc>
          <w:tcPr>
            <w:tcW w:w="749" w:type="dxa"/>
            <w:gridSpan w:val="4"/>
            <w:tcBorders>
              <w:top w:val="nil"/>
              <w:left w:val="single" w:sz="4" w:space="0" w:color="auto"/>
              <w:bottom w:val="single" w:sz="4" w:space="0" w:color="auto"/>
              <w:right w:val="single" w:sz="4" w:space="0" w:color="auto"/>
            </w:tcBorders>
            <w:shd w:val="clear" w:color="auto" w:fill="auto"/>
            <w:vAlign w:val="center"/>
            <w:hideMark/>
          </w:tcPr>
          <w:p w14:paraId="697CB1FD"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1.1.1</w:t>
            </w:r>
          </w:p>
        </w:tc>
        <w:tc>
          <w:tcPr>
            <w:tcW w:w="1132" w:type="dxa"/>
            <w:gridSpan w:val="5"/>
            <w:tcBorders>
              <w:top w:val="nil"/>
              <w:left w:val="nil"/>
              <w:bottom w:val="single" w:sz="4" w:space="0" w:color="auto"/>
              <w:right w:val="single" w:sz="4" w:space="0" w:color="auto"/>
            </w:tcBorders>
            <w:shd w:val="clear" w:color="auto" w:fill="auto"/>
            <w:vAlign w:val="center"/>
            <w:hideMark/>
          </w:tcPr>
          <w:p w14:paraId="7AA3F36E" w14:textId="77777777" w:rsidR="005918BE" w:rsidRPr="00DF0A3C" w:rsidRDefault="005918BE" w:rsidP="00361FAE">
            <w:pPr>
              <w:spacing w:after="0" w:line="276" w:lineRule="auto"/>
              <w:ind w:firstLineChars="200" w:firstLine="360"/>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991" w:type="dxa"/>
            <w:tcBorders>
              <w:top w:val="nil"/>
              <w:left w:val="nil"/>
              <w:bottom w:val="single" w:sz="4" w:space="0" w:color="auto"/>
              <w:right w:val="single" w:sz="4" w:space="0" w:color="auto"/>
            </w:tcBorders>
            <w:shd w:val="clear" w:color="000000" w:fill="FFFFFF"/>
            <w:vAlign w:val="center"/>
            <w:hideMark/>
          </w:tcPr>
          <w:p w14:paraId="0A894DBC"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1273" w:type="dxa"/>
            <w:tcBorders>
              <w:top w:val="nil"/>
              <w:left w:val="nil"/>
              <w:bottom w:val="single" w:sz="4" w:space="0" w:color="auto"/>
              <w:right w:val="single" w:sz="4" w:space="0" w:color="auto"/>
            </w:tcBorders>
            <w:shd w:val="clear" w:color="000000" w:fill="FFFFFF"/>
            <w:vAlign w:val="center"/>
            <w:hideMark/>
          </w:tcPr>
          <w:p w14:paraId="5077D0FB"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236" w:type="dxa"/>
            <w:tcBorders>
              <w:top w:val="nil"/>
              <w:left w:val="nil"/>
              <w:bottom w:val="single" w:sz="4" w:space="0" w:color="auto"/>
              <w:right w:val="single" w:sz="4" w:space="0" w:color="auto"/>
            </w:tcBorders>
            <w:shd w:val="clear" w:color="auto" w:fill="auto"/>
            <w:noWrap/>
            <w:vAlign w:val="center"/>
            <w:hideMark/>
          </w:tcPr>
          <w:p w14:paraId="1F99030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C16E9B5"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610926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64CC73F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6" w:type="dxa"/>
            <w:tcBorders>
              <w:top w:val="nil"/>
              <w:left w:val="nil"/>
              <w:bottom w:val="single" w:sz="4" w:space="0" w:color="auto"/>
              <w:right w:val="single" w:sz="4" w:space="0" w:color="auto"/>
            </w:tcBorders>
            <w:shd w:val="clear" w:color="auto" w:fill="auto"/>
            <w:noWrap/>
            <w:vAlign w:val="center"/>
            <w:hideMark/>
          </w:tcPr>
          <w:p w14:paraId="1289DE0B"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E180384"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0A4BCFA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969CDF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0B0FABEB"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7342FD6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03" w:type="dxa"/>
            <w:tcBorders>
              <w:top w:val="nil"/>
              <w:left w:val="nil"/>
              <w:bottom w:val="single" w:sz="4" w:space="0" w:color="auto"/>
              <w:right w:val="single" w:sz="4" w:space="0" w:color="auto"/>
            </w:tcBorders>
            <w:shd w:val="clear" w:color="auto" w:fill="auto"/>
            <w:noWrap/>
            <w:vAlign w:val="center"/>
            <w:hideMark/>
          </w:tcPr>
          <w:p w14:paraId="6C0070F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82" w:type="dxa"/>
            <w:gridSpan w:val="2"/>
            <w:tcBorders>
              <w:top w:val="nil"/>
              <w:left w:val="nil"/>
              <w:bottom w:val="single" w:sz="4" w:space="0" w:color="auto"/>
              <w:right w:val="single" w:sz="4" w:space="0" w:color="auto"/>
            </w:tcBorders>
            <w:shd w:val="clear" w:color="auto" w:fill="auto"/>
            <w:noWrap/>
            <w:vAlign w:val="center"/>
            <w:hideMark/>
          </w:tcPr>
          <w:p w14:paraId="67FAD367"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C8CF34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665CE079"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41C7653"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8" w:type="dxa"/>
            <w:tcBorders>
              <w:top w:val="nil"/>
              <w:left w:val="nil"/>
              <w:bottom w:val="single" w:sz="4" w:space="0" w:color="auto"/>
              <w:right w:val="single" w:sz="4" w:space="0" w:color="auto"/>
            </w:tcBorders>
            <w:shd w:val="clear" w:color="auto" w:fill="auto"/>
            <w:noWrap/>
            <w:vAlign w:val="center"/>
            <w:hideMark/>
          </w:tcPr>
          <w:p w14:paraId="22F40501"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7" w:type="dxa"/>
            <w:tcBorders>
              <w:top w:val="nil"/>
              <w:left w:val="nil"/>
              <w:bottom w:val="single" w:sz="4" w:space="0" w:color="auto"/>
              <w:right w:val="single" w:sz="4" w:space="0" w:color="auto"/>
            </w:tcBorders>
            <w:shd w:val="clear" w:color="auto" w:fill="auto"/>
            <w:noWrap/>
            <w:vAlign w:val="center"/>
            <w:hideMark/>
          </w:tcPr>
          <w:p w14:paraId="0670A95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2B1D4E5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64" w:type="dxa"/>
            <w:tcBorders>
              <w:top w:val="nil"/>
              <w:left w:val="nil"/>
              <w:bottom w:val="single" w:sz="4" w:space="0" w:color="auto"/>
              <w:right w:val="single" w:sz="4" w:space="0" w:color="auto"/>
            </w:tcBorders>
            <w:shd w:val="clear" w:color="auto" w:fill="auto"/>
            <w:noWrap/>
            <w:vAlign w:val="center"/>
            <w:hideMark/>
          </w:tcPr>
          <w:p w14:paraId="1E5424D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D1745B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0DB75D9"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14:paraId="1E44C7EC"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36" w:type="dxa"/>
            <w:gridSpan w:val="2"/>
            <w:tcBorders>
              <w:top w:val="nil"/>
              <w:left w:val="nil"/>
              <w:bottom w:val="single" w:sz="4" w:space="0" w:color="auto"/>
              <w:right w:val="single" w:sz="4" w:space="0" w:color="auto"/>
            </w:tcBorders>
            <w:shd w:val="clear" w:color="auto" w:fill="auto"/>
            <w:noWrap/>
            <w:vAlign w:val="center"/>
            <w:hideMark/>
          </w:tcPr>
          <w:p w14:paraId="4FB66427"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468" w:type="dxa"/>
            <w:tcBorders>
              <w:top w:val="nil"/>
              <w:left w:val="nil"/>
              <w:bottom w:val="single" w:sz="4" w:space="0" w:color="auto"/>
              <w:right w:val="single" w:sz="4" w:space="0" w:color="auto"/>
            </w:tcBorders>
            <w:shd w:val="clear" w:color="auto" w:fill="auto"/>
            <w:noWrap/>
            <w:vAlign w:val="center"/>
            <w:hideMark/>
          </w:tcPr>
          <w:p w14:paraId="232D0795"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r>
      <w:tr w:rsidR="005918BE" w:rsidRPr="00DF0A3C" w14:paraId="74B84912" w14:textId="77777777" w:rsidTr="005918BE">
        <w:trPr>
          <w:trHeight w:val="202"/>
        </w:trPr>
        <w:tc>
          <w:tcPr>
            <w:tcW w:w="749" w:type="dxa"/>
            <w:gridSpan w:val="4"/>
            <w:tcBorders>
              <w:top w:val="nil"/>
              <w:left w:val="single" w:sz="4" w:space="0" w:color="auto"/>
              <w:bottom w:val="single" w:sz="4" w:space="0" w:color="auto"/>
              <w:right w:val="single" w:sz="4" w:space="0" w:color="auto"/>
            </w:tcBorders>
            <w:shd w:val="clear" w:color="auto" w:fill="auto"/>
            <w:vAlign w:val="center"/>
            <w:hideMark/>
          </w:tcPr>
          <w:p w14:paraId="42E26E26"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1.1.2</w:t>
            </w:r>
          </w:p>
        </w:tc>
        <w:tc>
          <w:tcPr>
            <w:tcW w:w="1132" w:type="dxa"/>
            <w:gridSpan w:val="5"/>
            <w:tcBorders>
              <w:top w:val="nil"/>
              <w:left w:val="nil"/>
              <w:bottom w:val="single" w:sz="4" w:space="0" w:color="auto"/>
              <w:right w:val="single" w:sz="4" w:space="0" w:color="auto"/>
            </w:tcBorders>
            <w:shd w:val="clear" w:color="auto" w:fill="auto"/>
            <w:vAlign w:val="center"/>
            <w:hideMark/>
          </w:tcPr>
          <w:p w14:paraId="71F2AF14" w14:textId="77777777" w:rsidR="005918BE" w:rsidRPr="00DF0A3C" w:rsidRDefault="005918BE" w:rsidP="00361FAE">
            <w:pPr>
              <w:spacing w:after="0" w:line="276" w:lineRule="auto"/>
              <w:ind w:firstLineChars="200" w:firstLine="360"/>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991" w:type="dxa"/>
            <w:tcBorders>
              <w:top w:val="nil"/>
              <w:left w:val="nil"/>
              <w:bottom w:val="single" w:sz="4" w:space="0" w:color="auto"/>
              <w:right w:val="single" w:sz="4" w:space="0" w:color="auto"/>
            </w:tcBorders>
            <w:shd w:val="clear" w:color="000000" w:fill="FFFFFF"/>
            <w:vAlign w:val="center"/>
            <w:hideMark/>
          </w:tcPr>
          <w:p w14:paraId="1CC858D4"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1273" w:type="dxa"/>
            <w:tcBorders>
              <w:top w:val="nil"/>
              <w:left w:val="nil"/>
              <w:bottom w:val="single" w:sz="4" w:space="0" w:color="auto"/>
              <w:right w:val="single" w:sz="4" w:space="0" w:color="auto"/>
            </w:tcBorders>
            <w:shd w:val="clear" w:color="000000" w:fill="FFFFFF"/>
            <w:vAlign w:val="center"/>
            <w:hideMark/>
          </w:tcPr>
          <w:p w14:paraId="4D047F7A" w14:textId="77777777" w:rsidR="005918BE" w:rsidRPr="00DF0A3C" w:rsidRDefault="005918BE" w:rsidP="00361FAE">
            <w:pPr>
              <w:spacing w:after="0" w:line="276" w:lineRule="auto"/>
              <w:rPr>
                <w:rFonts w:ascii="Times New Roman" w:eastAsia="Times New Roman" w:hAnsi="Times New Roman" w:cs="Times New Roman"/>
                <w:sz w:val="18"/>
                <w:szCs w:val="18"/>
              </w:rPr>
            </w:pPr>
            <w:r w:rsidRPr="00DF0A3C">
              <w:rPr>
                <w:rFonts w:ascii="Times New Roman" w:eastAsia="Times New Roman" w:hAnsi="Times New Roman" w:cs="Times New Roman"/>
                <w:sz w:val="18"/>
                <w:szCs w:val="18"/>
              </w:rPr>
              <w:t> </w:t>
            </w:r>
          </w:p>
        </w:tc>
        <w:tc>
          <w:tcPr>
            <w:tcW w:w="236" w:type="dxa"/>
            <w:tcBorders>
              <w:top w:val="nil"/>
              <w:left w:val="nil"/>
              <w:bottom w:val="single" w:sz="4" w:space="0" w:color="auto"/>
              <w:right w:val="single" w:sz="4" w:space="0" w:color="auto"/>
            </w:tcBorders>
            <w:shd w:val="clear" w:color="auto" w:fill="auto"/>
            <w:noWrap/>
            <w:vAlign w:val="center"/>
            <w:hideMark/>
          </w:tcPr>
          <w:p w14:paraId="409B4995"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0629FF0"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029E869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169F195E"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6" w:type="dxa"/>
            <w:tcBorders>
              <w:top w:val="nil"/>
              <w:left w:val="nil"/>
              <w:bottom w:val="single" w:sz="4" w:space="0" w:color="auto"/>
              <w:right w:val="single" w:sz="4" w:space="0" w:color="auto"/>
            </w:tcBorders>
            <w:shd w:val="clear" w:color="auto" w:fill="auto"/>
            <w:noWrap/>
            <w:vAlign w:val="center"/>
            <w:hideMark/>
          </w:tcPr>
          <w:p w14:paraId="709CE6F1"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E549A72"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EB5DAA9"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419257AB"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639FF8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5" w:type="dxa"/>
            <w:tcBorders>
              <w:top w:val="nil"/>
              <w:left w:val="nil"/>
              <w:bottom w:val="single" w:sz="4" w:space="0" w:color="auto"/>
              <w:right w:val="single" w:sz="4" w:space="0" w:color="auto"/>
            </w:tcBorders>
            <w:shd w:val="clear" w:color="auto" w:fill="auto"/>
            <w:noWrap/>
            <w:vAlign w:val="center"/>
            <w:hideMark/>
          </w:tcPr>
          <w:p w14:paraId="1A0CD807"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03" w:type="dxa"/>
            <w:tcBorders>
              <w:top w:val="nil"/>
              <w:left w:val="nil"/>
              <w:bottom w:val="single" w:sz="4" w:space="0" w:color="auto"/>
              <w:right w:val="single" w:sz="4" w:space="0" w:color="auto"/>
            </w:tcBorders>
            <w:shd w:val="clear" w:color="auto" w:fill="auto"/>
            <w:noWrap/>
            <w:vAlign w:val="center"/>
            <w:hideMark/>
          </w:tcPr>
          <w:p w14:paraId="79C8534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82" w:type="dxa"/>
            <w:gridSpan w:val="2"/>
            <w:tcBorders>
              <w:top w:val="nil"/>
              <w:left w:val="nil"/>
              <w:bottom w:val="single" w:sz="4" w:space="0" w:color="auto"/>
              <w:right w:val="single" w:sz="4" w:space="0" w:color="auto"/>
            </w:tcBorders>
            <w:shd w:val="clear" w:color="auto" w:fill="auto"/>
            <w:noWrap/>
            <w:vAlign w:val="center"/>
            <w:hideMark/>
          </w:tcPr>
          <w:p w14:paraId="15303A6B"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763DCA2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3B81053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5FB31C0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8" w:type="dxa"/>
            <w:tcBorders>
              <w:top w:val="nil"/>
              <w:left w:val="nil"/>
              <w:bottom w:val="single" w:sz="4" w:space="0" w:color="auto"/>
              <w:right w:val="single" w:sz="4" w:space="0" w:color="auto"/>
            </w:tcBorders>
            <w:shd w:val="clear" w:color="auto" w:fill="auto"/>
            <w:noWrap/>
            <w:vAlign w:val="center"/>
            <w:hideMark/>
          </w:tcPr>
          <w:p w14:paraId="7546FFB9"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297" w:type="dxa"/>
            <w:tcBorders>
              <w:top w:val="nil"/>
              <w:left w:val="nil"/>
              <w:bottom w:val="single" w:sz="4" w:space="0" w:color="auto"/>
              <w:right w:val="single" w:sz="4" w:space="0" w:color="auto"/>
            </w:tcBorders>
            <w:shd w:val="clear" w:color="auto" w:fill="auto"/>
            <w:noWrap/>
            <w:vAlign w:val="center"/>
            <w:hideMark/>
          </w:tcPr>
          <w:p w14:paraId="3FCD4B7A"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41D5571F"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64" w:type="dxa"/>
            <w:tcBorders>
              <w:top w:val="nil"/>
              <w:left w:val="nil"/>
              <w:bottom w:val="single" w:sz="4" w:space="0" w:color="auto"/>
              <w:right w:val="single" w:sz="4" w:space="0" w:color="auto"/>
            </w:tcBorders>
            <w:shd w:val="clear" w:color="auto" w:fill="auto"/>
            <w:noWrap/>
            <w:vAlign w:val="center"/>
            <w:hideMark/>
          </w:tcPr>
          <w:p w14:paraId="307C04E6"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20D4ADB8" w14:textId="77777777" w:rsidR="005918BE" w:rsidRPr="00DF0A3C" w:rsidRDefault="005918BE" w:rsidP="00361FAE">
            <w:pPr>
              <w:spacing w:after="0" w:line="276" w:lineRule="auto"/>
              <w:rPr>
                <w:rFonts w:ascii="Times New Roman" w:eastAsia="Times New Roman" w:hAnsi="Times New Roman" w:cs="Times New Roman"/>
                <w:color w:val="000000"/>
                <w:sz w:val="18"/>
                <w:szCs w:val="18"/>
              </w:rPr>
            </w:pPr>
            <w:r w:rsidRPr="00DF0A3C">
              <w:rPr>
                <w:rFonts w:ascii="Times New Roman" w:eastAsia="Times New Roman" w:hAnsi="Times New Roman" w:cs="Times New Roman"/>
                <w:color w:val="000000"/>
                <w:sz w:val="18"/>
                <w:szCs w:val="18"/>
              </w:rPr>
              <w:t> </w:t>
            </w:r>
          </w:p>
        </w:tc>
        <w:tc>
          <w:tcPr>
            <w:tcW w:w="356" w:type="dxa"/>
            <w:tcBorders>
              <w:top w:val="nil"/>
              <w:left w:val="nil"/>
              <w:bottom w:val="single" w:sz="4" w:space="0" w:color="auto"/>
              <w:right w:val="single" w:sz="4" w:space="0" w:color="auto"/>
            </w:tcBorders>
            <w:shd w:val="clear" w:color="auto" w:fill="auto"/>
            <w:noWrap/>
            <w:vAlign w:val="center"/>
            <w:hideMark/>
          </w:tcPr>
          <w:p w14:paraId="1A192E3C"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94" w:type="dxa"/>
            <w:tcBorders>
              <w:top w:val="nil"/>
              <w:left w:val="nil"/>
              <w:bottom w:val="single" w:sz="4" w:space="0" w:color="auto"/>
              <w:right w:val="single" w:sz="4" w:space="0" w:color="auto"/>
            </w:tcBorders>
            <w:shd w:val="clear" w:color="auto" w:fill="auto"/>
            <w:noWrap/>
            <w:vAlign w:val="center"/>
            <w:hideMark/>
          </w:tcPr>
          <w:p w14:paraId="530F64B9"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236" w:type="dxa"/>
            <w:gridSpan w:val="2"/>
            <w:tcBorders>
              <w:top w:val="nil"/>
              <w:left w:val="nil"/>
              <w:bottom w:val="single" w:sz="4" w:space="0" w:color="auto"/>
              <w:right w:val="single" w:sz="4" w:space="0" w:color="auto"/>
            </w:tcBorders>
            <w:shd w:val="clear" w:color="auto" w:fill="auto"/>
            <w:noWrap/>
            <w:vAlign w:val="center"/>
            <w:hideMark/>
          </w:tcPr>
          <w:p w14:paraId="1097FE80"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c>
          <w:tcPr>
            <w:tcW w:w="468" w:type="dxa"/>
            <w:tcBorders>
              <w:top w:val="nil"/>
              <w:left w:val="nil"/>
              <w:bottom w:val="single" w:sz="4" w:space="0" w:color="auto"/>
              <w:right w:val="single" w:sz="4" w:space="0" w:color="auto"/>
            </w:tcBorders>
            <w:shd w:val="clear" w:color="auto" w:fill="auto"/>
            <w:noWrap/>
            <w:vAlign w:val="center"/>
            <w:hideMark/>
          </w:tcPr>
          <w:p w14:paraId="320B408E" w14:textId="77777777" w:rsidR="005918BE" w:rsidRPr="00DF0A3C" w:rsidRDefault="005918BE" w:rsidP="00361FAE">
            <w:pPr>
              <w:spacing w:after="0" w:line="276" w:lineRule="auto"/>
              <w:rPr>
                <w:rFonts w:ascii="Times New Roman" w:eastAsia="Times New Roman" w:hAnsi="Times New Roman" w:cs="Times New Roman"/>
                <w:color w:val="000000"/>
                <w:sz w:val="20"/>
                <w:szCs w:val="20"/>
              </w:rPr>
            </w:pPr>
            <w:r w:rsidRPr="00DF0A3C">
              <w:rPr>
                <w:rFonts w:ascii="Times New Roman" w:eastAsia="Times New Roman" w:hAnsi="Times New Roman" w:cs="Times New Roman"/>
                <w:color w:val="000000"/>
                <w:sz w:val="20"/>
                <w:szCs w:val="20"/>
              </w:rPr>
              <w:t> </w:t>
            </w:r>
          </w:p>
        </w:tc>
      </w:tr>
      <w:tr w:rsidR="005918BE" w:rsidRPr="00DF0A3C" w14:paraId="217503EE" w14:textId="77777777" w:rsidTr="005918BE">
        <w:trPr>
          <w:gridAfter w:val="31"/>
          <w:wAfter w:w="11000" w:type="dxa"/>
          <w:trHeight w:val="271"/>
        </w:trPr>
        <w:tc>
          <w:tcPr>
            <w:tcW w:w="560" w:type="dxa"/>
            <w:gridSpan w:val="2"/>
            <w:tcBorders>
              <w:top w:val="nil"/>
              <w:left w:val="nil"/>
              <w:bottom w:val="nil"/>
              <w:right w:val="nil"/>
            </w:tcBorders>
            <w:shd w:val="clear" w:color="auto" w:fill="auto"/>
            <w:noWrap/>
            <w:vAlign w:val="center"/>
            <w:hideMark/>
          </w:tcPr>
          <w:p w14:paraId="56853259" w14:textId="77777777" w:rsidR="005918BE" w:rsidRPr="00DF0A3C" w:rsidRDefault="005918BE" w:rsidP="00361FAE">
            <w:pPr>
              <w:spacing w:after="0" w:line="276" w:lineRule="auto"/>
              <w:rPr>
                <w:rFonts w:ascii="Times New Roman" w:eastAsia="Times New Roman" w:hAnsi="Times New Roman" w:cs="Times New Roman"/>
                <w:sz w:val="20"/>
                <w:szCs w:val="20"/>
              </w:rPr>
            </w:pPr>
          </w:p>
        </w:tc>
        <w:tc>
          <w:tcPr>
            <w:tcW w:w="420" w:type="dxa"/>
            <w:gridSpan w:val="4"/>
            <w:tcBorders>
              <w:top w:val="nil"/>
              <w:left w:val="nil"/>
              <w:bottom w:val="nil"/>
              <w:right w:val="nil"/>
            </w:tcBorders>
            <w:shd w:val="clear" w:color="auto" w:fill="auto"/>
            <w:noWrap/>
            <w:vAlign w:val="center"/>
            <w:hideMark/>
          </w:tcPr>
          <w:p w14:paraId="4EE96629" w14:textId="77777777" w:rsidR="005918BE" w:rsidRPr="00DF0A3C" w:rsidRDefault="005918BE" w:rsidP="00361FAE">
            <w:pPr>
              <w:spacing w:after="0" w:line="276" w:lineRule="auto"/>
              <w:rPr>
                <w:rFonts w:ascii="Times New Roman" w:eastAsia="Times New Roman" w:hAnsi="Times New Roman" w:cs="Times New Roman"/>
                <w:sz w:val="20"/>
                <w:szCs w:val="20"/>
              </w:rPr>
            </w:pPr>
          </w:p>
        </w:tc>
        <w:tc>
          <w:tcPr>
            <w:tcW w:w="542" w:type="dxa"/>
            <w:gridSpan w:val="2"/>
            <w:tcBorders>
              <w:top w:val="nil"/>
              <w:left w:val="nil"/>
              <w:bottom w:val="nil"/>
              <w:right w:val="nil"/>
            </w:tcBorders>
            <w:shd w:val="clear" w:color="auto" w:fill="auto"/>
            <w:noWrap/>
            <w:vAlign w:val="center"/>
            <w:hideMark/>
          </w:tcPr>
          <w:p w14:paraId="6B0106F6" w14:textId="77777777" w:rsidR="005918BE" w:rsidRPr="00DF0A3C" w:rsidRDefault="005918BE" w:rsidP="00361FAE">
            <w:pPr>
              <w:spacing w:after="0" w:line="276" w:lineRule="auto"/>
              <w:rPr>
                <w:rFonts w:ascii="Times New Roman" w:eastAsia="Times New Roman" w:hAnsi="Times New Roman" w:cs="Times New Roman"/>
                <w:sz w:val="20"/>
                <w:szCs w:val="20"/>
              </w:rPr>
            </w:pPr>
          </w:p>
        </w:tc>
      </w:tr>
    </w:tbl>
    <w:tbl>
      <w:tblPr>
        <w:tblW w:w="12408" w:type="dxa"/>
        <w:tblInd w:w="1090" w:type="dxa"/>
        <w:tblLook w:val="0000" w:firstRow="0" w:lastRow="0" w:firstColumn="0" w:lastColumn="0" w:noHBand="0" w:noVBand="0"/>
      </w:tblPr>
      <w:tblGrid>
        <w:gridCol w:w="6487"/>
        <w:gridCol w:w="5921"/>
      </w:tblGrid>
      <w:tr w:rsidR="00DF0A3C" w:rsidRPr="00DF0A3C" w14:paraId="6DB4FAA8" w14:textId="77777777" w:rsidTr="00186ED4">
        <w:trPr>
          <w:trHeight w:val="141"/>
        </w:trPr>
        <w:tc>
          <w:tcPr>
            <w:tcW w:w="6487" w:type="dxa"/>
            <w:shd w:val="clear" w:color="auto" w:fill="auto"/>
          </w:tcPr>
          <w:p w14:paraId="21247EFB" w14:textId="77777777" w:rsidR="00DF0A3C" w:rsidRPr="00DF0A3C" w:rsidRDefault="00DF0A3C" w:rsidP="00361FAE">
            <w:pPr>
              <w:spacing w:after="0" w:line="276" w:lineRule="auto"/>
              <w:jc w:val="both"/>
              <w:rPr>
                <w:rFonts w:ascii="Times New Roman" w:eastAsia="Arial Unicode MS" w:hAnsi="Times New Roman" w:cs="Times New Roman"/>
                <w:b/>
                <w:bCs/>
                <w:color w:val="000000"/>
                <w:spacing w:val="-6"/>
                <w:lang w:val="ru"/>
              </w:rPr>
            </w:pPr>
            <w:r w:rsidRPr="00DF0A3C">
              <w:rPr>
                <w:rFonts w:ascii="Times New Roman" w:eastAsia="Arial Unicode MS" w:hAnsi="Times New Roman" w:cs="Times New Roman"/>
                <w:b/>
                <w:bCs/>
                <w:color w:val="000000"/>
                <w:lang w:val="ru"/>
              </w:rPr>
              <w:t>ЗАКАЗЧИК:</w:t>
            </w:r>
          </w:p>
        </w:tc>
        <w:tc>
          <w:tcPr>
            <w:tcW w:w="5921" w:type="dxa"/>
            <w:shd w:val="clear" w:color="auto" w:fill="auto"/>
          </w:tcPr>
          <w:p w14:paraId="10281B88" w14:textId="77777777" w:rsidR="00DF0A3C" w:rsidRPr="00DF0A3C" w:rsidRDefault="00DF0A3C" w:rsidP="00361FAE">
            <w:pPr>
              <w:spacing w:after="0" w:line="276" w:lineRule="auto"/>
              <w:jc w:val="both"/>
              <w:rPr>
                <w:rFonts w:ascii="Times New Roman" w:eastAsia="Arial Unicode MS" w:hAnsi="Times New Roman" w:cs="Times New Roman"/>
                <w:b/>
                <w:bCs/>
                <w:color w:val="000000"/>
                <w:lang w:val="ru"/>
              </w:rPr>
            </w:pPr>
            <w:r w:rsidRPr="00DF0A3C">
              <w:rPr>
                <w:rFonts w:ascii="Times New Roman" w:eastAsia="Arial Unicode MS" w:hAnsi="Times New Roman" w:cs="Times New Roman"/>
                <w:b/>
                <w:bCs/>
                <w:color w:val="000000"/>
              </w:rPr>
              <w:t>ПОДРЯДЧИК</w:t>
            </w:r>
            <w:r w:rsidRPr="00DF0A3C">
              <w:rPr>
                <w:rFonts w:ascii="Times New Roman" w:eastAsia="Arial Unicode MS" w:hAnsi="Times New Roman" w:cs="Times New Roman"/>
                <w:b/>
                <w:bCs/>
                <w:color w:val="000000"/>
                <w:lang w:val="ru"/>
              </w:rPr>
              <w:t>:</w:t>
            </w:r>
          </w:p>
        </w:tc>
      </w:tr>
      <w:tr w:rsidR="00DF0A3C" w:rsidRPr="00DF0A3C" w14:paraId="0DF4C703" w14:textId="77777777" w:rsidTr="00186ED4">
        <w:trPr>
          <w:trHeight w:val="430"/>
        </w:trPr>
        <w:tc>
          <w:tcPr>
            <w:tcW w:w="6487" w:type="dxa"/>
            <w:shd w:val="clear" w:color="auto" w:fill="auto"/>
          </w:tcPr>
          <w:p w14:paraId="5300FF75" w14:textId="77777777" w:rsidR="00DF0A3C" w:rsidRPr="00DF0A3C" w:rsidRDefault="00DF0A3C" w:rsidP="00361FAE">
            <w:pPr>
              <w:spacing w:after="0" w:line="276" w:lineRule="auto"/>
              <w:rPr>
                <w:rFonts w:ascii="Times New Roman" w:eastAsia="Arial Unicode MS" w:hAnsi="Times New Roman" w:cs="Times New Roman"/>
                <w:b/>
                <w:color w:val="000000"/>
              </w:rPr>
            </w:pPr>
            <w:r w:rsidRPr="00DF0A3C">
              <w:rPr>
                <w:rFonts w:ascii="Times New Roman" w:eastAsia="Arial Unicode MS" w:hAnsi="Times New Roman" w:cs="Times New Roman"/>
                <w:b/>
                <w:color w:val="000000"/>
              </w:rPr>
              <w:t xml:space="preserve">Автономная некоммерческая организация </w:t>
            </w:r>
          </w:p>
          <w:p w14:paraId="6855123A" w14:textId="77777777" w:rsidR="00DF0A3C" w:rsidRPr="00DF0A3C" w:rsidRDefault="00DF0A3C" w:rsidP="00361FAE">
            <w:pPr>
              <w:spacing w:after="0" w:line="276" w:lineRule="auto"/>
              <w:rPr>
                <w:rFonts w:ascii="Times New Roman" w:eastAsia="Arial Unicode MS" w:hAnsi="Times New Roman" w:cs="Times New Roman"/>
                <w:b/>
                <w:color w:val="000000"/>
              </w:rPr>
            </w:pPr>
            <w:r w:rsidRPr="00DF0A3C">
              <w:rPr>
                <w:rFonts w:ascii="Times New Roman" w:eastAsia="Arial Unicode MS" w:hAnsi="Times New Roman" w:cs="Times New Roman"/>
                <w:b/>
                <w:color w:val="000000"/>
              </w:rPr>
              <w:t>«Центр городского развития Мурманской области»</w:t>
            </w:r>
          </w:p>
        </w:tc>
        <w:tc>
          <w:tcPr>
            <w:tcW w:w="5921" w:type="dxa"/>
            <w:shd w:val="clear" w:color="auto" w:fill="auto"/>
          </w:tcPr>
          <w:p w14:paraId="22A93C66"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rPr>
            </w:pPr>
            <w:r w:rsidRPr="00DF0A3C">
              <w:rPr>
                <w:rFonts w:ascii="Times New Roman" w:eastAsia="Arial Unicode MS" w:hAnsi="Times New Roman" w:cs="Times New Roman"/>
                <w:color w:val="000000"/>
                <w:spacing w:val="-6"/>
              </w:rPr>
              <w:t xml:space="preserve"> </w:t>
            </w:r>
          </w:p>
          <w:p w14:paraId="517EDC29"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rPr>
            </w:pPr>
          </w:p>
          <w:p w14:paraId="0AD0F933" w14:textId="77777777" w:rsidR="00DF0A3C" w:rsidRPr="00DF0A3C" w:rsidRDefault="00DF0A3C" w:rsidP="00361FAE">
            <w:pPr>
              <w:spacing w:after="0" w:line="276" w:lineRule="auto"/>
              <w:rPr>
                <w:rFonts w:ascii="Times New Roman" w:eastAsia="Arial Unicode MS" w:hAnsi="Times New Roman" w:cs="Times New Roman"/>
                <w:color w:val="000000"/>
                <w:spacing w:val="-6"/>
              </w:rPr>
            </w:pPr>
          </w:p>
        </w:tc>
      </w:tr>
      <w:tr w:rsidR="00DF0A3C" w:rsidRPr="00DF0A3C" w14:paraId="5817F466" w14:textId="77777777" w:rsidTr="00186ED4">
        <w:trPr>
          <w:trHeight w:val="360"/>
        </w:trPr>
        <w:tc>
          <w:tcPr>
            <w:tcW w:w="6487" w:type="dxa"/>
            <w:shd w:val="clear" w:color="auto" w:fill="auto"/>
          </w:tcPr>
          <w:p w14:paraId="02837B63" w14:textId="77777777" w:rsidR="00DF0A3C" w:rsidRPr="00DF0A3C" w:rsidRDefault="00DF0A3C" w:rsidP="00361FAE">
            <w:pPr>
              <w:spacing w:after="0" w:line="276" w:lineRule="auto"/>
              <w:rPr>
                <w:rFonts w:ascii="Times New Roman" w:eastAsia="Arial Unicode MS" w:hAnsi="Times New Roman" w:cs="Times New Roman"/>
                <w:b/>
                <w:color w:val="000000"/>
              </w:rPr>
            </w:pPr>
          </w:p>
        </w:tc>
        <w:tc>
          <w:tcPr>
            <w:tcW w:w="5921" w:type="dxa"/>
            <w:shd w:val="clear" w:color="auto" w:fill="auto"/>
          </w:tcPr>
          <w:p w14:paraId="09212869" w14:textId="77777777" w:rsidR="00DF0A3C" w:rsidRPr="00DF0A3C" w:rsidRDefault="00DF0A3C" w:rsidP="00361FAE">
            <w:pPr>
              <w:spacing w:after="0" w:line="276" w:lineRule="auto"/>
              <w:rPr>
                <w:rFonts w:ascii="Times New Roman" w:eastAsia="Arial Unicode MS" w:hAnsi="Times New Roman" w:cs="Times New Roman"/>
                <w:color w:val="000000"/>
              </w:rPr>
            </w:pPr>
            <w:r w:rsidRPr="00DF0A3C">
              <w:rPr>
                <w:rFonts w:ascii="Times New Roman" w:eastAsia="Arial Unicode MS" w:hAnsi="Times New Roman" w:cs="Times New Roman"/>
                <w:color w:val="000000"/>
              </w:rPr>
              <w:t xml:space="preserve"> </w:t>
            </w:r>
          </w:p>
        </w:tc>
      </w:tr>
      <w:tr w:rsidR="00DF0A3C" w:rsidRPr="00DF0A3C" w14:paraId="2A1B4797" w14:textId="77777777" w:rsidTr="00186ED4">
        <w:trPr>
          <w:trHeight w:val="589"/>
        </w:trPr>
        <w:tc>
          <w:tcPr>
            <w:tcW w:w="6487" w:type="dxa"/>
            <w:shd w:val="clear" w:color="auto" w:fill="auto"/>
          </w:tcPr>
          <w:p w14:paraId="2A07DCFD"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rPr>
            </w:pPr>
            <w:r w:rsidRPr="00DF0A3C">
              <w:rPr>
                <w:rFonts w:ascii="Times New Roman" w:eastAsia="Times New Roman" w:hAnsi="Times New Roman" w:cs="Times New Roman"/>
                <w:color w:val="000000"/>
              </w:rPr>
              <w:t>______________ (________________)</w:t>
            </w:r>
          </w:p>
          <w:p w14:paraId="0AB5AEB4"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rPr>
            </w:pPr>
            <w:r w:rsidRPr="00DF0A3C">
              <w:rPr>
                <w:rFonts w:ascii="Times New Roman" w:eastAsia="Times New Roman" w:hAnsi="Times New Roman" w:cs="Times New Roman"/>
                <w:color w:val="000000"/>
              </w:rPr>
              <w:t>М.П.</w:t>
            </w:r>
          </w:p>
        </w:tc>
        <w:tc>
          <w:tcPr>
            <w:tcW w:w="5921" w:type="dxa"/>
            <w:shd w:val="clear" w:color="auto" w:fill="auto"/>
          </w:tcPr>
          <w:p w14:paraId="76FBEC3B"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rPr>
            </w:pPr>
            <w:r w:rsidRPr="00DF0A3C">
              <w:rPr>
                <w:rFonts w:ascii="Times New Roman" w:eastAsia="Times New Roman" w:hAnsi="Times New Roman" w:cs="Times New Roman"/>
                <w:color w:val="000000"/>
              </w:rPr>
              <w:t>___________ (</w:t>
            </w:r>
            <w:r w:rsidRPr="00DF0A3C">
              <w:rPr>
                <w:rFonts w:ascii="Times New Roman" w:eastAsia="Arial Unicode MS" w:hAnsi="Times New Roman" w:cs="Times New Roman"/>
                <w:snapToGrid w:val="0"/>
                <w:color w:val="000000"/>
              </w:rPr>
              <w:t>________________</w:t>
            </w:r>
            <w:r w:rsidRPr="00DF0A3C">
              <w:rPr>
                <w:rFonts w:ascii="Times New Roman" w:eastAsia="Times New Roman" w:hAnsi="Times New Roman" w:cs="Times New Roman"/>
                <w:color w:val="000000"/>
              </w:rPr>
              <w:t>)</w:t>
            </w:r>
          </w:p>
          <w:p w14:paraId="39A28028" w14:textId="77777777" w:rsidR="00DF0A3C" w:rsidRPr="00DF0A3C" w:rsidRDefault="00DF0A3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rPr>
            </w:pPr>
            <w:r w:rsidRPr="00DF0A3C">
              <w:rPr>
                <w:rFonts w:ascii="Times New Roman" w:eastAsia="Times New Roman" w:hAnsi="Times New Roman" w:cs="Times New Roman"/>
                <w:color w:val="000000"/>
              </w:rPr>
              <w:t xml:space="preserve">М.П. </w:t>
            </w:r>
          </w:p>
        </w:tc>
      </w:tr>
    </w:tbl>
    <w:p w14:paraId="73962326" w14:textId="77777777" w:rsidR="00DF0A3C" w:rsidRDefault="00DF0A3C" w:rsidP="00361FAE">
      <w:pPr>
        <w:spacing w:after="0" w:line="276" w:lineRule="auto"/>
        <w:sectPr w:rsidR="00DF0A3C" w:rsidSect="00DF0A3C">
          <w:pgSz w:w="16838" w:h="11906" w:orient="landscape"/>
          <w:pgMar w:top="851" w:right="1134" w:bottom="709" w:left="992" w:header="709" w:footer="709" w:gutter="0"/>
          <w:pgNumType w:start="1"/>
          <w:cols w:space="720"/>
        </w:sectPr>
      </w:pPr>
    </w:p>
    <w:p w14:paraId="61CF6AF4" w14:textId="77777777" w:rsidR="00AD0E77" w:rsidRPr="00CF6B8C" w:rsidRDefault="00AD0E77" w:rsidP="00361FAE">
      <w:pPr>
        <w:spacing w:after="0" w:line="276" w:lineRule="auto"/>
        <w:ind w:left="4395"/>
        <w:rPr>
          <w:rFonts w:ascii="Times New Roman" w:eastAsia="Times New Roman" w:hAnsi="Times New Roman" w:cs="Times New Roman"/>
          <w:color w:val="000000"/>
        </w:rPr>
      </w:pPr>
      <w:r w:rsidRPr="007570B8">
        <w:rPr>
          <w:rFonts w:ascii="Times New Roman" w:eastAsia="Times New Roman" w:hAnsi="Times New Roman" w:cs="Times New Roman"/>
          <w:b/>
          <w:sz w:val="24"/>
          <w:szCs w:val="24"/>
        </w:rPr>
        <w:lastRenderedPageBreak/>
        <w:t>Приложение №</w:t>
      </w:r>
      <w:r>
        <w:rPr>
          <w:rFonts w:ascii="Times New Roman" w:eastAsia="Times New Roman" w:hAnsi="Times New Roman" w:cs="Times New Roman"/>
          <w:b/>
          <w:sz w:val="24"/>
          <w:szCs w:val="24"/>
        </w:rPr>
        <w:t xml:space="preserve"> </w:t>
      </w:r>
      <w:r w:rsidR="00343686">
        <w:rPr>
          <w:rFonts w:ascii="Times New Roman" w:eastAsia="Times New Roman" w:hAnsi="Times New Roman" w:cs="Times New Roman"/>
          <w:b/>
          <w:sz w:val="24"/>
          <w:szCs w:val="24"/>
        </w:rPr>
        <w:t>3</w:t>
      </w:r>
    </w:p>
    <w:p w14:paraId="6D47001C" w14:textId="77777777" w:rsidR="00AD0E77" w:rsidRPr="007570B8" w:rsidRDefault="00AD0E77" w:rsidP="00361FAE">
      <w:pPr>
        <w:tabs>
          <w:tab w:val="left" w:pos="1800"/>
        </w:tabs>
        <w:spacing w:after="0" w:line="276" w:lineRule="auto"/>
        <w:ind w:left="4395"/>
        <w:rPr>
          <w:rFonts w:ascii="Times New Roman" w:eastAsia="Times New Roman" w:hAnsi="Times New Roman" w:cs="Times New Roman"/>
          <w:b/>
          <w:sz w:val="24"/>
          <w:szCs w:val="24"/>
        </w:rPr>
      </w:pPr>
      <w:r w:rsidRPr="007570B8">
        <w:rPr>
          <w:rFonts w:ascii="Times New Roman" w:eastAsia="Times New Roman" w:hAnsi="Times New Roman" w:cs="Times New Roman"/>
          <w:b/>
          <w:sz w:val="24"/>
          <w:szCs w:val="24"/>
        </w:rPr>
        <w:t>к Договору подряда №__</w:t>
      </w:r>
      <w:r>
        <w:rPr>
          <w:rFonts w:ascii="Times New Roman" w:eastAsia="Times New Roman" w:hAnsi="Times New Roman" w:cs="Times New Roman"/>
          <w:b/>
          <w:sz w:val="24"/>
          <w:szCs w:val="24"/>
        </w:rPr>
        <w:t xml:space="preserve"> </w:t>
      </w:r>
      <w:r w:rsidRPr="007570B8">
        <w:rPr>
          <w:rFonts w:ascii="Times New Roman" w:eastAsia="Times New Roman" w:hAnsi="Times New Roman" w:cs="Times New Roman"/>
          <w:b/>
          <w:sz w:val="24"/>
          <w:szCs w:val="24"/>
        </w:rPr>
        <w:t>от «__» ________ 202</w:t>
      </w:r>
      <w:r w:rsidR="006B2DEC">
        <w:rPr>
          <w:rFonts w:ascii="Times New Roman" w:eastAsia="Times New Roman" w:hAnsi="Times New Roman" w:cs="Times New Roman"/>
          <w:b/>
          <w:sz w:val="24"/>
          <w:szCs w:val="24"/>
        </w:rPr>
        <w:t>4</w:t>
      </w:r>
      <w:r w:rsidRPr="007570B8">
        <w:rPr>
          <w:rFonts w:ascii="Times New Roman" w:eastAsia="Times New Roman" w:hAnsi="Times New Roman" w:cs="Times New Roman"/>
          <w:b/>
          <w:sz w:val="24"/>
          <w:szCs w:val="24"/>
        </w:rPr>
        <w:t xml:space="preserve"> г.</w:t>
      </w:r>
    </w:p>
    <w:p w14:paraId="57DC1A79" w14:textId="77777777" w:rsidR="00AD0E77" w:rsidRPr="007570B8" w:rsidRDefault="00AD0E77" w:rsidP="00361FAE">
      <w:pPr>
        <w:tabs>
          <w:tab w:val="left" w:pos="2985"/>
          <w:tab w:val="right" w:pos="9355"/>
        </w:tabs>
        <w:spacing w:after="0" w:line="276" w:lineRule="auto"/>
        <w:ind w:left="6663"/>
        <w:rPr>
          <w:rFonts w:ascii="Times New Roman" w:eastAsia="Times New Roman" w:hAnsi="Times New Roman" w:cs="Times New Roman"/>
          <w:b/>
          <w:sz w:val="24"/>
          <w:szCs w:val="24"/>
        </w:rPr>
      </w:pPr>
    </w:p>
    <w:p w14:paraId="31F067CE" w14:textId="77777777" w:rsidR="00AD0E77" w:rsidRPr="00000CBC" w:rsidRDefault="00AD0E77" w:rsidP="00361FAE">
      <w:pPr>
        <w:spacing w:after="0" w:line="276" w:lineRule="auto"/>
        <w:jc w:val="center"/>
        <w:rPr>
          <w:rFonts w:ascii="Times New Roman" w:eastAsia="Arial Unicode MS" w:hAnsi="Times New Roman" w:cs="Times New Roman"/>
          <w:color w:val="000000"/>
          <w:sz w:val="24"/>
          <w:szCs w:val="24"/>
          <w:lang w:val="ru"/>
        </w:rPr>
      </w:pPr>
      <w:r w:rsidRPr="00000CBC">
        <w:rPr>
          <w:rFonts w:ascii="Times New Roman" w:eastAsia="Arial Unicode MS" w:hAnsi="Times New Roman" w:cs="Times New Roman"/>
          <w:color w:val="000000"/>
          <w:sz w:val="24"/>
          <w:szCs w:val="24"/>
          <w:lang w:val="ru"/>
        </w:rPr>
        <w:t>ФОРМА</w:t>
      </w:r>
    </w:p>
    <w:p w14:paraId="6ECB0720" w14:textId="77777777" w:rsidR="00AD0E77" w:rsidRDefault="00AD0E77" w:rsidP="00361FAE">
      <w:pPr>
        <w:spacing w:after="0" w:line="276" w:lineRule="auto"/>
        <w:jc w:val="center"/>
        <w:rPr>
          <w:rFonts w:ascii="Times New Roman" w:eastAsia="Arial Unicode MS" w:hAnsi="Times New Roman" w:cs="Times New Roman"/>
          <w:color w:val="000000"/>
          <w:sz w:val="24"/>
          <w:szCs w:val="24"/>
          <w:lang w:val="ru"/>
        </w:rPr>
      </w:pPr>
      <w:r w:rsidRPr="00000CBC">
        <w:rPr>
          <w:rFonts w:ascii="Times New Roman" w:eastAsia="Arial Unicode MS" w:hAnsi="Times New Roman" w:cs="Times New Roman"/>
          <w:color w:val="000000"/>
          <w:sz w:val="24"/>
          <w:szCs w:val="24"/>
          <w:lang w:val="ru"/>
        </w:rPr>
        <w:t>АКТ</w:t>
      </w:r>
      <w:r w:rsidRPr="00000CBC">
        <w:rPr>
          <w:rFonts w:ascii="Times New Roman" w:eastAsia="Arial Unicode MS" w:hAnsi="Times New Roman" w:cs="Times New Roman"/>
          <w:color w:val="000000"/>
          <w:sz w:val="24"/>
          <w:szCs w:val="24"/>
        </w:rPr>
        <w:t>А</w:t>
      </w:r>
      <w:r w:rsidRPr="00000CBC">
        <w:rPr>
          <w:rFonts w:ascii="Times New Roman" w:eastAsia="Arial Unicode MS" w:hAnsi="Times New Roman" w:cs="Times New Roman"/>
          <w:color w:val="000000"/>
          <w:sz w:val="24"/>
          <w:szCs w:val="24"/>
          <w:lang w:val="ru"/>
        </w:rPr>
        <w:t xml:space="preserve"> СДАЧИ</w:t>
      </w:r>
      <w:r w:rsidRPr="00000CBC">
        <w:rPr>
          <w:rFonts w:ascii="Times New Roman" w:eastAsia="Arial Unicode MS" w:hAnsi="Times New Roman" w:cs="Times New Roman"/>
          <w:color w:val="000000"/>
          <w:sz w:val="24"/>
          <w:szCs w:val="24"/>
        </w:rPr>
        <w:t>-</w:t>
      </w:r>
      <w:r w:rsidRPr="00000CBC">
        <w:rPr>
          <w:rFonts w:ascii="Times New Roman" w:eastAsia="Arial Unicode MS" w:hAnsi="Times New Roman" w:cs="Times New Roman"/>
          <w:color w:val="000000"/>
          <w:sz w:val="24"/>
          <w:szCs w:val="24"/>
          <w:lang w:val="ru"/>
        </w:rPr>
        <w:t>ПРИЕМКИ ВЫПОЛНЕННЫХ РАБОТ</w:t>
      </w:r>
    </w:p>
    <w:p w14:paraId="7DDD46CA" w14:textId="77777777" w:rsidR="006B2DEC" w:rsidRPr="00000CBC" w:rsidRDefault="006B2DEC" w:rsidP="00361FAE">
      <w:pPr>
        <w:spacing w:after="0" w:line="276" w:lineRule="auto"/>
        <w:jc w:val="center"/>
        <w:rPr>
          <w:rFonts w:ascii="Times New Roman" w:eastAsia="Arial Unicode MS" w:hAnsi="Times New Roman" w:cs="Times New Roman"/>
          <w:color w:val="000000"/>
          <w:sz w:val="24"/>
          <w:szCs w:val="24"/>
          <w:lang w:val="ru"/>
        </w:rPr>
      </w:pPr>
    </w:p>
    <w:p w14:paraId="2CF1B071" w14:textId="77777777" w:rsidR="00AD0E77" w:rsidRPr="00000CBC" w:rsidRDefault="00AD0E77" w:rsidP="00361FAE">
      <w:pPr>
        <w:spacing w:after="0" w:line="276" w:lineRule="auto"/>
        <w:jc w:val="center"/>
        <w:rPr>
          <w:rFonts w:ascii="Times New Roman" w:hAnsi="Times New Roman" w:cs="Times New Roman"/>
          <w:b/>
          <w:bCs/>
          <w:sz w:val="24"/>
          <w:szCs w:val="24"/>
        </w:rPr>
      </w:pPr>
      <w:r w:rsidRPr="00000CBC">
        <w:rPr>
          <w:rFonts w:ascii="Times New Roman"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hAnsi="Times New Roman" w:cs="Times New Roman"/>
          <w:b/>
          <w:bCs/>
          <w:sz w:val="24"/>
          <w:szCs w:val="24"/>
        </w:rPr>
        <w:t xml:space="preserve"> выполненных работ</w:t>
      </w:r>
      <w:r w:rsidR="006B2DEC">
        <w:rPr>
          <w:rFonts w:ascii="Times New Roman" w:hAnsi="Times New Roman" w:cs="Times New Roman"/>
          <w:b/>
          <w:bCs/>
          <w:sz w:val="24"/>
          <w:szCs w:val="24"/>
        </w:rPr>
        <w:t xml:space="preserve"> </w:t>
      </w:r>
    </w:p>
    <w:p w14:paraId="4F0A98AC" w14:textId="77777777" w:rsidR="00AD0E77" w:rsidRPr="00000CBC" w:rsidRDefault="00AD0E77" w:rsidP="00361FAE">
      <w:pPr>
        <w:spacing w:after="0" w:line="276" w:lineRule="auto"/>
        <w:rPr>
          <w:rFonts w:ascii="Times New Roman" w:hAnsi="Times New Roman" w:cs="Times New Roman"/>
          <w:bCs/>
          <w:sz w:val="24"/>
          <w:szCs w:val="24"/>
        </w:rPr>
      </w:pPr>
    </w:p>
    <w:p w14:paraId="648FCC1C" w14:textId="77777777" w:rsidR="00AD0E77" w:rsidRPr="00000CBC" w:rsidRDefault="00AD0E77" w:rsidP="00361FAE">
      <w:pPr>
        <w:spacing w:after="0" w:line="276" w:lineRule="auto"/>
        <w:rPr>
          <w:rFonts w:ascii="Times New Roman" w:hAnsi="Times New Roman" w:cs="Times New Roman"/>
          <w:bCs/>
          <w:sz w:val="24"/>
          <w:szCs w:val="24"/>
        </w:rPr>
      </w:pPr>
      <w:r>
        <w:rPr>
          <w:rFonts w:ascii="Times New Roman" w:hAnsi="Times New Roman" w:cs="Times New Roman"/>
          <w:bCs/>
          <w:sz w:val="24"/>
          <w:szCs w:val="24"/>
        </w:rPr>
        <w:t>_______________</w:t>
      </w:r>
      <w:r w:rsidRPr="00000CBC">
        <w:rPr>
          <w:rFonts w:ascii="Times New Roman" w:hAnsi="Times New Roman" w:cs="Times New Roman"/>
          <w:bCs/>
          <w:sz w:val="24"/>
          <w:szCs w:val="24"/>
        </w:rPr>
        <w:t xml:space="preserve">                                                                      </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 xml:space="preserve">   </w:t>
      </w:r>
      <w:r w:rsidRPr="00000CBC">
        <w:rPr>
          <w:rFonts w:ascii="Times New Roman" w:hAnsi="Times New Roman" w:cs="Times New Roman"/>
          <w:bCs/>
          <w:sz w:val="24"/>
          <w:szCs w:val="24"/>
        </w:rPr>
        <w:t>«</w:t>
      </w:r>
      <w:proofErr w:type="gramEnd"/>
      <w:r w:rsidRPr="00000CBC">
        <w:rPr>
          <w:rFonts w:ascii="Times New Roman" w:hAnsi="Times New Roman" w:cs="Times New Roman"/>
          <w:bCs/>
          <w:sz w:val="24"/>
          <w:szCs w:val="24"/>
        </w:rPr>
        <w:t>____» ____________ 202</w:t>
      </w:r>
      <w:r w:rsidR="006B2DEC">
        <w:rPr>
          <w:rFonts w:ascii="Times New Roman" w:hAnsi="Times New Roman" w:cs="Times New Roman"/>
          <w:bCs/>
          <w:sz w:val="24"/>
          <w:szCs w:val="24"/>
        </w:rPr>
        <w:t>4</w:t>
      </w:r>
      <w:r w:rsidRPr="00000CBC">
        <w:rPr>
          <w:rFonts w:ascii="Times New Roman" w:hAnsi="Times New Roman" w:cs="Times New Roman"/>
          <w:bCs/>
          <w:sz w:val="24"/>
          <w:szCs w:val="24"/>
        </w:rPr>
        <w:t xml:space="preserve"> г. </w:t>
      </w:r>
    </w:p>
    <w:p w14:paraId="7B962EE7" w14:textId="77777777" w:rsidR="00AD0E77" w:rsidRPr="00000CBC" w:rsidRDefault="00AD0E77" w:rsidP="00361FAE">
      <w:pPr>
        <w:spacing w:after="0" w:line="276" w:lineRule="auto"/>
        <w:rPr>
          <w:rFonts w:ascii="Times New Roman" w:hAnsi="Times New Roman" w:cs="Times New Roman"/>
          <w:b/>
          <w:bCs/>
          <w:sz w:val="24"/>
          <w:szCs w:val="24"/>
        </w:rPr>
      </w:pPr>
    </w:p>
    <w:p w14:paraId="4B9240DD" w14:textId="77777777" w:rsidR="00AD0E77" w:rsidRPr="00000CBC" w:rsidRDefault="00AD0E77" w:rsidP="00361FAE">
      <w:pPr>
        <w:spacing w:after="0" w:line="276" w:lineRule="auto"/>
        <w:ind w:firstLine="709"/>
        <w:jc w:val="both"/>
        <w:rPr>
          <w:rFonts w:ascii="Times New Roman" w:hAnsi="Times New Roman" w:cs="Times New Roman"/>
          <w:bCs/>
          <w:sz w:val="24"/>
          <w:szCs w:val="24"/>
        </w:rPr>
      </w:pPr>
      <w:bookmarkStart w:id="5"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44CF3C52" w14:textId="77777777" w:rsidR="00AD0E77" w:rsidRPr="00000CBC" w:rsidRDefault="00AD0E77" w:rsidP="00361FAE">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5"/>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5D49EE0E" w14:textId="77777777" w:rsidR="00AD0E77" w:rsidRPr="00000CBC" w:rsidRDefault="00AD0E77" w:rsidP="00361FAE">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r w:rsidR="006B2DEC">
        <w:rPr>
          <w:rStyle w:val="a7"/>
          <w:rFonts w:ascii="Times New Roman" w:eastAsia="Times New Roman" w:hAnsi="Times New Roman" w:cs="Times New Roman"/>
          <w:sz w:val="24"/>
          <w:szCs w:val="24"/>
        </w:rPr>
        <w:footnoteReference w:id="8"/>
      </w:r>
    </w:p>
    <w:p w14:paraId="783E67DF" w14:textId="77777777" w:rsidR="00AD0E77" w:rsidRPr="00000CBC"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w:t>
      </w:r>
      <w:r>
        <w:rPr>
          <w:rFonts w:ascii="Times New Roman" w:eastAsia="Times New Roman" w:hAnsi="Times New Roman" w:cs="Times New Roman"/>
          <w:sz w:val="24"/>
          <w:szCs w:val="24"/>
        </w:rPr>
        <w:t>ыполненных работ соответствует/не соответствует</w:t>
      </w:r>
      <w:r w:rsidRPr="00000CBC">
        <w:rPr>
          <w:rFonts w:ascii="Times New Roman" w:eastAsia="Times New Roman" w:hAnsi="Times New Roman" w:cs="Times New Roman"/>
          <w:sz w:val="24"/>
          <w:szCs w:val="24"/>
        </w:rPr>
        <w:t xml:space="preserve"> требованиям Договора</w:t>
      </w:r>
      <w:r>
        <w:rPr>
          <w:rFonts w:ascii="Times New Roman" w:eastAsia="Times New Roman" w:hAnsi="Times New Roman" w:cs="Times New Roman"/>
          <w:sz w:val="24"/>
          <w:szCs w:val="24"/>
        </w:rPr>
        <w:t>.</w:t>
      </w:r>
    </w:p>
    <w:p w14:paraId="0D23DF95" w14:textId="77777777" w:rsidR="00AD0E77" w:rsidRPr="00000CBC"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34451D7D" w14:textId="77777777" w:rsidR="00AD0E77"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4. Недостатки выполне</w:t>
      </w:r>
      <w:r>
        <w:rPr>
          <w:rFonts w:ascii="Times New Roman" w:eastAsia="Times New Roman" w:hAnsi="Times New Roman" w:cs="Times New Roman"/>
          <w:sz w:val="24"/>
          <w:szCs w:val="24"/>
        </w:rPr>
        <w:t>нных работ выявлены/не выявлены.</w:t>
      </w:r>
    </w:p>
    <w:p w14:paraId="5A890D64" w14:textId="77777777" w:rsidR="00AD0E77" w:rsidRPr="00000CBC"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9"/>
      </w:r>
    </w:p>
    <w:p w14:paraId="56D38C05" w14:textId="77777777" w:rsidR="00AD0E77" w:rsidRPr="00000CBC"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10"/>
      </w:r>
    </w:p>
    <w:p w14:paraId="0CAF7BBA" w14:textId="77777777" w:rsidR="00AD0E77" w:rsidRPr="00000CBC" w:rsidRDefault="00AD0E77" w:rsidP="00361FAE">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14:paraId="432A553A" w14:textId="77777777" w:rsidR="00AD0E77" w:rsidRPr="00000CBC" w:rsidRDefault="00AD0E77" w:rsidP="00361FAE">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AD0E77" w:rsidRPr="00000CBC" w14:paraId="1D429EEF" w14:textId="77777777" w:rsidTr="00FC69E0">
        <w:tc>
          <w:tcPr>
            <w:tcW w:w="4693" w:type="dxa"/>
            <w:tcBorders>
              <w:top w:val="nil"/>
              <w:left w:val="nil"/>
              <w:bottom w:val="nil"/>
              <w:right w:val="nil"/>
            </w:tcBorders>
            <w:shd w:val="clear" w:color="auto" w:fill="auto"/>
          </w:tcPr>
          <w:p w14:paraId="4A1476EC" w14:textId="77777777" w:rsidR="00AD0E77" w:rsidRPr="00000CBC" w:rsidRDefault="00AD0E77" w:rsidP="00361FAE">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14:paraId="0E23284F" w14:textId="77777777" w:rsidR="00AD0E77" w:rsidRPr="00000CBC"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75CE19BD" w14:textId="77777777" w:rsidR="00AD0E77" w:rsidRPr="00000CBC"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7EBE6CF4" w14:textId="77777777" w:rsidR="00AD0E77" w:rsidRPr="00983BAB"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14:paraId="6A66D23C" w14:textId="77777777" w:rsidR="00AD0E77" w:rsidRPr="00000CBC" w:rsidRDefault="00AD0E77" w:rsidP="00361FAE">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c>
          <w:tcPr>
            <w:tcW w:w="4662" w:type="dxa"/>
            <w:tcBorders>
              <w:top w:val="nil"/>
              <w:left w:val="nil"/>
              <w:bottom w:val="nil"/>
              <w:right w:val="nil"/>
            </w:tcBorders>
            <w:shd w:val="clear" w:color="auto" w:fill="auto"/>
          </w:tcPr>
          <w:p w14:paraId="059C42E8" w14:textId="77777777" w:rsidR="00AD0E77" w:rsidRPr="00000CBC" w:rsidRDefault="00AD0E77" w:rsidP="00361FAE">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14:paraId="56BF8277" w14:textId="77777777" w:rsidR="00AD0E77"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BFCF450" w14:textId="77777777" w:rsidR="006B2DEC" w:rsidRPr="00000CBC" w:rsidRDefault="006B2DE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23555D1" w14:textId="77777777" w:rsidR="00AD0E77"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5329E19B" w14:textId="77777777" w:rsidR="006B2DEC" w:rsidRPr="00000CBC" w:rsidRDefault="006B2DEC"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8C0D75F" w14:textId="77777777" w:rsidR="00AD0E77" w:rsidRPr="00983BAB" w:rsidRDefault="00AD0E77"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14:paraId="69131CBE" w14:textId="77777777" w:rsidR="00AD0E77" w:rsidRPr="00000CBC" w:rsidRDefault="00AD0E77" w:rsidP="00361FAE">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r>
    </w:tbl>
    <w:p w14:paraId="1FD7FE9C" w14:textId="77777777" w:rsidR="00AD0E77" w:rsidRPr="006B2DEC" w:rsidRDefault="00AD0E77" w:rsidP="00361FAE">
      <w:pPr>
        <w:spacing w:after="0" w:line="276" w:lineRule="auto"/>
        <w:sectPr w:rsidR="00AD0E77" w:rsidRPr="006B2DEC" w:rsidSect="00FC69E0">
          <w:pgSz w:w="11906" w:h="16838"/>
          <w:pgMar w:top="1134" w:right="707" w:bottom="993" w:left="1418" w:header="708" w:footer="708" w:gutter="0"/>
          <w:pgNumType w:start="1"/>
          <w:cols w:space="720"/>
        </w:sectPr>
      </w:pPr>
    </w:p>
    <w:p w14:paraId="3C4F5A99" w14:textId="77777777" w:rsidR="00343686" w:rsidRPr="00BB2F74" w:rsidRDefault="00343686" w:rsidP="00361FAE">
      <w:pPr>
        <w:spacing w:after="0" w:line="276" w:lineRule="auto"/>
        <w:ind w:left="7230"/>
        <w:rPr>
          <w:rFonts w:ascii="Times New Roman" w:eastAsia="Arial Unicode MS" w:hAnsi="Times New Roman" w:cs="Times New Roman"/>
          <w:b/>
          <w:color w:val="000000"/>
          <w:sz w:val="24"/>
          <w:szCs w:val="24"/>
        </w:rPr>
      </w:pPr>
      <w:bookmarkStart w:id="6" w:name="_Hlk58350916"/>
      <w:r>
        <w:rPr>
          <w:rFonts w:ascii="Times New Roman" w:eastAsia="Arial Unicode MS" w:hAnsi="Times New Roman" w:cs="Times New Roman"/>
          <w:b/>
          <w:color w:val="000000"/>
          <w:sz w:val="24"/>
          <w:szCs w:val="24"/>
        </w:rPr>
        <w:lastRenderedPageBreak/>
        <w:t>Приложение № 4</w:t>
      </w:r>
      <w:r w:rsidRPr="00BB2F74">
        <w:rPr>
          <w:rFonts w:ascii="Times New Roman" w:eastAsia="Arial Unicode MS" w:hAnsi="Times New Roman" w:cs="Times New Roman"/>
          <w:b/>
          <w:color w:val="000000"/>
          <w:sz w:val="24"/>
          <w:szCs w:val="24"/>
        </w:rPr>
        <w:t xml:space="preserve"> к </w:t>
      </w:r>
    </w:p>
    <w:p w14:paraId="4B5374B3" w14:textId="77777777" w:rsidR="00343686" w:rsidRPr="00BB2F74" w:rsidRDefault="00343686" w:rsidP="00361FAE">
      <w:pPr>
        <w:spacing w:after="0" w:line="276" w:lineRule="auto"/>
        <w:ind w:left="7230"/>
        <w:rPr>
          <w:rFonts w:ascii="Times New Roman" w:eastAsia="Arial Unicode MS" w:hAnsi="Times New Roman" w:cs="Times New Roman"/>
          <w:b/>
          <w:color w:val="000000"/>
          <w:sz w:val="24"/>
          <w:szCs w:val="24"/>
        </w:rPr>
      </w:pPr>
      <w:r w:rsidRPr="00BB2F74">
        <w:rPr>
          <w:rFonts w:ascii="Times New Roman" w:eastAsia="Arial Unicode MS" w:hAnsi="Times New Roman" w:cs="Times New Roman"/>
          <w:b/>
          <w:color w:val="000000"/>
          <w:sz w:val="24"/>
          <w:szCs w:val="24"/>
        </w:rPr>
        <w:t>Договору подряда №_____</w:t>
      </w:r>
    </w:p>
    <w:p w14:paraId="5BB0DE0D" w14:textId="77777777" w:rsidR="00343686" w:rsidRPr="00BB2F74" w:rsidRDefault="00343686" w:rsidP="00361FAE">
      <w:pPr>
        <w:spacing w:after="0" w:line="276" w:lineRule="auto"/>
        <w:ind w:left="7230"/>
        <w:rPr>
          <w:rFonts w:ascii="Times New Roman" w:eastAsia="Arial Unicode MS" w:hAnsi="Times New Roman" w:cs="Times New Roman"/>
          <w:b/>
          <w:color w:val="000000"/>
          <w:sz w:val="24"/>
          <w:szCs w:val="24"/>
        </w:rPr>
      </w:pPr>
      <w:r w:rsidRPr="00BB2F74">
        <w:rPr>
          <w:rFonts w:ascii="Times New Roman" w:eastAsia="Arial Unicode MS" w:hAnsi="Times New Roman" w:cs="Times New Roman"/>
          <w:b/>
          <w:color w:val="000000"/>
          <w:sz w:val="24"/>
          <w:szCs w:val="24"/>
        </w:rPr>
        <w:t>от «___» ________20__ г.</w:t>
      </w:r>
    </w:p>
    <w:bookmarkEnd w:id="6"/>
    <w:p w14:paraId="2B438F8F" w14:textId="77777777" w:rsidR="00343686" w:rsidRDefault="00343686" w:rsidP="00361FAE">
      <w:pPr>
        <w:spacing w:after="0" w:line="276" w:lineRule="auto"/>
        <w:jc w:val="center"/>
        <w:rPr>
          <w:rFonts w:ascii="Times New Roman" w:eastAsia="Times New Roman" w:hAnsi="Times New Roman" w:cs="Times New Roman"/>
          <w:bCs/>
          <w:sz w:val="24"/>
          <w:szCs w:val="24"/>
        </w:rPr>
      </w:pPr>
    </w:p>
    <w:p w14:paraId="59E73DEF" w14:textId="77777777" w:rsidR="00343686" w:rsidRPr="00612FE3" w:rsidRDefault="00343686" w:rsidP="00361FAE">
      <w:pPr>
        <w:spacing w:after="0" w:line="276" w:lineRule="auto"/>
        <w:jc w:val="center"/>
        <w:rPr>
          <w:rFonts w:ascii="Times New Roman" w:eastAsia="Times New Roman" w:hAnsi="Times New Roman" w:cs="Times New Roman"/>
          <w:bCs/>
          <w:sz w:val="24"/>
          <w:szCs w:val="24"/>
        </w:rPr>
      </w:pPr>
      <w:r w:rsidRPr="00612FE3">
        <w:rPr>
          <w:rFonts w:ascii="Times New Roman" w:eastAsia="Times New Roman" w:hAnsi="Times New Roman" w:cs="Times New Roman"/>
          <w:bCs/>
          <w:sz w:val="24"/>
          <w:szCs w:val="24"/>
        </w:rPr>
        <w:t>ФОРМА</w:t>
      </w:r>
    </w:p>
    <w:p w14:paraId="173FE3A0" w14:textId="77777777" w:rsidR="00343686" w:rsidRPr="00612FE3" w:rsidRDefault="00343686" w:rsidP="00361FAE">
      <w:pPr>
        <w:spacing w:after="0" w:line="276" w:lineRule="auto"/>
        <w:jc w:val="center"/>
        <w:rPr>
          <w:rFonts w:ascii="Times New Roman" w:eastAsia="Times New Roman" w:hAnsi="Times New Roman" w:cs="Times New Roman"/>
          <w:b/>
          <w:bCs/>
          <w:sz w:val="24"/>
          <w:szCs w:val="24"/>
        </w:rPr>
      </w:pPr>
    </w:p>
    <w:p w14:paraId="090C36E3" w14:textId="77777777" w:rsidR="00343686" w:rsidRPr="00612FE3" w:rsidRDefault="00343686" w:rsidP="00361FAE">
      <w:pPr>
        <w:spacing w:after="0" w:line="276" w:lineRule="auto"/>
        <w:jc w:val="center"/>
        <w:rPr>
          <w:rFonts w:ascii="Verdana" w:eastAsia="Times New Roman" w:hAnsi="Verdana" w:cs="Times New Roman"/>
          <w:sz w:val="21"/>
          <w:szCs w:val="21"/>
        </w:rPr>
      </w:pPr>
      <w:r w:rsidRPr="00612FE3">
        <w:rPr>
          <w:rFonts w:ascii="Times New Roman" w:eastAsia="Times New Roman" w:hAnsi="Times New Roman" w:cs="Times New Roman"/>
          <w:b/>
          <w:bCs/>
          <w:sz w:val="24"/>
          <w:szCs w:val="24"/>
        </w:rPr>
        <w:t xml:space="preserve">Акт </w:t>
      </w:r>
      <w:bookmarkStart w:id="7" w:name="_Hlk58511696"/>
      <w:r w:rsidRPr="00612FE3">
        <w:rPr>
          <w:rFonts w:ascii="Times New Roman" w:eastAsia="Times New Roman" w:hAnsi="Times New Roman" w:cs="Times New Roman"/>
          <w:b/>
          <w:bCs/>
          <w:sz w:val="24"/>
          <w:szCs w:val="24"/>
        </w:rPr>
        <w:t>осмотра</w:t>
      </w:r>
      <w:bookmarkEnd w:id="7"/>
      <w:r>
        <w:rPr>
          <w:rFonts w:ascii="Times New Roman" w:eastAsia="Times New Roman" w:hAnsi="Times New Roman" w:cs="Times New Roman"/>
          <w:b/>
          <w:bCs/>
          <w:sz w:val="24"/>
          <w:szCs w:val="24"/>
        </w:rPr>
        <w:t xml:space="preserve"> по адресу: _______________</w:t>
      </w:r>
    </w:p>
    <w:p w14:paraId="34A25A10" w14:textId="77777777" w:rsidR="00343686" w:rsidRPr="00612FE3" w:rsidRDefault="00343686" w:rsidP="00361FAE">
      <w:pPr>
        <w:spacing w:after="0" w:line="276" w:lineRule="auto"/>
        <w:jc w:val="both"/>
        <w:rPr>
          <w:rFonts w:ascii="Verdana" w:eastAsia="Times New Roman" w:hAnsi="Verdana" w:cs="Times New Roman"/>
          <w:sz w:val="21"/>
          <w:szCs w:val="21"/>
        </w:rPr>
      </w:pPr>
      <w:r w:rsidRPr="00612FE3">
        <w:rPr>
          <w:rFonts w:ascii="Times New Roman" w:eastAsia="Times New Roman" w:hAnsi="Times New Roman" w:cs="Times New Roman"/>
          <w:sz w:val="24"/>
          <w:szCs w:val="24"/>
        </w:rPr>
        <w:t> </w:t>
      </w:r>
    </w:p>
    <w:p w14:paraId="5365E91C" w14:textId="77777777" w:rsidR="00343686" w:rsidRPr="00612FE3" w:rsidRDefault="00343686" w:rsidP="00361FAE">
      <w:pPr>
        <w:spacing w:after="0" w:line="276" w:lineRule="auto"/>
        <w:jc w:val="both"/>
        <w:rPr>
          <w:rFonts w:ascii="Verdana" w:eastAsia="Times New Roman" w:hAnsi="Verdana" w:cs="Times New Roman"/>
          <w:sz w:val="21"/>
          <w:szCs w:val="21"/>
        </w:rPr>
      </w:pPr>
      <w:r w:rsidRPr="00612FE3">
        <w:rPr>
          <w:rFonts w:ascii="Times New Roman" w:eastAsia="Times New Roman" w:hAnsi="Times New Roman" w:cs="Times New Roman"/>
          <w:sz w:val="24"/>
          <w:szCs w:val="24"/>
        </w:rPr>
        <w:t>г. </w:t>
      </w:r>
      <w:r>
        <w:rPr>
          <w:rFonts w:ascii="Times New Roman" w:eastAsia="Times New Roman" w:hAnsi="Times New Roman" w:cs="Times New Roman"/>
          <w:sz w:val="24"/>
          <w:szCs w:val="24"/>
        </w:rPr>
        <w:t>___________</w:t>
      </w:r>
      <w:proofErr w:type="gramStart"/>
      <w:r w:rsidRPr="00612FE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___»</w:t>
      </w:r>
      <w:r w:rsidRPr="00612FE3">
        <w:rPr>
          <w:rFonts w:ascii="Times New Roman" w:eastAsia="Times New Roman" w:hAnsi="Times New Roman" w:cs="Times New Roman"/>
          <w:sz w:val="24"/>
          <w:szCs w:val="24"/>
        </w:rPr>
        <w:t>________ ____ г.</w:t>
      </w:r>
      <w:r w:rsidRPr="00612FE3">
        <w:rPr>
          <w:rFonts w:ascii="Times New Roman" w:eastAsia="Times New Roman" w:hAnsi="Times New Roman" w:cs="Times New Roman"/>
          <w:sz w:val="24"/>
          <w:szCs w:val="24"/>
        </w:rPr>
        <w:br/>
      </w:r>
    </w:p>
    <w:p w14:paraId="07ACB416" w14:textId="77777777" w:rsidR="00343686" w:rsidRPr="00612FE3" w:rsidRDefault="00343686" w:rsidP="00361FAE">
      <w:pPr>
        <w:spacing w:after="0" w:line="276" w:lineRule="auto"/>
        <w:ind w:firstLine="540"/>
        <w:jc w:val="both"/>
        <w:rPr>
          <w:rFonts w:ascii="Times New Roman" w:eastAsia="Times New Roman" w:hAnsi="Times New Roman" w:cs="Times New Roman"/>
          <w:sz w:val="24"/>
          <w:szCs w:val="24"/>
        </w:rPr>
      </w:pPr>
    </w:p>
    <w:p w14:paraId="07856C77" w14:textId="77777777" w:rsidR="00343686" w:rsidRPr="0006759F" w:rsidRDefault="00343686" w:rsidP="00361FAE">
      <w:pPr>
        <w:spacing w:after="0" w:line="276" w:lineRule="auto"/>
        <w:ind w:right="-2"/>
        <w:jc w:val="both"/>
        <w:rPr>
          <w:rFonts w:ascii="Times New Roman" w:eastAsia="Times New Roman" w:hAnsi="Times New Roman" w:cs="Times New Roman"/>
          <w:sz w:val="24"/>
          <w:szCs w:val="24"/>
        </w:rPr>
      </w:pPr>
      <w:r w:rsidRPr="0006759F">
        <w:rPr>
          <w:rFonts w:ascii="Times New Roman" w:eastAsia="Times New Roman" w:hAnsi="Times New Roman" w:cs="Times New Roman"/>
          <w:sz w:val="24"/>
          <w:szCs w:val="24"/>
        </w:rPr>
        <w:t>Место составления акта: _________________________________________________.</w:t>
      </w:r>
    </w:p>
    <w:p w14:paraId="249EB4C0" w14:textId="77777777" w:rsidR="00343686" w:rsidRPr="0006759F" w:rsidRDefault="00343686" w:rsidP="00361FAE">
      <w:pPr>
        <w:spacing w:after="0" w:line="276" w:lineRule="auto"/>
        <w:ind w:right="-2"/>
        <w:jc w:val="both"/>
        <w:rPr>
          <w:rFonts w:ascii="Times New Roman" w:eastAsia="Times New Roman" w:hAnsi="Times New Roman" w:cs="Times New Roman"/>
          <w:sz w:val="24"/>
          <w:szCs w:val="24"/>
        </w:rPr>
      </w:pPr>
      <w:r w:rsidRPr="0006759F">
        <w:rPr>
          <w:rFonts w:ascii="Times New Roman" w:eastAsia="Times New Roman" w:hAnsi="Times New Roman" w:cs="Times New Roman"/>
          <w:sz w:val="24"/>
          <w:szCs w:val="24"/>
        </w:rPr>
        <w:t> </w:t>
      </w:r>
    </w:p>
    <w:p w14:paraId="7788E0F8" w14:textId="77777777" w:rsidR="00343686" w:rsidRPr="0006759F" w:rsidRDefault="00343686" w:rsidP="00361FAE">
      <w:pPr>
        <w:tabs>
          <w:tab w:val="left" w:pos="284"/>
        </w:tabs>
        <w:spacing w:after="0" w:line="276" w:lineRule="auto"/>
        <w:jc w:val="both"/>
        <w:rPr>
          <w:rFonts w:ascii="Times New Roman" w:eastAsia="Times New Roman" w:hAnsi="Times New Roman" w:cs="Times New Roman"/>
          <w:color w:val="000000"/>
          <w:sz w:val="24"/>
          <w:szCs w:val="24"/>
        </w:rPr>
      </w:pPr>
      <w:r w:rsidRPr="0006759F">
        <w:rPr>
          <w:rFonts w:ascii="Times New Roman" w:eastAsia="Times New Roman" w:hAnsi="Times New Roman" w:cs="Times New Roman"/>
          <w:color w:val="000000"/>
          <w:sz w:val="24"/>
          <w:szCs w:val="24"/>
        </w:rPr>
        <w:t>Настоящий акт составлен 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343686" w:rsidRPr="0006759F" w14:paraId="19AC1E6B" w14:textId="77777777" w:rsidTr="00186ED4">
        <w:trPr>
          <w:trHeight w:val="1345"/>
        </w:trPr>
        <w:tc>
          <w:tcPr>
            <w:tcW w:w="3978" w:type="dxa"/>
          </w:tcPr>
          <w:p w14:paraId="592B8546"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p>
          <w:p w14:paraId="75A4BFF1"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Представитель</w:t>
            </w:r>
          </w:p>
        </w:tc>
        <w:tc>
          <w:tcPr>
            <w:tcW w:w="5736" w:type="dxa"/>
          </w:tcPr>
          <w:p w14:paraId="4C6487DF" w14:textId="77777777" w:rsidR="00343686" w:rsidRPr="0006759F" w:rsidRDefault="00343686" w:rsidP="00361FAE">
            <w:pPr>
              <w:tabs>
                <w:tab w:val="left" w:pos="284"/>
              </w:tabs>
              <w:spacing w:line="276" w:lineRule="auto"/>
              <w:ind w:firstLine="709"/>
              <w:jc w:val="both"/>
              <w:rPr>
                <w:rFonts w:ascii="Times New Roman" w:eastAsia="Times New Roman" w:hAnsi="Times New Roman"/>
                <w:color w:val="000000"/>
                <w:sz w:val="24"/>
                <w:szCs w:val="24"/>
              </w:rPr>
            </w:pPr>
          </w:p>
          <w:p w14:paraId="47BD51A6" w14:textId="77777777" w:rsidR="00343686" w:rsidRDefault="00343686" w:rsidP="00361FAE">
            <w:pPr>
              <w:tabs>
                <w:tab w:val="left" w:pos="284"/>
              </w:tabs>
              <w:spacing w:line="276" w:lineRule="auto"/>
              <w:jc w:val="both"/>
              <w:rPr>
                <w:rFonts w:ascii="Times New Roman" w:eastAsia="Times New Roman" w:hAnsi="Times New Roman"/>
                <w:color w:val="000000"/>
                <w:sz w:val="24"/>
                <w:szCs w:val="24"/>
              </w:rPr>
            </w:pPr>
          </w:p>
          <w:p w14:paraId="44F22CC3"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sidRPr="0006759F">
              <w:rPr>
                <w:rFonts w:ascii="Times New Roman" w:eastAsia="Times New Roman" w:hAnsi="Times New Roman"/>
                <w:color w:val="000000"/>
                <w:sz w:val="24"/>
                <w:szCs w:val="24"/>
              </w:rPr>
              <w:t>____________________________________________</w:t>
            </w:r>
            <w:r w:rsidRPr="0006759F">
              <w:rPr>
                <w:rFonts w:ascii="Times New Roman" w:eastAsia="Times New Roman" w:hAnsi="Times New Roman"/>
                <w:color w:val="000000"/>
                <w:sz w:val="24"/>
                <w:szCs w:val="24"/>
              </w:rPr>
              <w:tab/>
            </w:r>
            <w:r w:rsidRPr="0006759F">
              <w:rPr>
                <w:rFonts w:ascii="Times New Roman" w:eastAsia="Times New Roman" w:hAnsi="Times New Roman"/>
                <w:color w:val="000000"/>
                <w:sz w:val="24"/>
                <w:szCs w:val="24"/>
              </w:rPr>
              <w:tab/>
            </w:r>
            <w:r w:rsidRPr="0006759F">
              <w:rPr>
                <w:rFonts w:ascii="Times New Roman" w:eastAsia="Times New Roman" w:hAnsi="Times New Roman"/>
                <w:color w:val="000000"/>
                <w:sz w:val="20"/>
                <w:szCs w:val="20"/>
              </w:rPr>
              <w:tab/>
              <w:t xml:space="preserve">  </w:t>
            </w:r>
            <w:proofErr w:type="gramStart"/>
            <w:r w:rsidRPr="0006759F">
              <w:rPr>
                <w:rFonts w:ascii="Times New Roman" w:eastAsia="Times New Roman" w:hAnsi="Times New Roman"/>
                <w:color w:val="000000"/>
                <w:sz w:val="20"/>
                <w:szCs w:val="20"/>
              </w:rPr>
              <w:t xml:space="preserve">   (</w:t>
            </w:r>
            <w:proofErr w:type="gramEnd"/>
            <w:r w:rsidRPr="0006759F">
              <w:rPr>
                <w:rFonts w:ascii="Times New Roman" w:eastAsia="Times New Roman" w:hAnsi="Times New Roman"/>
                <w:color w:val="000000"/>
                <w:sz w:val="20"/>
                <w:szCs w:val="20"/>
              </w:rPr>
              <w:t>должность, Ф.И.О.)</w:t>
            </w:r>
          </w:p>
        </w:tc>
      </w:tr>
      <w:tr w:rsidR="00343686" w:rsidRPr="0006759F" w14:paraId="5C11C4E6" w14:textId="77777777" w:rsidTr="00186ED4">
        <w:tc>
          <w:tcPr>
            <w:tcW w:w="3978" w:type="dxa"/>
          </w:tcPr>
          <w:p w14:paraId="7B179FB9" w14:textId="77777777" w:rsidR="00343686" w:rsidRDefault="00343686" w:rsidP="00361FAE">
            <w:pPr>
              <w:tabs>
                <w:tab w:val="left" w:pos="284"/>
              </w:tabs>
              <w:spacing w:line="276" w:lineRule="auto"/>
              <w:jc w:val="both"/>
              <w:rPr>
                <w:rFonts w:ascii="Times New Roman" w:eastAsia="Times New Roman" w:hAnsi="Times New Roman"/>
                <w:color w:val="000000"/>
                <w:sz w:val="24"/>
                <w:szCs w:val="24"/>
              </w:rPr>
            </w:pPr>
          </w:p>
          <w:p w14:paraId="54576688"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sidRPr="0006759F">
              <w:rPr>
                <w:rFonts w:ascii="Times New Roman" w:eastAsia="Times New Roman" w:hAnsi="Times New Roman"/>
                <w:color w:val="000000"/>
                <w:sz w:val="24"/>
                <w:szCs w:val="24"/>
              </w:rPr>
              <w:t xml:space="preserve">Представитель </w:t>
            </w:r>
          </w:p>
          <w:p w14:paraId="38053FA8"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p>
        </w:tc>
        <w:tc>
          <w:tcPr>
            <w:tcW w:w="5736" w:type="dxa"/>
          </w:tcPr>
          <w:p w14:paraId="3C67D81D" w14:textId="77777777" w:rsidR="00343686" w:rsidRDefault="00343686" w:rsidP="00361FAE">
            <w:pPr>
              <w:tabs>
                <w:tab w:val="left" w:pos="284"/>
              </w:tabs>
              <w:spacing w:line="276" w:lineRule="auto"/>
              <w:jc w:val="both"/>
              <w:rPr>
                <w:rFonts w:ascii="Times New Roman" w:eastAsia="Times New Roman" w:hAnsi="Times New Roman"/>
                <w:color w:val="000000"/>
                <w:sz w:val="24"/>
                <w:szCs w:val="24"/>
              </w:rPr>
            </w:pPr>
          </w:p>
          <w:p w14:paraId="76DAA055"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sidRPr="0006759F">
              <w:rPr>
                <w:rFonts w:ascii="Times New Roman" w:eastAsia="Times New Roman" w:hAnsi="Times New Roman"/>
                <w:color w:val="000000"/>
                <w:sz w:val="24"/>
                <w:szCs w:val="24"/>
              </w:rPr>
              <w:t>_____________________________________________</w:t>
            </w:r>
          </w:p>
          <w:p w14:paraId="3C45C7E1"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0"/>
                <w:szCs w:val="20"/>
              </w:rPr>
            </w:pPr>
            <w:r w:rsidRPr="0006759F">
              <w:rPr>
                <w:rFonts w:ascii="Times New Roman" w:eastAsia="Times New Roman" w:hAnsi="Times New Roman"/>
                <w:color w:val="000000"/>
                <w:sz w:val="24"/>
                <w:szCs w:val="24"/>
              </w:rPr>
              <w:tab/>
            </w:r>
            <w:r w:rsidRPr="0006759F">
              <w:rPr>
                <w:rFonts w:ascii="Times New Roman" w:eastAsia="Times New Roman" w:hAnsi="Times New Roman"/>
                <w:color w:val="000000"/>
                <w:sz w:val="24"/>
                <w:szCs w:val="24"/>
              </w:rPr>
              <w:tab/>
            </w:r>
            <w:r w:rsidRPr="0006759F">
              <w:rPr>
                <w:rFonts w:ascii="Times New Roman" w:eastAsia="Times New Roman" w:hAnsi="Times New Roman"/>
                <w:color w:val="000000"/>
                <w:sz w:val="24"/>
                <w:szCs w:val="24"/>
              </w:rPr>
              <w:tab/>
            </w:r>
            <w:r w:rsidRPr="0006759F">
              <w:rPr>
                <w:rFonts w:ascii="Times New Roman" w:eastAsia="Times New Roman" w:hAnsi="Times New Roman"/>
                <w:color w:val="000000"/>
                <w:sz w:val="20"/>
                <w:szCs w:val="20"/>
              </w:rPr>
              <w:t xml:space="preserve">     (должность, Ф.И.О.)</w:t>
            </w:r>
          </w:p>
        </w:tc>
      </w:tr>
      <w:tr w:rsidR="00343686" w:rsidRPr="0006759F" w14:paraId="702BB563" w14:textId="77777777" w:rsidTr="00186ED4">
        <w:tc>
          <w:tcPr>
            <w:tcW w:w="3978" w:type="dxa"/>
          </w:tcPr>
          <w:p w14:paraId="30BB944E"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p>
          <w:p w14:paraId="27354BA1"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sidRPr="0006759F">
              <w:rPr>
                <w:rFonts w:ascii="Times New Roman" w:eastAsia="Times New Roman" w:hAnsi="Times New Roman"/>
                <w:color w:val="000000"/>
                <w:sz w:val="24"/>
                <w:szCs w:val="24"/>
              </w:rPr>
              <w:t xml:space="preserve">Представитель </w:t>
            </w:r>
            <w:r>
              <w:rPr>
                <w:rFonts w:ascii="Times New Roman" w:eastAsia="Times New Roman" w:hAnsi="Times New Roman"/>
                <w:color w:val="000000"/>
                <w:sz w:val="24"/>
                <w:szCs w:val="24"/>
              </w:rPr>
              <w:t>Подрядчика</w:t>
            </w:r>
          </w:p>
        </w:tc>
        <w:tc>
          <w:tcPr>
            <w:tcW w:w="5736" w:type="dxa"/>
          </w:tcPr>
          <w:p w14:paraId="42A32A6B"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p>
          <w:p w14:paraId="089F16ED"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r w:rsidRPr="0006759F">
              <w:rPr>
                <w:rFonts w:ascii="Times New Roman" w:eastAsia="Times New Roman" w:hAnsi="Times New Roman"/>
                <w:color w:val="000000"/>
                <w:sz w:val="24"/>
                <w:szCs w:val="24"/>
              </w:rPr>
              <w:t>______________________________________________</w:t>
            </w:r>
          </w:p>
          <w:p w14:paraId="5A3F4395" w14:textId="77777777" w:rsidR="00343686" w:rsidRPr="0006759F" w:rsidRDefault="00343686" w:rsidP="00361FAE">
            <w:pPr>
              <w:tabs>
                <w:tab w:val="left" w:pos="284"/>
              </w:tabs>
              <w:spacing w:line="276" w:lineRule="auto"/>
              <w:jc w:val="center"/>
              <w:rPr>
                <w:rFonts w:ascii="Times New Roman" w:eastAsia="Times New Roman" w:hAnsi="Times New Roman"/>
                <w:color w:val="000000"/>
                <w:sz w:val="20"/>
                <w:szCs w:val="20"/>
              </w:rPr>
            </w:pPr>
            <w:r w:rsidRPr="0006759F">
              <w:rPr>
                <w:rFonts w:ascii="Times New Roman" w:eastAsia="Times New Roman" w:hAnsi="Times New Roman"/>
                <w:color w:val="000000"/>
                <w:sz w:val="20"/>
                <w:szCs w:val="20"/>
              </w:rPr>
              <w:t xml:space="preserve">(наименование </w:t>
            </w:r>
            <w:r>
              <w:rPr>
                <w:rFonts w:ascii="Times New Roman" w:eastAsia="Times New Roman" w:hAnsi="Times New Roman"/>
                <w:color w:val="000000"/>
                <w:sz w:val="20"/>
                <w:szCs w:val="20"/>
              </w:rPr>
              <w:t>Подрядчика</w:t>
            </w:r>
            <w:r w:rsidRPr="0006759F">
              <w:rPr>
                <w:rFonts w:ascii="Times New Roman" w:eastAsia="Times New Roman" w:hAnsi="Times New Roman"/>
                <w:color w:val="000000"/>
                <w:sz w:val="20"/>
                <w:szCs w:val="20"/>
              </w:rPr>
              <w:t>,</w:t>
            </w:r>
          </w:p>
          <w:p w14:paraId="4810A1E4" w14:textId="77777777" w:rsidR="00343686" w:rsidRPr="0006759F" w:rsidRDefault="00343686" w:rsidP="00361FAE">
            <w:pPr>
              <w:tabs>
                <w:tab w:val="left" w:pos="284"/>
              </w:tabs>
              <w:spacing w:line="276" w:lineRule="auto"/>
              <w:jc w:val="center"/>
              <w:rPr>
                <w:rFonts w:ascii="Times New Roman" w:eastAsia="Times New Roman" w:hAnsi="Times New Roman"/>
                <w:color w:val="000000"/>
                <w:sz w:val="20"/>
                <w:szCs w:val="20"/>
              </w:rPr>
            </w:pPr>
            <w:r w:rsidRPr="0006759F">
              <w:rPr>
                <w:rFonts w:ascii="Times New Roman" w:eastAsia="Times New Roman" w:hAnsi="Times New Roman"/>
                <w:color w:val="000000"/>
                <w:sz w:val="20"/>
                <w:szCs w:val="20"/>
              </w:rPr>
              <w:t>должность, Ф.И.О. представителя)</w:t>
            </w:r>
          </w:p>
          <w:p w14:paraId="411F7DD9" w14:textId="77777777" w:rsidR="00343686" w:rsidRPr="0006759F" w:rsidRDefault="00343686" w:rsidP="00361FAE">
            <w:pPr>
              <w:tabs>
                <w:tab w:val="left" w:pos="284"/>
              </w:tabs>
              <w:spacing w:line="276" w:lineRule="auto"/>
              <w:jc w:val="both"/>
              <w:rPr>
                <w:rFonts w:ascii="Times New Roman" w:eastAsia="Times New Roman" w:hAnsi="Times New Roman"/>
                <w:color w:val="000000"/>
                <w:sz w:val="24"/>
                <w:szCs w:val="24"/>
              </w:rPr>
            </w:pPr>
          </w:p>
        </w:tc>
      </w:tr>
    </w:tbl>
    <w:p w14:paraId="57DA82B6" w14:textId="77777777" w:rsidR="00343686" w:rsidRPr="0006759F" w:rsidRDefault="00343686" w:rsidP="00361FAE">
      <w:pPr>
        <w:tabs>
          <w:tab w:val="left" w:pos="284"/>
        </w:tabs>
        <w:spacing w:after="0" w:line="276" w:lineRule="auto"/>
        <w:ind w:right="-2"/>
        <w:jc w:val="both"/>
        <w:rPr>
          <w:rFonts w:ascii="Times New Roman" w:eastAsia="Times New Roman" w:hAnsi="Times New Roman" w:cs="Times New Roman"/>
          <w:color w:val="000000"/>
          <w:sz w:val="24"/>
          <w:szCs w:val="24"/>
        </w:rPr>
      </w:pPr>
      <w:r w:rsidRPr="0006759F">
        <w:rPr>
          <w:rFonts w:ascii="Times New Roman" w:eastAsia="Times New Roman" w:hAnsi="Times New Roman" w:cs="Times New Roman"/>
          <w:color w:val="000000"/>
          <w:sz w:val="24"/>
          <w:szCs w:val="24"/>
        </w:rPr>
        <w:t>Третье лицо</w:t>
      </w:r>
      <w:r>
        <w:rPr>
          <w:rStyle w:val="a7"/>
          <w:rFonts w:ascii="Times New Roman" w:eastAsia="Times New Roman" w:hAnsi="Times New Roman"/>
          <w:color w:val="000000"/>
          <w:sz w:val="24"/>
          <w:szCs w:val="24"/>
        </w:rPr>
        <w:footnoteReference w:id="11"/>
      </w:r>
      <w:r w:rsidRPr="0006759F">
        <w:rPr>
          <w:rFonts w:ascii="Times New Roman" w:eastAsia="Times New Roman" w:hAnsi="Times New Roman" w:cs="Times New Roman"/>
          <w:color w:val="000000"/>
          <w:sz w:val="24"/>
          <w:szCs w:val="24"/>
        </w:rPr>
        <w:t>: ___________________________________________________________</w:t>
      </w:r>
    </w:p>
    <w:p w14:paraId="74D561BF" w14:textId="77777777" w:rsidR="00343686" w:rsidRDefault="00343686" w:rsidP="00361FAE">
      <w:pPr>
        <w:tabs>
          <w:tab w:val="left" w:pos="284"/>
        </w:tabs>
        <w:spacing w:after="0" w:line="276" w:lineRule="auto"/>
        <w:jc w:val="both"/>
        <w:rPr>
          <w:rFonts w:ascii="Times New Roman" w:eastAsia="Times New Roman" w:hAnsi="Times New Roman" w:cs="Times New Roman"/>
          <w:color w:val="000000"/>
        </w:rPr>
      </w:pPr>
    </w:p>
    <w:p w14:paraId="3913D03A" w14:textId="77777777" w:rsidR="00343686" w:rsidRDefault="00343686" w:rsidP="00361FAE">
      <w:pPr>
        <w:tabs>
          <w:tab w:val="left" w:pos="284"/>
        </w:tabs>
        <w:spacing w:after="0" w:line="276" w:lineRule="auto"/>
        <w:jc w:val="both"/>
        <w:rPr>
          <w:rFonts w:ascii="Times New Roman" w:eastAsia="Times New Roman" w:hAnsi="Times New Roman" w:cs="Times New Roman"/>
          <w:color w:val="000000"/>
        </w:rPr>
      </w:pPr>
    </w:p>
    <w:p w14:paraId="48281404" w14:textId="77777777" w:rsidR="00343686" w:rsidRPr="00612FE3" w:rsidRDefault="00343686" w:rsidP="00361FAE">
      <w:pPr>
        <w:tabs>
          <w:tab w:val="left" w:pos="284"/>
        </w:tabs>
        <w:spacing w:after="0" w:line="276" w:lineRule="auto"/>
        <w:jc w:val="both"/>
        <w:rPr>
          <w:rFonts w:ascii="Times New Roman" w:eastAsia="Times New Roman" w:hAnsi="Times New Roman" w:cs="Times New Roman"/>
          <w:color w:val="000000"/>
          <w:sz w:val="24"/>
          <w:szCs w:val="24"/>
        </w:rPr>
      </w:pPr>
      <w:r w:rsidRPr="00612FE3">
        <w:rPr>
          <w:rFonts w:ascii="Times New Roman" w:eastAsia="Times New Roman" w:hAnsi="Times New Roman" w:cs="Times New Roman"/>
          <w:sz w:val="24"/>
          <w:szCs w:val="24"/>
        </w:rPr>
        <w:t>составила настоящий акт о нижеследующем:</w:t>
      </w:r>
    </w:p>
    <w:p w14:paraId="4494BA37" w14:textId="77777777" w:rsidR="00343686" w:rsidRPr="00612FE3" w:rsidRDefault="00343686" w:rsidP="00361FAE">
      <w:pPr>
        <w:numPr>
          <w:ilvl w:val="0"/>
          <w:numId w:val="19"/>
        </w:numPr>
        <w:tabs>
          <w:tab w:val="left" w:pos="284"/>
        </w:tabs>
        <w:spacing w:after="0" w:line="276" w:lineRule="auto"/>
        <w:rPr>
          <w:rFonts w:ascii="Times New Roman" w:eastAsia="Times New Roman" w:hAnsi="Times New Roman" w:cs="Times New Roman"/>
          <w:color w:val="000000"/>
        </w:rPr>
      </w:pPr>
      <w:r w:rsidRPr="00612FE3">
        <w:rPr>
          <w:rFonts w:ascii="Times New Roman" w:eastAsia="Times New Roman" w:hAnsi="Times New Roman" w:cs="Times New Roman"/>
          <w:color w:val="000000"/>
        </w:rPr>
        <w:t>Предъявлены работы _____________________________________________________.</w:t>
      </w:r>
    </w:p>
    <w:p w14:paraId="18B8A4E0" w14:textId="77777777" w:rsidR="00343686" w:rsidRPr="00612FE3" w:rsidRDefault="00343686" w:rsidP="00361FAE">
      <w:pPr>
        <w:tabs>
          <w:tab w:val="left" w:pos="284"/>
        </w:tabs>
        <w:spacing w:after="0" w:line="276" w:lineRule="auto"/>
        <w:ind w:firstLine="709"/>
        <w:jc w:val="both"/>
        <w:rPr>
          <w:rFonts w:ascii="Times New Roman" w:eastAsia="Times New Roman" w:hAnsi="Times New Roman" w:cs="Times New Roman"/>
          <w:color w:val="000000"/>
          <w:sz w:val="18"/>
          <w:szCs w:val="18"/>
        </w:rPr>
      </w:pPr>
      <w:r w:rsidRPr="00612FE3">
        <w:rPr>
          <w:rFonts w:ascii="Times New Roman" w:eastAsia="Times New Roman" w:hAnsi="Times New Roman" w:cs="Times New Roman"/>
          <w:color w:val="000000"/>
        </w:rPr>
        <w:t xml:space="preserve">                                                                                 </w:t>
      </w:r>
      <w:r w:rsidRPr="00612FE3">
        <w:rPr>
          <w:rFonts w:ascii="Times New Roman" w:eastAsia="Times New Roman" w:hAnsi="Times New Roman" w:cs="Times New Roman"/>
          <w:color w:val="000000"/>
          <w:sz w:val="18"/>
          <w:szCs w:val="18"/>
        </w:rPr>
        <w:t xml:space="preserve">(наименование работ) </w:t>
      </w:r>
    </w:p>
    <w:p w14:paraId="7E99F77E" w14:textId="77777777" w:rsidR="00343686" w:rsidRPr="00612FE3" w:rsidRDefault="00343686" w:rsidP="00361FAE">
      <w:pPr>
        <w:numPr>
          <w:ilvl w:val="0"/>
          <w:numId w:val="19"/>
        </w:numPr>
        <w:tabs>
          <w:tab w:val="left" w:pos="284"/>
        </w:tabs>
        <w:spacing w:after="0" w:line="276" w:lineRule="auto"/>
        <w:rPr>
          <w:rFonts w:ascii="Times New Roman" w:eastAsia="Times New Roman" w:hAnsi="Times New Roman" w:cs="Times New Roman"/>
          <w:color w:val="000000"/>
        </w:rPr>
      </w:pPr>
      <w:r w:rsidRPr="00612FE3">
        <w:rPr>
          <w:rFonts w:ascii="Times New Roman" w:eastAsia="Times New Roman" w:hAnsi="Times New Roman" w:cs="Times New Roman"/>
        </w:rPr>
        <w:t xml:space="preserve">Работы осуществлялись </w:t>
      </w:r>
      <w:r w:rsidRPr="00612FE3">
        <w:rPr>
          <w:rFonts w:ascii="Times New Roman" w:eastAsia="Times New Roman" w:hAnsi="Times New Roman" w:cs="Times New Roman"/>
          <w:color w:val="000000"/>
        </w:rPr>
        <w:t>_________________________________________________________</w:t>
      </w:r>
    </w:p>
    <w:p w14:paraId="73B89FF8" w14:textId="77777777" w:rsidR="00343686" w:rsidRPr="00612FE3" w:rsidRDefault="00343686" w:rsidP="00361FAE">
      <w:pPr>
        <w:tabs>
          <w:tab w:val="left" w:pos="284"/>
        </w:tabs>
        <w:spacing w:after="0" w:line="276" w:lineRule="auto"/>
        <w:ind w:firstLine="709"/>
        <w:rPr>
          <w:rFonts w:ascii="Times New Roman" w:eastAsia="Times New Roman" w:hAnsi="Times New Roman" w:cs="Times New Roman"/>
          <w:color w:val="000000"/>
          <w:sz w:val="18"/>
          <w:szCs w:val="18"/>
        </w:rPr>
      </w:pPr>
      <w:r w:rsidRPr="00612FE3">
        <w:rPr>
          <w:rFonts w:ascii="Times New Roman" w:eastAsia="Times New Roman" w:hAnsi="Times New Roman" w:cs="Times New Roman"/>
          <w:color w:val="000000"/>
          <w:sz w:val="18"/>
          <w:szCs w:val="18"/>
        </w:rPr>
        <w:t xml:space="preserve">                                                                                   (наименование подрядной организации)</w:t>
      </w:r>
    </w:p>
    <w:p w14:paraId="0CDDEF66" w14:textId="77777777" w:rsidR="00343686" w:rsidRPr="00612FE3" w:rsidRDefault="00343686" w:rsidP="00361FAE">
      <w:pPr>
        <w:tabs>
          <w:tab w:val="left" w:pos="284"/>
        </w:tabs>
        <w:spacing w:after="0" w:line="276" w:lineRule="auto"/>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в соответствии с Договором</w:t>
      </w:r>
      <w:r>
        <w:rPr>
          <w:rFonts w:ascii="Times New Roman" w:eastAsia="Times New Roman" w:hAnsi="Times New Roman" w:cs="Times New Roman"/>
          <w:color w:val="000000"/>
        </w:rPr>
        <w:t xml:space="preserve"> подряда</w:t>
      </w:r>
      <w:r w:rsidRPr="00612FE3">
        <w:rPr>
          <w:rFonts w:ascii="Times New Roman" w:eastAsia="Times New Roman" w:hAnsi="Times New Roman" w:cs="Times New Roman"/>
          <w:color w:val="000000"/>
        </w:rPr>
        <w:t xml:space="preserve"> № ____ от «____» _______.</w:t>
      </w:r>
    </w:p>
    <w:p w14:paraId="3935CABC" w14:textId="77777777" w:rsidR="00343686" w:rsidRPr="00612FE3" w:rsidRDefault="00343686" w:rsidP="00361FAE">
      <w:pPr>
        <w:numPr>
          <w:ilvl w:val="0"/>
          <w:numId w:val="19"/>
        </w:numPr>
        <w:tabs>
          <w:tab w:val="left" w:pos="284"/>
        </w:tabs>
        <w:spacing w:after="0" w:line="276" w:lineRule="auto"/>
        <w:ind w:left="0" w:firstLine="426"/>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Работы осуществлены в сроки:</w:t>
      </w:r>
    </w:p>
    <w:p w14:paraId="5FAF6E5A" w14:textId="77777777" w:rsidR="00343686" w:rsidRPr="00612FE3" w:rsidRDefault="00343686" w:rsidP="00361FAE">
      <w:pPr>
        <w:tabs>
          <w:tab w:val="left" w:pos="284"/>
        </w:tabs>
        <w:spacing w:after="0" w:line="276" w:lineRule="auto"/>
        <w:ind w:firstLine="426"/>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Начало работ: ________________________</w:t>
      </w:r>
    </w:p>
    <w:p w14:paraId="68296DA7" w14:textId="77777777" w:rsidR="00343686" w:rsidRPr="00612FE3" w:rsidRDefault="00343686" w:rsidP="00361FAE">
      <w:pPr>
        <w:tabs>
          <w:tab w:val="left" w:pos="284"/>
        </w:tabs>
        <w:spacing w:after="0" w:line="276" w:lineRule="auto"/>
        <w:ind w:firstLine="426"/>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Окончание работ_______________________</w:t>
      </w:r>
    </w:p>
    <w:p w14:paraId="18607C48" w14:textId="77777777" w:rsidR="00343686" w:rsidRPr="00612FE3" w:rsidRDefault="00343686" w:rsidP="00361FAE">
      <w:pPr>
        <w:numPr>
          <w:ilvl w:val="0"/>
          <w:numId w:val="19"/>
        </w:numPr>
        <w:tabs>
          <w:tab w:val="left" w:pos="284"/>
        </w:tabs>
        <w:spacing w:after="0" w:line="276" w:lineRule="auto"/>
        <w:ind w:left="0" w:firstLine="426"/>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На основании ознакомления с исполнительной технической документацией и осмотра результата выполненных работ установлено:</w:t>
      </w:r>
    </w:p>
    <w:p w14:paraId="488C9D1D" w14:textId="77777777" w:rsidR="00343686" w:rsidRPr="00612FE3" w:rsidRDefault="00343686" w:rsidP="00361FAE">
      <w:pPr>
        <w:tabs>
          <w:tab w:val="left" w:pos="284"/>
        </w:tabs>
        <w:spacing w:after="0" w:line="276" w:lineRule="auto"/>
        <w:ind w:firstLine="426"/>
        <w:jc w:val="both"/>
        <w:rPr>
          <w:rFonts w:ascii="Times New Roman" w:eastAsia="Times New Roman" w:hAnsi="Times New Roman" w:cs="Times New Roman"/>
          <w:color w:val="000000"/>
        </w:rPr>
      </w:pPr>
      <w:r w:rsidRPr="00612FE3">
        <w:rPr>
          <w:rFonts w:ascii="Times New Roman" w:eastAsia="Times New Roman" w:hAnsi="Times New Roman" w:cs="Times New Roman"/>
        </w:rPr>
        <w:t>Работы выполнены __________________________________________________________</w:t>
      </w:r>
    </w:p>
    <w:p w14:paraId="55743BE6" w14:textId="77777777" w:rsidR="00343686" w:rsidRPr="00612FE3" w:rsidRDefault="00343686" w:rsidP="00361FAE">
      <w:pPr>
        <w:tabs>
          <w:tab w:val="left" w:pos="284"/>
        </w:tabs>
        <w:spacing w:after="0" w:line="276" w:lineRule="auto"/>
        <w:ind w:firstLine="709"/>
        <w:rPr>
          <w:rFonts w:ascii="Times New Roman" w:eastAsia="Times New Roman" w:hAnsi="Times New Roman" w:cs="Times New Roman"/>
        </w:rPr>
      </w:pPr>
      <w:r w:rsidRPr="00612FE3">
        <w:rPr>
          <w:rFonts w:ascii="Times New Roman" w:eastAsia="Times New Roman" w:hAnsi="Times New Roman" w:cs="Times New Roman"/>
        </w:rPr>
        <w:t xml:space="preserve">                             </w:t>
      </w:r>
      <w:r w:rsidRPr="00612FE3">
        <w:rPr>
          <w:rFonts w:ascii="Times New Roman" w:eastAsia="Times New Roman" w:hAnsi="Times New Roman" w:cs="Times New Roman"/>
          <w:sz w:val="18"/>
          <w:szCs w:val="18"/>
        </w:rPr>
        <w:t xml:space="preserve"> (в соответствии с условиями Договора/ с нарушением условий Договора, </w:t>
      </w:r>
    </w:p>
    <w:p w14:paraId="672AC2A4" w14:textId="77777777" w:rsidR="00343686" w:rsidRPr="00612FE3" w:rsidRDefault="00343686" w:rsidP="00361FAE">
      <w:pPr>
        <w:tabs>
          <w:tab w:val="left" w:pos="284"/>
        </w:tabs>
        <w:spacing w:after="0" w:line="276" w:lineRule="auto"/>
        <w:ind w:firstLine="709"/>
        <w:jc w:val="center"/>
        <w:rPr>
          <w:rFonts w:ascii="Times New Roman" w:eastAsia="Times New Roman" w:hAnsi="Times New Roman" w:cs="Times New Roman"/>
          <w:sz w:val="18"/>
          <w:szCs w:val="18"/>
        </w:rPr>
      </w:pPr>
      <w:r w:rsidRPr="00612FE3">
        <w:rPr>
          <w:rFonts w:ascii="Times New Roman" w:eastAsia="Times New Roman" w:hAnsi="Times New Roman" w:cs="Times New Roman"/>
          <w:sz w:val="18"/>
          <w:szCs w:val="18"/>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r>
        <w:rPr>
          <w:rFonts w:ascii="Times New Roman" w:eastAsia="Times New Roman" w:hAnsi="Times New Roman" w:cs="Times New Roman"/>
          <w:sz w:val="18"/>
          <w:szCs w:val="18"/>
        </w:rPr>
        <w:t>)</w:t>
      </w:r>
    </w:p>
    <w:p w14:paraId="6E79F07B" w14:textId="77777777" w:rsidR="00343686" w:rsidRPr="00612FE3" w:rsidRDefault="00343686" w:rsidP="00361FAE">
      <w:pPr>
        <w:tabs>
          <w:tab w:val="left" w:pos="284"/>
        </w:tabs>
        <w:spacing w:after="0" w:line="276" w:lineRule="auto"/>
        <w:ind w:firstLine="709"/>
        <w:jc w:val="both"/>
        <w:rPr>
          <w:rFonts w:ascii="Times New Roman" w:eastAsia="Times New Roman" w:hAnsi="Times New Roman" w:cs="Times New Roman"/>
          <w:color w:val="000000"/>
          <w:sz w:val="24"/>
          <w:szCs w:val="24"/>
        </w:rPr>
      </w:pPr>
    </w:p>
    <w:p w14:paraId="570B95E5" w14:textId="77777777" w:rsidR="00343686" w:rsidRPr="0000670B" w:rsidRDefault="00343686" w:rsidP="00361FAE">
      <w:pPr>
        <w:tabs>
          <w:tab w:val="left" w:pos="284"/>
        </w:tabs>
        <w:spacing w:after="0" w:line="276"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основании изложенного:</w:t>
      </w:r>
    </w:p>
    <w:p w14:paraId="72824BBA" w14:textId="77777777" w:rsidR="00343686" w:rsidRPr="00612FE3" w:rsidRDefault="00343686" w:rsidP="00361FAE">
      <w:pPr>
        <w:tabs>
          <w:tab w:val="left" w:pos="284"/>
        </w:tabs>
        <w:spacing w:after="0" w:line="276" w:lineRule="auto"/>
        <w:jc w:val="both"/>
        <w:rPr>
          <w:rFonts w:ascii="Times New Roman" w:eastAsia="Times New Roman" w:hAnsi="Times New Roman" w:cs="Times New Roman"/>
          <w:color w:val="000000"/>
        </w:rPr>
      </w:pPr>
      <w:r w:rsidRPr="00612FE3">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rPr>
        <w:t>_________</w:t>
      </w:r>
    </w:p>
    <w:p w14:paraId="0BA02119" w14:textId="77777777" w:rsidR="00343686" w:rsidRPr="00612FE3" w:rsidRDefault="00343686" w:rsidP="00361FAE">
      <w:pPr>
        <w:tabs>
          <w:tab w:val="left" w:pos="284"/>
        </w:tabs>
        <w:spacing w:after="0" w:line="276" w:lineRule="auto"/>
        <w:ind w:left="284" w:firstLine="360"/>
        <w:jc w:val="both"/>
        <w:rPr>
          <w:rFonts w:ascii="Times New Roman" w:eastAsia="Times New Roman" w:hAnsi="Times New Roman" w:cs="Times New Roman"/>
          <w:color w:val="000000"/>
        </w:rPr>
      </w:pPr>
    </w:p>
    <w:p w14:paraId="19227FBF" w14:textId="77777777" w:rsidR="00343686" w:rsidRPr="00612FE3" w:rsidRDefault="00343686" w:rsidP="00361FAE">
      <w:pPr>
        <w:tabs>
          <w:tab w:val="left" w:pos="284"/>
        </w:tabs>
        <w:spacing w:after="0" w:line="276" w:lineRule="auto"/>
        <w:ind w:left="284" w:firstLine="360"/>
        <w:jc w:val="both"/>
        <w:rPr>
          <w:rFonts w:ascii="Times New Roman" w:eastAsia="Times New Roman" w:hAnsi="Times New Roman" w:cs="Times New Roman"/>
          <w:color w:val="000000"/>
        </w:rPr>
      </w:pPr>
    </w:p>
    <w:p w14:paraId="5B8B76AF" w14:textId="77777777" w:rsidR="00343686" w:rsidRPr="00612FE3" w:rsidRDefault="00343686" w:rsidP="00361FAE">
      <w:pPr>
        <w:spacing w:after="0" w:line="276" w:lineRule="auto"/>
        <w:ind w:firstLine="709"/>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3400"/>
      </w:tblGrid>
      <w:tr w:rsidR="00343686" w:rsidRPr="00612FE3" w14:paraId="3D1EBED4" w14:textId="77777777" w:rsidTr="00186ED4">
        <w:tc>
          <w:tcPr>
            <w:tcW w:w="3544" w:type="dxa"/>
            <w:tcBorders>
              <w:top w:val="nil"/>
              <w:left w:val="nil"/>
              <w:bottom w:val="nil"/>
              <w:right w:val="nil"/>
            </w:tcBorders>
            <w:shd w:val="clear" w:color="auto" w:fill="auto"/>
          </w:tcPr>
          <w:p w14:paraId="10550F8A" w14:textId="77777777" w:rsidR="00343686" w:rsidRPr="00612FE3" w:rsidRDefault="00343686" w:rsidP="00361FAE">
            <w:pPr>
              <w:spacing w:after="0" w:line="276" w:lineRule="auto"/>
              <w:rPr>
                <w:rFonts w:ascii="Times New Roman" w:eastAsia="Arial Unicode MS" w:hAnsi="Times New Roman" w:cs="Times New Roman"/>
                <w:b/>
                <w:color w:val="000000"/>
                <w:sz w:val="24"/>
                <w:szCs w:val="24"/>
              </w:rPr>
            </w:pPr>
            <w:r w:rsidRPr="00612FE3">
              <w:rPr>
                <w:rFonts w:ascii="Times New Roman" w:eastAsia="Arial Unicode MS" w:hAnsi="Times New Roman" w:cs="Times New Roman"/>
                <w:b/>
                <w:bCs/>
                <w:color w:val="000000"/>
              </w:rPr>
              <w:t>ЗАКАЗЧИК:</w:t>
            </w:r>
          </w:p>
          <w:p w14:paraId="2A41CD31"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r w:rsidRPr="00612FE3">
              <w:rPr>
                <w:rFonts w:ascii="Times New Roman" w:eastAsia="Arial Unicode MS" w:hAnsi="Times New Roman" w:cs="Times New Roman"/>
                <w:b/>
                <w:color w:val="000000"/>
              </w:rPr>
              <w:t>Автономная некоммерческая организация «Центр городского развития Мурманской области»</w:t>
            </w:r>
          </w:p>
          <w:p w14:paraId="3969A326"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p>
          <w:p w14:paraId="24A4B42F"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p>
          <w:p w14:paraId="5DA13E92"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p>
          <w:p w14:paraId="0DEA5C88"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______________ / ____________</w:t>
            </w:r>
          </w:p>
          <w:p w14:paraId="72EC79B0" w14:textId="77777777" w:rsidR="00343686" w:rsidRPr="007C56A9" w:rsidRDefault="00343686" w:rsidP="00361FAE">
            <w:pPr>
              <w:spacing w:after="0" w:line="276" w:lineRule="auto"/>
              <w:rPr>
                <w:rFonts w:ascii="Times New Roman" w:eastAsia="Arial Unicode MS" w:hAnsi="Times New Roman" w:cs="Times New Roman"/>
                <w:bCs/>
                <w:color w:val="000000"/>
                <w:sz w:val="24"/>
                <w:szCs w:val="24"/>
              </w:rPr>
            </w:pPr>
            <w:r w:rsidRPr="007C56A9">
              <w:rPr>
                <w:rFonts w:ascii="Times New Roman" w:eastAsia="Arial Unicode MS" w:hAnsi="Times New Roman" w:cs="Times New Roman"/>
                <w:bCs/>
                <w:color w:val="000000"/>
              </w:rPr>
              <w:t>М.П.</w:t>
            </w:r>
          </w:p>
        </w:tc>
        <w:tc>
          <w:tcPr>
            <w:tcW w:w="2693" w:type="dxa"/>
            <w:tcBorders>
              <w:top w:val="nil"/>
              <w:left w:val="nil"/>
              <w:bottom w:val="nil"/>
              <w:right w:val="nil"/>
            </w:tcBorders>
            <w:shd w:val="clear" w:color="auto" w:fill="auto"/>
          </w:tcPr>
          <w:p w14:paraId="75053C30" w14:textId="77777777" w:rsidR="00343686" w:rsidRPr="00612FE3" w:rsidRDefault="00343686" w:rsidP="00361FAE">
            <w:pPr>
              <w:spacing w:after="0" w:line="276" w:lineRule="auto"/>
              <w:rPr>
                <w:rFonts w:ascii="Times New Roman" w:eastAsia="Arial Unicode MS" w:hAnsi="Times New Roman" w:cs="Times New Roman"/>
                <w:b/>
                <w:color w:val="000000"/>
                <w:spacing w:val="-6"/>
                <w:sz w:val="24"/>
                <w:szCs w:val="24"/>
              </w:rPr>
            </w:pPr>
            <w:r w:rsidRPr="00612FE3">
              <w:rPr>
                <w:rFonts w:ascii="Times New Roman" w:eastAsia="Arial Unicode MS" w:hAnsi="Times New Roman" w:cs="Times New Roman"/>
                <w:b/>
                <w:bCs/>
                <w:color w:val="000000"/>
              </w:rPr>
              <w:t>ПОДРЯДЧИК:</w:t>
            </w:r>
          </w:p>
          <w:p w14:paraId="64E2E2F7"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rPr>
            </w:pPr>
          </w:p>
          <w:p w14:paraId="6F29FC5D"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rPr>
            </w:pPr>
          </w:p>
          <w:p w14:paraId="38C3656F"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rPr>
            </w:pPr>
          </w:p>
          <w:p w14:paraId="3B1731A9" w14:textId="77777777" w:rsidR="00343686"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rPr>
            </w:pPr>
          </w:p>
          <w:p w14:paraId="03D8EE2D"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rPr>
            </w:pPr>
          </w:p>
          <w:p w14:paraId="3435D64B"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p>
          <w:p w14:paraId="106AB997"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__________ / </w:t>
            </w:r>
            <w:r>
              <w:rPr>
                <w:rFonts w:ascii="Times New Roman" w:eastAsia="Arial Unicode MS" w:hAnsi="Times New Roman" w:cs="Times New Roman"/>
                <w:snapToGrid w:val="0"/>
                <w:color w:val="000000"/>
              </w:rPr>
              <w:t>________</w:t>
            </w:r>
            <w:r>
              <w:rPr>
                <w:rFonts w:ascii="Times New Roman" w:eastAsia="Times New Roman" w:hAnsi="Times New Roman" w:cs="Times New Roman"/>
                <w:color w:val="000000"/>
              </w:rPr>
              <w:t>_</w:t>
            </w:r>
          </w:p>
          <w:p w14:paraId="695E8E20" w14:textId="77777777" w:rsidR="00343686" w:rsidRPr="005F593C" w:rsidRDefault="00343686" w:rsidP="00361FAE">
            <w:pPr>
              <w:spacing w:after="0" w:line="276" w:lineRule="auto"/>
              <w:rPr>
                <w:rFonts w:ascii="Times New Roman" w:eastAsia="Arial Unicode MS" w:hAnsi="Times New Roman" w:cs="Times New Roman"/>
                <w:bCs/>
                <w:color w:val="000000"/>
                <w:sz w:val="24"/>
                <w:szCs w:val="24"/>
              </w:rPr>
            </w:pPr>
            <w:r w:rsidRPr="005F593C">
              <w:rPr>
                <w:rFonts w:ascii="Times New Roman" w:eastAsia="Arial Unicode MS" w:hAnsi="Times New Roman" w:cs="Times New Roman"/>
                <w:color w:val="000000"/>
                <w:spacing w:val="-6"/>
              </w:rPr>
              <w:t>М.П.</w:t>
            </w:r>
          </w:p>
        </w:tc>
        <w:tc>
          <w:tcPr>
            <w:tcW w:w="3400" w:type="dxa"/>
            <w:tcBorders>
              <w:top w:val="nil"/>
              <w:left w:val="nil"/>
              <w:bottom w:val="nil"/>
              <w:right w:val="nil"/>
            </w:tcBorders>
          </w:tcPr>
          <w:p w14:paraId="6B7F4B46" w14:textId="77777777" w:rsidR="00343686" w:rsidRPr="00612FE3" w:rsidRDefault="00343686" w:rsidP="00361FAE">
            <w:pPr>
              <w:spacing w:after="0" w:line="276" w:lineRule="auto"/>
              <w:rPr>
                <w:rFonts w:ascii="Times New Roman" w:eastAsia="Arial Unicode MS" w:hAnsi="Times New Roman" w:cs="Times New Roman"/>
                <w:b/>
                <w:bCs/>
                <w:color w:val="000000"/>
                <w:sz w:val="24"/>
                <w:szCs w:val="24"/>
              </w:rPr>
            </w:pPr>
            <w:r>
              <w:rPr>
                <w:rFonts w:ascii="Times New Roman" w:eastAsia="Arial Unicode MS" w:hAnsi="Times New Roman" w:cs="Times New Roman"/>
                <w:b/>
                <w:bCs/>
                <w:color w:val="000000"/>
              </w:rPr>
              <w:t>Представитель м</w:t>
            </w:r>
            <w:r w:rsidRPr="00612FE3">
              <w:rPr>
                <w:rFonts w:ascii="Times New Roman" w:eastAsia="Arial Unicode MS" w:hAnsi="Times New Roman" w:cs="Times New Roman"/>
                <w:b/>
                <w:bCs/>
                <w:color w:val="000000"/>
              </w:rPr>
              <w:t>униципально</w:t>
            </w:r>
            <w:r>
              <w:rPr>
                <w:rFonts w:ascii="Times New Roman" w:eastAsia="Arial Unicode MS" w:hAnsi="Times New Roman" w:cs="Times New Roman"/>
                <w:b/>
                <w:bCs/>
                <w:color w:val="000000"/>
              </w:rPr>
              <w:t>го</w:t>
            </w:r>
            <w:r w:rsidRPr="00612FE3">
              <w:rPr>
                <w:rFonts w:ascii="Times New Roman" w:eastAsia="Arial Unicode MS" w:hAnsi="Times New Roman" w:cs="Times New Roman"/>
                <w:b/>
                <w:bCs/>
                <w:color w:val="000000"/>
              </w:rPr>
              <w:t xml:space="preserve"> образовани</w:t>
            </w:r>
            <w:r>
              <w:rPr>
                <w:rFonts w:ascii="Times New Roman" w:eastAsia="Arial Unicode MS" w:hAnsi="Times New Roman" w:cs="Times New Roman"/>
                <w:b/>
                <w:bCs/>
                <w:color w:val="000000"/>
              </w:rPr>
              <w:t>я Мурманской области</w:t>
            </w:r>
            <w:r w:rsidRPr="00612FE3">
              <w:rPr>
                <w:rFonts w:ascii="Times New Roman" w:eastAsia="Arial Unicode MS" w:hAnsi="Times New Roman" w:cs="Times New Roman"/>
                <w:b/>
                <w:bCs/>
                <w:color w:val="000000"/>
              </w:rPr>
              <w:t xml:space="preserve"> (указывается наименование)</w:t>
            </w:r>
          </w:p>
          <w:p w14:paraId="0D779A9E" w14:textId="77777777" w:rsidR="00343686" w:rsidRPr="00612FE3" w:rsidRDefault="00343686" w:rsidP="00361FAE">
            <w:pPr>
              <w:spacing w:after="0" w:line="276" w:lineRule="auto"/>
              <w:rPr>
                <w:rFonts w:ascii="Times New Roman" w:eastAsia="Arial Unicode MS" w:hAnsi="Times New Roman" w:cs="Times New Roman"/>
                <w:b/>
                <w:bCs/>
                <w:color w:val="000000"/>
                <w:sz w:val="24"/>
                <w:szCs w:val="24"/>
              </w:rPr>
            </w:pPr>
          </w:p>
          <w:p w14:paraId="40735F50" w14:textId="77777777" w:rsidR="00343686" w:rsidRPr="00612FE3" w:rsidRDefault="00343686" w:rsidP="00361FAE">
            <w:pPr>
              <w:spacing w:after="0" w:line="276" w:lineRule="auto"/>
              <w:rPr>
                <w:rFonts w:ascii="Times New Roman" w:eastAsia="Arial Unicode MS" w:hAnsi="Times New Roman" w:cs="Times New Roman"/>
                <w:b/>
                <w:bCs/>
                <w:color w:val="000000"/>
                <w:sz w:val="24"/>
                <w:szCs w:val="24"/>
              </w:rPr>
            </w:pPr>
          </w:p>
          <w:p w14:paraId="251C5795" w14:textId="77777777" w:rsidR="00343686" w:rsidRPr="00612FE3" w:rsidRDefault="00343686" w:rsidP="00361FAE">
            <w:pPr>
              <w:spacing w:after="0" w:line="276" w:lineRule="auto"/>
              <w:rPr>
                <w:rFonts w:ascii="Times New Roman" w:eastAsia="Arial Unicode MS" w:hAnsi="Times New Roman" w:cs="Times New Roman"/>
                <w:b/>
                <w:bCs/>
                <w:color w:val="000000"/>
                <w:sz w:val="24"/>
                <w:szCs w:val="24"/>
              </w:rPr>
            </w:pPr>
          </w:p>
          <w:p w14:paraId="4B58A899" w14:textId="77777777" w:rsidR="00343686" w:rsidRPr="00612FE3" w:rsidRDefault="00343686" w:rsidP="00361FA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__________ / </w:t>
            </w:r>
            <w:r>
              <w:rPr>
                <w:rFonts w:ascii="Times New Roman" w:eastAsia="Arial Unicode MS" w:hAnsi="Times New Roman" w:cs="Times New Roman"/>
                <w:snapToGrid w:val="0"/>
                <w:color w:val="000000"/>
              </w:rPr>
              <w:t>________</w:t>
            </w:r>
            <w:r>
              <w:rPr>
                <w:rFonts w:ascii="Times New Roman" w:eastAsia="Times New Roman" w:hAnsi="Times New Roman" w:cs="Times New Roman"/>
                <w:color w:val="000000"/>
              </w:rPr>
              <w:t>_</w:t>
            </w:r>
          </w:p>
          <w:p w14:paraId="2348DBA3" w14:textId="77777777" w:rsidR="00343686" w:rsidRPr="005F593C" w:rsidRDefault="00343686" w:rsidP="00361FAE">
            <w:pPr>
              <w:spacing w:after="0" w:line="276" w:lineRule="auto"/>
              <w:rPr>
                <w:rFonts w:ascii="Times New Roman" w:eastAsia="Arial Unicode MS" w:hAnsi="Times New Roman" w:cs="Times New Roman"/>
                <w:bCs/>
                <w:color w:val="000000"/>
                <w:sz w:val="24"/>
                <w:szCs w:val="24"/>
              </w:rPr>
            </w:pPr>
            <w:r w:rsidRPr="005F593C">
              <w:rPr>
                <w:rFonts w:ascii="Times New Roman" w:eastAsia="Arial Unicode MS" w:hAnsi="Times New Roman" w:cs="Times New Roman"/>
                <w:bCs/>
                <w:color w:val="000000"/>
              </w:rPr>
              <w:t>М.П.</w:t>
            </w:r>
          </w:p>
        </w:tc>
      </w:tr>
    </w:tbl>
    <w:p w14:paraId="5F8B90D9" w14:textId="77777777" w:rsidR="00343686" w:rsidRPr="00612FE3" w:rsidRDefault="00343686" w:rsidP="00361FAE">
      <w:pPr>
        <w:spacing w:after="0" w:line="276" w:lineRule="auto"/>
        <w:jc w:val="both"/>
        <w:rPr>
          <w:rFonts w:ascii="Verdana" w:eastAsia="Times New Roman" w:hAnsi="Verdana" w:cs="Times New Roman"/>
          <w:sz w:val="21"/>
          <w:szCs w:val="21"/>
        </w:rPr>
      </w:pPr>
    </w:p>
    <w:p w14:paraId="0840B9C4" w14:textId="77777777" w:rsidR="00343686" w:rsidRPr="00612FE3" w:rsidRDefault="00343686" w:rsidP="00361FAE">
      <w:pPr>
        <w:spacing w:after="0" w:line="276" w:lineRule="auto"/>
        <w:ind w:firstLine="540"/>
        <w:jc w:val="both"/>
        <w:rPr>
          <w:rFonts w:ascii="Times New Roman" w:eastAsia="Times New Roman" w:hAnsi="Times New Roman" w:cs="Times New Roman"/>
          <w:sz w:val="24"/>
          <w:szCs w:val="24"/>
        </w:rPr>
      </w:pPr>
    </w:p>
    <w:p w14:paraId="36233B04" w14:textId="77777777" w:rsidR="00343686" w:rsidRPr="00612FE3" w:rsidRDefault="00343686" w:rsidP="00361FAE">
      <w:pPr>
        <w:spacing w:after="0" w:line="276" w:lineRule="auto"/>
        <w:jc w:val="both"/>
        <w:rPr>
          <w:rFonts w:ascii="Verdana" w:eastAsia="Times New Roman" w:hAnsi="Verdana" w:cs="Times New Roman"/>
          <w:sz w:val="21"/>
          <w:szCs w:val="21"/>
        </w:rPr>
      </w:pPr>
    </w:p>
    <w:p w14:paraId="009BE5BE" w14:textId="77777777" w:rsidR="00343686" w:rsidRPr="00612FE3" w:rsidRDefault="00343686" w:rsidP="00361FAE">
      <w:pPr>
        <w:spacing w:after="0" w:line="276" w:lineRule="auto"/>
        <w:ind w:firstLine="540"/>
        <w:jc w:val="both"/>
        <w:rPr>
          <w:rFonts w:ascii="Times New Roman" w:eastAsia="Times New Roman" w:hAnsi="Times New Roman" w:cs="Times New Roman"/>
          <w:sz w:val="24"/>
          <w:szCs w:val="24"/>
        </w:rPr>
      </w:pPr>
    </w:p>
    <w:p w14:paraId="77C962F7" w14:textId="77777777" w:rsidR="00343686" w:rsidRDefault="00343686" w:rsidP="00361FAE">
      <w:pPr>
        <w:spacing w:after="0" w:line="276" w:lineRule="auto"/>
      </w:pPr>
      <w:r>
        <w:br w:type="page"/>
      </w:r>
    </w:p>
    <w:p w14:paraId="03E69FBC" w14:textId="77777777" w:rsidR="00343686" w:rsidRPr="00BB2F74" w:rsidRDefault="00343686" w:rsidP="00361FAE">
      <w:pPr>
        <w:spacing w:after="0" w:line="276" w:lineRule="auto"/>
        <w:ind w:left="6379"/>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lastRenderedPageBreak/>
        <w:t>Приложение № 5</w:t>
      </w:r>
      <w:r w:rsidRPr="00BB2F74">
        <w:rPr>
          <w:rFonts w:ascii="Times New Roman" w:eastAsia="Arial Unicode MS" w:hAnsi="Times New Roman" w:cs="Times New Roman"/>
          <w:b/>
          <w:color w:val="000000"/>
          <w:sz w:val="24"/>
          <w:szCs w:val="24"/>
        </w:rPr>
        <w:t xml:space="preserve"> к </w:t>
      </w:r>
    </w:p>
    <w:p w14:paraId="418AB402" w14:textId="77777777" w:rsidR="00343686" w:rsidRPr="00BB2F74" w:rsidRDefault="00343686" w:rsidP="00361FAE">
      <w:pPr>
        <w:spacing w:after="0" w:line="276" w:lineRule="auto"/>
        <w:ind w:left="6379"/>
        <w:rPr>
          <w:rFonts w:ascii="Times New Roman" w:eastAsia="Arial Unicode MS" w:hAnsi="Times New Roman" w:cs="Times New Roman"/>
          <w:b/>
          <w:color w:val="000000"/>
          <w:sz w:val="24"/>
          <w:szCs w:val="24"/>
        </w:rPr>
      </w:pPr>
      <w:r w:rsidRPr="00BB2F74">
        <w:rPr>
          <w:rFonts w:ascii="Times New Roman" w:eastAsia="Arial Unicode MS" w:hAnsi="Times New Roman" w:cs="Times New Roman"/>
          <w:b/>
          <w:color w:val="000000"/>
          <w:sz w:val="24"/>
          <w:szCs w:val="24"/>
        </w:rPr>
        <w:t>Договору подряда №_____</w:t>
      </w:r>
    </w:p>
    <w:p w14:paraId="012879DC" w14:textId="77777777" w:rsidR="00343686" w:rsidRPr="00BB2F74" w:rsidRDefault="00343686" w:rsidP="00361FAE">
      <w:pPr>
        <w:spacing w:after="0" w:line="276" w:lineRule="auto"/>
        <w:ind w:left="6379"/>
        <w:rPr>
          <w:rFonts w:ascii="Times New Roman" w:eastAsia="Arial Unicode MS" w:hAnsi="Times New Roman" w:cs="Times New Roman"/>
          <w:b/>
          <w:color w:val="000000"/>
          <w:sz w:val="24"/>
          <w:szCs w:val="24"/>
        </w:rPr>
      </w:pPr>
      <w:r w:rsidRPr="00BB2F74">
        <w:rPr>
          <w:rFonts w:ascii="Times New Roman" w:eastAsia="Arial Unicode MS" w:hAnsi="Times New Roman" w:cs="Times New Roman"/>
          <w:b/>
          <w:color w:val="000000"/>
          <w:sz w:val="24"/>
          <w:szCs w:val="24"/>
        </w:rPr>
        <w:t>от «___» ________20__ г.</w:t>
      </w:r>
    </w:p>
    <w:p w14:paraId="08D7AB31" w14:textId="77777777" w:rsidR="00343686" w:rsidRDefault="00343686" w:rsidP="00361FAE">
      <w:pPr>
        <w:spacing w:after="0" w:line="276" w:lineRule="auto"/>
        <w:jc w:val="center"/>
      </w:pPr>
    </w:p>
    <w:p w14:paraId="54CF281B" w14:textId="77777777" w:rsidR="00343686" w:rsidRDefault="00343686" w:rsidP="00361FAE">
      <w:pPr>
        <w:spacing w:after="0" w:line="276" w:lineRule="auto"/>
        <w:jc w:val="center"/>
        <w:rPr>
          <w:rFonts w:ascii="Times New Roman" w:hAnsi="Times New Roman" w:cs="Times New Roman"/>
          <w:bCs/>
        </w:rPr>
      </w:pPr>
      <w:r>
        <w:rPr>
          <w:rFonts w:ascii="Times New Roman" w:hAnsi="Times New Roman" w:cs="Times New Roman"/>
          <w:bCs/>
        </w:rPr>
        <w:t>ФОРМА</w:t>
      </w:r>
    </w:p>
    <w:p w14:paraId="2A4266B8" w14:textId="77777777" w:rsidR="00343686" w:rsidRDefault="00343686" w:rsidP="00361FAE">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14:paraId="506B66FA" w14:textId="77777777" w:rsidR="00343686" w:rsidRDefault="00343686" w:rsidP="00361FAE">
      <w:pPr>
        <w:spacing w:after="0" w:line="276" w:lineRule="auto"/>
        <w:jc w:val="center"/>
        <w:rPr>
          <w:rFonts w:ascii="Times New Roman" w:hAnsi="Times New Roman" w:cs="Times New Roman"/>
          <w:bCs/>
        </w:rPr>
      </w:pPr>
    </w:p>
    <w:p w14:paraId="435A5F42" w14:textId="77777777" w:rsidR="00343686" w:rsidRDefault="00343686" w:rsidP="00361FAE">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r w:rsidR="009F797F">
        <w:rPr>
          <w:rStyle w:val="a7"/>
          <w:rFonts w:ascii="Times New Roman" w:hAnsi="Times New Roman" w:cs="Times New Roman"/>
          <w:b/>
          <w:bCs/>
        </w:rPr>
        <w:footnoteReference w:id="12"/>
      </w:r>
    </w:p>
    <w:p w14:paraId="7D054A07" w14:textId="77777777" w:rsidR="00343686" w:rsidRDefault="00343686" w:rsidP="00361FAE">
      <w:pPr>
        <w:spacing w:after="0" w:line="276" w:lineRule="auto"/>
        <w:jc w:val="center"/>
        <w:rPr>
          <w:rFonts w:ascii="Times New Roman" w:hAnsi="Times New Roman" w:cs="Times New Roman"/>
          <w:b/>
          <w:bCs/>
        </w:rPr>
      </w:pPr>
    </w:p>
    <w:tbl>
      <w:tblPr>
        <w:tblStyle w:val="ac"/>
        <w:tblW w:w="10915" w:type="dxa"/>
        <w:tblInd w:w="-147" w:type="dxa"/>
        <w:tblLayout w:type="fixed"/>
        <w:tblLook w:val="04A0" w:firstRow="1" w:lastRow="0" w:firstColumn="1" w:lastColumn="0" w:noHBand="0" w:noVBand="1"/>
      </w:tblPr>
      <w:tblGrid>
        <w:gridCol w:w="445"/>
        <w:gridCol w:w="1715"/>
        <w:gridCol w:w="2093"/>
        <w:gridCol w:w="2126"/>
        <w:gridCol w:w="2410"/>
        <w:gridCol w:w="2126"/>
      </w:tblGrid>
      <w:tr w:rsidR="00343686" w:rsidRPr="008964EA" w14:paraId="74CD55FF" w14:textId="77777777" w:rsidTr="00343686">
        <w:trPr>
          <w:trHeight w:val="3929"/>
        </w:trPr>
        <w:tc>
          <w:tcPr>
            <w:tcW w:w="445" w:type="dxa"/>
            <w:vAlign w:val="center"/>
          </w:tcPr>
          <w:p w14:paraId="4EF5F3B1" w14:textId="77777777" w:rsidR="00343686" w:rsidRPr="006F1F35" w:rsidRDefault="00343686" w:rsidP="00361FAE">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14:paraId="4C929E99" w14:textId="77777777" w:rsidR="00343686" w:rsidRPr="006F1F35" w:rsidRDefault="00343686" w:rsidP="00361FAE">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2093" w:type="dxa"/>
            <w:vAlign w:val="center"/>
          </w:tcPr>
          <w:p w14:paraId="2FDB307F" w14:textId="77777777" w:rsidR="00343686" w:rsidRPr="006F1F35" w:rsidRDefault="00343686" w:rsidP="00361FAE">
            <w:pPr>
              <w:spacing w:line="276" w:lineRule="auto"/>
              <w:jc w:val="center"/>
              <w:rPr>
                <w:rFonts w:ascii="Times New Roman" w:hAnsi="Times New Roman" w:cs="Times New Roman"/>
                <w:bCs/>
                <w:snapToGrid w:val="0"/>
              </w:rPr>
            </w:pPr>
            <w:r w:rsidRPr="00B63ABF">
              <w:rPr>
                <w:rFonts w:ascii="Times New Roman" w:hAnsi="Times New Roman" w:cs="Times New Roman"/>
                <w:bCs/>
                <w:snapToGrid w:val="0"/>
              </w:rPr>
              <w:t>Количество (объем работ) фактически выполненных работ/вида работ</w:t>
            </w:r>
            <w:r>
              <w:rPr>
                <w:rStyle w:val="a7"/>
                <w:rFonts w:ascii="Times New Roman" w:hAnsi="Times New Roman"/>
                <w:bCs/>
                <w:snapToGrid w:val="0"/>
              </w:rPr>
              <w:footnoteReference w:id="13"/>
            </w:r>
          </w:p>
        </w:tc>
        <w:tc>
          <w:tcPr>
            <w:tcW w:w="2126" w:type="dxa"/>
            <w:vAlign w:val="center"/>
          </w:tcPr>
          <w:p w14:paraId="06E0349C" w14:textId="77777777" w:rsidR="00343686" w:rsidRPr="008964EA" w:rsidRDefault="00343686" w:rsidP="00361FAE">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 xml:space="preserve">Фотоотчет (при выполнении </w:t>
            </w:r>
            <w:r>
              <w:rPr>
                <w:rFonts w:ascii="Times New Roman" w:hAnsi="Times New Roman" w:cs="Times New Roman"/>
                <w:bCs/>
                <w:snapToGrid w:val="0"/>
              </w:rPr>
              <w:t>работ непосредственно на объекте благоустройства)</w:t>
            </w:r>
          </w:p>
        </w:tc>
        <w:tc>
          <w:tcPr>
            <w:tcW w:w="2410" w:type="dxa"/>
            <w:vAlign w:val="center"/>
          </w:tcPr>
          <w:p w14:paraId="624EE830" w14:textId="77777777" w:rsidR="00343686" w:rsidRPr="008964EA" w:rsidRDefault="00343686" w:rsidP="00361FAE">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(при выполнении </w:t>
            </w:r>
            <w:r w:rsidRPr="008964EA">
              <w:rPr>
                <w:rFonts w:ascii="Times New Roman" w:hAnsi="Times New Roman" w:cs="Times New Roman"/>
                <w:bCs/>
                <w:snapToGrid w:val="0"/>
              </w:rPr>
              <w:t>монтажных работ)</w:t>
            </w:r>
          </w:p>
        </w:tc>
        <w:tc>
          <w:tcPr>
            <w:tcW w:w="2126" w:type="dxa"/>
            <w:vAlign w:val="center"/>
          </w:tcPr>
          <w:p w14:paraId="082E5707" w14:textId="77777777" w:rsidR="00343686" w:rsidRPr="008964EA" w:rsidRDefault="00343686" w:rsidP="00361FAE">
            <w:pPr>
              <w:spacing w:line="276" w:lineRule="auto"/>
              <w:jc w:val="center"/>
              <w:rPr>
                <w:rFonts w:ascii="Times New Roman" w:hAnsi="Times New Roman" w:cs="Times New Roman"/>
                <w:bCs/>
                <w:snapToGrid w:val="0"/>
              </w:rPr>
            </w:pPr>
            <w:r>
              <w:rPr>
                <w:rFonts w:ascii="Times New Roman" w:hAnsi="Times New Roman" w:cs="Times New Roman"/>
                <w:bCs/>
                <w:snapToGrid w:val="0"/>
              </w:rPr>
              <w:t>Планируемый срок завершения этапа (вида) выполнения работ</w:t>
            </w:r>
          </w:p>
        </w:tc>
      </w:tr>
      <w:tr w:rsidR="00343686" w:rsidRPr="006F1F35" w14:paraId="2EF19AC5" w14:textId="77777777" w:rsidTr="00343686">
        <w:tc>
          <w:tcPr>
            <w:tcW w:w="445" w:type="dxa"/>
            <w:vAlign w:val="center"/>
          </w:tcPr>
          <w:p w14:paraId="04690928" w14:textId="77777777" w:rsidR="00343686" w:rsidRPr="006F1F35" w:rsidRDefault="00343686" w:rsidP="00361FAE">
            <w:pPr>
              <w:spacing w:line="276" w:lineRule="auto"/>
              <w:jc w:val="both"/>
              <w:rPr>
                <w:rFonts w:ascii="Times New Roman" w:hAnsi="Times New Roman" w:cs="Times New Roman"/>
                <w:bCs/>
                <w:snapToGrid w:val="0"/>
              </w:rPr>
            </w:pPr>
          </w:p>
        </w:tc>
        <w:tc>
          <w:tcPr>
            <w:tcW w:w="1715" w:type="dxa"/>
            <w:vAlign w:val="center"/>
          </w:tcPr>
          <w:p w14:paraId="4C90FE33" w14:textId="77777777" w:rsidR="00343686" w:rsidRPr="006F1F35" w:rsidRDefault="00343686" w:rsidP="00361FAE">
            <w:pPr>
              <w:spacing w:line="276" w:lineRule="auto"/>
              <w:jc w:val="both"/>
              <w:rPr>
                <w:rFonts w:ascii="Times New Roman" w:hAnsi="Times New Roman" w:cs="Times New Roman"/>
                <w:bCs/>
                <w:snapToGrid w:val="0"/>
              </w:rPr>
            </w:pPr>
          </w:p>
        </w:tc>
        <w:tc>
          <w:tcPr>
            <w:tcW w:w="2093" w:type="dxa"/>
            <w:vAlign w:val="center"/>
          </w:tcPr>
          <w:p w14:paraId="7174CCFB" w14:textId="77777777" w:rsidR="00343686" w:rsidRPr="006F1F35" w:rsidRDefault="00343686" w:rsidP="00361FAE">
            <w:pPr>
              <w:spacing w:line="276" w:lineRule="auto"/>
              <w:jc w:val="both"/>
              <w:rPr>
                <w:rFonts w:ascii="Times New Roman" w:hAnsi="Times New Roman" w:cs="Times New Roman"/>
                <w:bCs/>
                <w:snapToGrid w:val="0"/>
              </w:rPr>
            </w:pPr>
          </w:p>
        </w:tc>
        <w:tc>
          <w:tcPr>
            <w:tcW w:w="2126" w:type="dxa"/>
            <w:vAlign w:val="center"/>
          </w:tcPr>
          <w:p w14:paraId="28E8ACF3" w14:textId="77777777" w:rsidR="00343686" w:rsidRPr="006F1F35" w:rsidRDefault="00343686" w:rsidP="00361FAE">
            <w:pPr>
              <w:spacing w:line="276" w:lineRule="auto"/>
              <w:jc w:val="both"/>
              <w:rPr>
                <w:rFonts w:ascii="Times New Roman" w:hAnsi="Times New Roman" w:cs="Times New Roman"/>
                <w:bCs/>
                <w:snapToGrid w:val="0"/>
              </w:rPr>
            </w:pPr>
          </w:p>
        </w:tc>
        <w:tc>
          <w:tcPr>
            <w:tcW w:w="2410" w:type="dxa"/>
            <w:vAlign w:val="center"/>
          </w:tcPr>
          <w:p w14:paraId="013FB22F" w14:textId="77777777" w:rsidR="00343686" w:rsidRPr="006F1F35" w:rsidRDefault="00343686" w:rsidP="00361FAE">
            <w:pPr>
              <w:spacing w:line="276" w:lineRule="auto"/>
              <w:jc w:val="both"/>
              <w:rPr>
                <w:rFonts w:ascii="Times New Roman" w:hAnsi="Times New Roman" w:cs="Times New Roman"/>
                <w:bCs/>
                <w:snapToGrid w:val="0"/>
              </w:rPr>
            </w:pPr>
          </w:p>
        </w:tc>
        <w:tc>
          <w:tcPr>
            <w:tcW w:w="2126" w:type="dxa"/>
            <w:vAlign w:val="center"/>
          </w:tcPr>
          <w:p w14:paraId="03A368A1" w14:textId="77777777" w:rsidR="00343686" w:rsidRPr="006F1F35" w:rsidRDefault="00343686" w:rsidP="00361FAE">
            <w:pPr>
              <w:spacing w:line="276" w:lineRule="auto"/>
              <w:jc w:val="both"/>
              <w:rPr>
                <w:rFonts w:ascii="Times New Roman" w:hAnsi="Times New Roman" w:cs="Times New Roman"/>
                <w:bCs/>
                <w:snapToGrid w:val="0"/>
              </w:rPr>
            </w:pPr>
          </w:p>
        </w:tc>
      </w:tr>
      <w:tr w:rsidR="00343686" w:rsidRPr="006F1F35" w14:paraId="026EF9F5" w14:textId="77777777" w:rsidTr="00343686">
        <w:tc>
          <w:tcPr>
            <w:tcW w:w="445" w:type="dxa"/>
            <w:vAlign w:val="center"/>
          </w:tcPr>
          <w:p w14:paraId="05CB31F9" w14:textId="77777777" w:rsidR="00343686" w:rsidRPr="006F1F35" w:rsidRDefault="00343686" w:rsidP="00361FAE">
            <w:pPr>
              <w:spacing w:line="276" w:lineRule="auto"/>
              <w:jc w:val="both"/>
              <w:rPr>
                <w:rFonts w:ascii="Times New Roman" w:hAnsi="Times New Roman" w:cs="Times New Roman"/>
                <w:bCs/>
                <w:snapToGrid w:val="0"/>
              </w:rPr>
            </w:pPr>
          </w:p>
        </w:tc>
        <w:tc>
          <w:tcPr>
            <w:tcW w:w="1715" w:type="dxa"/>
            <w:vAlign w:val="center"/>
          </w:tcPr>
          <w:p w14:paraId="5F48CCB3" w14:textId="77777777" w:rsidR="00343686" w:rsidRPr="006F1F35" w:rsidRDefault="00343686" w:rsidP="00361FAE">
            <w:pPr>
              <w:spacing w:line="276" w:lineRule="auto"/>
              <w:jc w:val="both"/>
              <w:rPr>
                <w:rFonts w:ascii="Times New Roman" w:hAnsi="Times New Roman" w:cs="Times New Roman"/>
                <w:bCs/>
                <w:snapToGrid w:val="0"/>
              </w:rPr>
            </w:pPr>
          </w:p>
        </w:tc>
        <w:tc>
          <w:tcPr>
            <w:tcW w:w="2093" w:type="dxa"/>
            <w:vAlign w:val="center"/>
          </w:tcPr>
          <w:p w14:paraId="06E1C9CF" w14:textId="77777777" w:rsidR="00343686" w:rsidRPr="006F1F35" w:rsidRDefault="00343686" w:rsidP="00361FAE">
            <w:pPr>
              <w:spacing w:line="276" w:lineRule="auto"/>
              <w:jc w:val="both"/>
              <w:rPr>
                <w:rFonts w:ascii="Times New Roman" w:hAnsi="Times New Roman" w:cs="Times New Roman"/>
                <w:bCs/>
                <w:snapToGrid w:val="0"/>
              </w:rPr>
            </w:pPr>
          </w:p>
        </w:tc>
        <w:tc>
          <w:tcPr>
            <w:tcW w:w="2126" w:type="dxa"/>
            <w:vAlign w:val="center"/>
          </w:tcPr>
          <w:p w14:paraId="1F07ACAB" w14:textId="77777777" w:rsidR="00343686" w:rsidRPr="006F1F35" w:rsidRDefault="00343686" w:rsidP="00361FAE">
            <w:pPr>
              <w:spacing w:line="276" w:lineRule="auto"/>
              <w:jc w:val="both"/>
              <w:rPr>
                <w:rFonts w:ascii="Times New Roman" w:hAnsi="Times New Roman" w:cs="Times New Roman"/>
                <w:bCs/>
                <w:snapToGrid w:val="0"/>
              </w:rPr>
            </w:pPr>
          </w:p>
        </w:tc>
        <w:tc>
          <w:tcPr>
            <w:tcW w:w="2410" w:type="dxa"/>
            <w:vAlign w:val="center"/>
          </w:tcPr>
          <w:p w14:paraId="0477E4E1" w14:textId="77777777" w:rsidR="00343686" w:rsidRPr="006F1F35" w:rsidRDefault="00343686" w:rsidP="00361FAE">
            <w:pPr>
              <w:spacing w:line="276" w:lineRule="auto"/>
              <w:jc w:val="both"/>
              <w:rPr>
                <w:rFonts w:ascii="Times New Roman" w:hAnsi="Times New Roman" w:cs="Times New Roman"/>
                <w:bCs/>
                <w:snapToGrid w:val="0"/>
              </w:rPr>
            </w:pPr>
          </w:p>
        </w:tc>
        <w:tc>
          <w:tcPr>
            <w:tcW w:w="2126" w:type="dxa"/>
            <w:vAlign w:val="center"/>
          </w:tcPr>
          <w:p w14:paraId="06944D87" w14:textId="77777777" w:rsidR="00343686" w:rsidRPr="006F1F35" w:rsidRDefault="00343686" w:rsidP="00361FAE">
            <w:pPr>
              <w:spacing w:line="276" w:lineRule="auto"/>
              <w:jc w:val="both"/>
              <w:rPr>
                <w:rFonts w:ascii="Times New Roman" w:hAnsi="Times New Roman" w:cs="Times New Roman"/>
                <w:bCs/>
                <w:snapToGrid w:val="0"/>
              </w:rPr>
            </w:pPr>
          </w:p>
        </w:tc>
      </w:tr>
    </w:tbl>
    <w:p w14:paraId="7677CB2C" w14:textId="77777777" w:rsidR="00343686" w:rsidRPr="006F1F35" w:rsidRDefault="00343686" w:rsidP="00361FAE">
      <w:pPr>
        <w:spacing w:after="0" w:line="276" w:lineRule="auto"/>
        <w:rPr>
          <w:rFonts w:ascii="Times New Roman" w:hAnsi="Times New Roman" w:cs="Times New Roman"/>
          <w:lang w:eastAsia="ar-SA"/>
        </w:rPr>
      </w:pPr>
    </w:p>
    <w:p w14:paraId="6CBA4667" w14:textId="77777777" w:rsidR="00343686" w:rsidRPr="006F1F35" w:rsidRDefault="00343686" w:rsidP="00361FAE">
      <w:pPr>
        <w:spacing w:after="0" w:line="276" w:lineRule="auto"/>
        <w:rPr>
          <w:rFonts w:ascii="Times New Roman" w:hAnsi="Times New Roman" w:cs="Times New Roman"/>
          <w:lang w:eastAsia="ar-SA"/>
        </w:rPr>
      </w:pPr>
    </w:p>
    <w:p w14:paraId="412BD215" w14:textId="77777777" w:rsidR="00343686" w:rsidRPr="006F1F35" w:rsidRDefault="00343686" w:rsidP="00361FAE">
      <w:pPr>
        <w:spacing w:after="0" w:line="276" w:lineRule="auto"/>
        <w:rPr>
          <w:rFonts w:ascii="Times New Roman" w:hAnsi="Times New Roman" w:cs="Times New Roman"/>
          <w:lang w:eastAsia="ar-SA"/>
        </w:rPr>
      </w:pPr>
    </w:p>
    <w:p w14:paraId="4927426D" w14:textId="77777777" w:rsidR="00343686" w:rsidRPr="006F1F35" w:rsidRDefault="00343686" w:rsidP="00361FAE">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14:paraId="022C1E6D" w14:textId="77777777" w:rsidR="00343686" w:rsidRPr="006F1F35" w:rsidRDefault="00343686" w:rsidP="00361FAE">
      <w:pPr>
        <w:spacing w:after="0" w:line="276" w:lineRule="auto"/>
        <w:rPr>
          <w:rFonts w:ascii="Times New Roman" w:hAnsi="Times New Roman" w:cs="Times New Roman"/>
          <w:lang w:eastAsia="ar-SA"/>
        </w:rPr>
      </w:pPr>
    </w:p>
    <w:p w14:paraId="7197F25E" w14:textId="77777777" w:rsidR="00343686" w:rsidRPr="006F1F35" w:rsidRDefault="00343686" w:rsidP="00361FAE">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14:paraId="6D39F7E2" w14:textId="77777777" w:rsidR="00343686" w:rsidRPr="006F1F35" w:rsidRDefault="00343686" w:rsidP="00361FAE">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14:paraId="63E7940F" w14:textId="77777777" w:rsidR="00343686" w:rsidRPr="006F1F35" w:rsidRDefault="00343686" w:rsidP="00361FAE">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14:paraId="4627E023" w14:textId="77777777" w:rsidR="00343686" w:rsidRPr="006F1F35" w:rsidRDefault="00343686" w:rsidP="00361FAE">
      <w:pPr>
        <w:spacing w:after="0" w:line="276" w:lineRule="auto"/>
        <w:jc w:val="center"/>
        <w:rPr>
          <w:rFonts w:ascii="Times New Roman" w:hAnsi="Times New Roman" w:cs="Times New Roman"/>
          <w:bCs/>
        </w:rPr>
      </w:pPr>
    </w:p>
    <w:p w14:paraId="02CE6CA5" w14:textId="77777777" w:rsidR="00343686" w:rsidRDefault="00343686" w:rsidP="00361FAE">
      <w:pPr>
        <w:spacing w:after="0" w:line="276" w:lineRule="auto"/>
        <w:jc w:val="center"/>
      </w:pPr>
    </w:p>
    <w:p w14:paraId="442AA5D2" w14:textId="77777777" w:rsidR="00343686" w:rsidRDefault="00343686" w:rsidP="00361FAE">
      <w:pPr>
        <w:spacing w:after="0" w:line="276" w:lineRule="auto"/>
      </w:pPr>
    </w:p>
    <w:p w14:paraId="332845C1" w14:textId="77777777" w:rsidR="00343686" w:rsidRDefault="00343686" w:rsidP="00361FAE">
      <w:pPr>
        <w:spacing w:after="0" w:line="276" w:lineRule="auto"/>
      </w:pPr>
    </w:p>
    <w:p w14:paraId="2B08CD23" w14:textId="77777777" w:rsidR="00676A5C" w:rsidRDefault="00676A5C" w:rsidP="00361FAE">
      <w:pPr>
        <w:spacing w:after="0" w:line="276" w:lineRule="auto"/>
      </w:pPr>
    </w:p>
    <w:sectPr w:rsidR="00676A5C" w:rsidSect="00343686">
      <w:pgSz w:w="11906" w:h="16838"/>
      <w:pgMar w:top="851" w:right="709" w:bottom="992" w:left="85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0CF760" w14:textId="77777777" w:rsidR="00405860" w:rsidRDefault="00405860" w:rsidP="00AD0E77">
      <w:pPr>
        <w:spacing w:after="0" w:line="240" w:lineRule="auto"/>
      </w:pPr>
      <w:r>
        <w:separator/>
      </w:r>
    </w:p>
  </w:endnote>
  <w:endnote w:type="continuationSeparator" w:id="0">
    <w:p w14:paraId="681C1230" w14:textId="77777777" w:rsidR="00405860" w:rsidRDefault="00405860" w:rsidP="00AD0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8109879"/>
      <w:docPartObj>
        <w:docPartGallery w:val="Page Numbers (Bottom of Page)"/>
        <w:docPartUnique/>
      </w:docPartObj>
    </w:sdtPr>
    <w:sdtContent>
      <w:p w14:paraId="5D880C08" w14:textId="77777777" w:rsidR="00186ED4" w:rsidRDefault="00186ED4">
        <w:pPr>
          <w:pStyle w:val="a8"/>
          <w:jc w:val="right"/>
        </w:pPr>
        <w:r>
          <w:fldChar w:fldCharType="begin"/>
        </w:r>
        <w:r>
          <w:instrText>PAGE   \* MERGEFORMAT</w:instrText>
        </w:r>
        <w:r>
          <w:fldChar w:fldCharType="separate"/>
        </w:r>
        <w:r w:rsidR="00C95E28">
          <w:rPr>
            <w:noProof/>
          </w:rPr>
          <w:t>1</w:t>
        </w:r>
        <w:r>
          <w:fldChar w:fldCharType="end"/>
        </w:r>
      </w:p>
    </w:sdtContent>
  </w:sdt>
  <w:p w14:paraId="474271F6" w14:textId="77777777" w:rsidR="00186ED4" w:rsidRDefault="00186ED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7942C" w14:textId="77777777" w:rsidR="00405860" w:rsidRDefault="00405860" w:rsidP="00AD0E77">
      <w:pPr>
        <w:spacing w:after="0" w:line="240" w:lineRule="auto"/>
      </w:pPr>
      <w:r>
        <w:separator/>
      </w:r>
    </w:p>
  </w:footnote>
  <w:footnote w:type="continuationSeparator" w:id="0">
    <w:p w14:paraId="5C82617D" w14:textId="77777777" w:rsidR="00405860" w:rsidRDefault="00405860" w:rsidP="00AD0E77">
      <w:pPr>
        <w:spacing w:after="0" w:line="240" w:lineRule="auto"/>
      </w:pPr>
      <w:r>
        <w:continuationSeparator/>
      </w:r>
    </w:p>
  </w:footnote>
  <w:footnote w:id="1">
    <w:p w14:paraId="7B660844" w14:textId="77777777" w:rsidR="00186ED4" w:rsidRPr="009A202E" w:rsidRDefault="00186ED4" w:rsidP="00AD0E77">
      <w:pPr>
        <w:pStyle w:val="a5"/>
        <w:ind w:firstLine="709"/>
        <w:jc w:val="both"/>
        <w:rPr>
          <w:rFonts w:ascii="Times New Roman" w:hAnsi="Times New Roman" w:cs="Times New Roman"/>
        </w:rPr>
      </w:pPr>
      <w:r w:rsidRPr="009A202E">
        <w:rPr>
          <w:rStyle w:val="a7"/>
          <w:rFonts w:ascii="Times New Roman" w:hAnsi="Times New Roman"/>
        </w:rPr>
        <w:footnoteRef/>
      </w:r>
      <w:r w:rsidRPr="009A202E">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2">
    <w:p w14:paraId="14582605" w14:textId="77777777" w:rsidR="00186ED4" w:rsidRPr="009A202E" w:rsidRDefault="00186ED4" w:rsidP="00AD0E77">
      <w:pPr>
        <w:pStyle w:val="a5"/>
        <w:ind w:firstLine="709"/>
        <w:jc w:val="both"/>
        <w:rPr>
          <w:rFonts w:ascii="Times New Roman" w:hAnsi="Times New Roman" w:cs="Times New Roman"/>
        </w:rPr>
      </w:pPr>
      <w:r w:rsidRPr="009A202E">
        <w:rPr>
          <w:rStyle w:val="a7"/>
          <w:rFonts w:ascii="Times New Roman" w:hAnsi="Times New Roman"/>
        </w:rPr>
        <w:footnoteRef/>
      </w:r>
      <w:r w:rsidRPr="009A202E">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3">
    <w:p w14:paraId="14B75779" w14:textId="77777777" w:rsidR="00186ED4" w:rsidRPr="009A202E" w:rsidRDefault="00186ED4" w:rsidP="00AD0E77">
      <w:pPr>
        <w:pStyle w:val="a5"/>
        <w:ind w:firstLine="709"/>
        <w:jc w:val="both"/>
      </w:pPr>
      <w:r w:rsidRPr="009A202E">
        <w:rPr>
          <w:rStyle w:val="a7"/>
          <w:rFonts w:ascii="Times New Roman" w:hAnsi="Times New Roman"/>
        </w:rPr>
        <w:footnoteRef/>
      </w:r>
      <w:r w:rsidRPr="009A202E">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4">
    <w:p w14:paraId="58A385A3" w14:textId="77777777" w:rsidR="00186ED4" w:rsidRPr="00705D24" w:rsidRDefault="00186ED4" w:rsidP="00FD165C">
      <w:pPr>
        <w:pStyle w:val="a5"/>
        <w:tabs>
          <w:tab w:val="left" w:pos="1276"/>
        </w:tabs>
        <w:jc w:val="both"/>
        <w:rPr>
          <w:rFonts w:ascii="Times New Roman" w:hAnsi="Times New Roman" w:cs="Times New Roman"/>
        </w:rPr>
      </w:pPr>
      <w:r w:rsidRPr="00705D24">
        <w:rPr>
          <w:rStyle w:val="a7"/>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Цена Договора формируется на основании ценовых предложений участников закупочной процедуры.</w:t>
      </w:r>
    </w:p>
  </w:footnote>
  <w:footnote w:id="5">
    <w:p w14:paraId="144A9F66" w14:textId="77777777" w:rsidR="00186ED4" w:rsidRPr="00705D24" w:rsidRDefault="00186ED4" w:rsidP="00FD165C">
      <w:pPr>
        <w:pStyle w:val="a5"/>
        <w:tabs>
          <w:tab w:val="left" w:pos="1276"/>
        </w:tabs>
        <w:jc w:val="both"/>
        <w:rPr>
          <w:rFonts w:ascii="Times New Roman" w:hAnsi="Times New Roman" w:cs="Times New Roman"/>
        </w:rPr>
      </w:pPr>
      <w:r w:rsidRPr="00705D24">
        <w:rPr>
          <w:rStyle w:val="a7"/>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6">
    <w:p w14:paraId="0DD1D616" w14:textId="77777777" w:rsidR="00186ED4" w:rsidRPr="00705D24" w:rsidRDefault="00186ED4" w:rsidP="00FD165C">
      <w:pPr>
        <w:pStyle w:val="a5"/>
        <w:tabs>
          <w:tab w:val="left" w:pos="1276"/>
        </w:tabs>
        <w:jc w:val="both"/>
        <w:rPr>
          <w:rFonts w:ascii="Times New Roman" w:hAnsi="Times New Roman" w:cs="Times New Roman"/>
        </w:rPr>
      </w:pPr>
      <w:r w:rsidRPr="00705D24">
        <w:rPr>
          <w:rStyle w:val="a7"/>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7">
    <w:p w14:paraId="460ECF27" w14:textId="77777777" w:rsidR="00316D6E" w:rsidRPr="00316D6E" w:rsidRDefault="00316D6E">
      <w:pPr>
        <w:pStyle w:val="a5"/>
        <w:rPr>
          <w:rFonts w:ascii="Times New Roman" w:hAnsi="Times New Roman" w:cs="Times New Roman"/>
        </w:rPr>
      </w:pPr>
      <w:r w:rsidRPr="00316D6E">
        <w:rPr>
          <w:rStyle w:val="a7"/>
          <w:rFonts w:ascii="Times New Roman" w:hAnsi="Times New Roman" w:cs="Times New Roman"/>
        </w:rPr>
        <w:footnoteRef/>
      </w:r>
      <w:r w:rsidRPr="00316D6E">
        <w:rPr>
          <w:rFonts w:ascii="Times New Roman" w:hAnsi="Times New Roman" w:cs="Times New Roman"/>
        </w:rPr>
        <w:t xml:space="preserve"> Подрядчик вправе согласовать с Заказчиком предоставление графика по иной форме</w:t>
      </w:r>
    </w:p>
  </w:footnote>
  <w:footnote w:id="8">
    <w:p w14:paraId="412DD7BF" w14:textId="77777777" w:rsidR="00186ED4" w:rsidRPr="006B2DEC" w:rsidRDefault="00186ED4" w:rsidP="006B2DEC">
      <w:pPr>
        <w:pStyle w:val="a5"/>
        <w:rPr>
          <w:rFonts w:ascii="Times New Roman" w:hAnsi="Times New Roman" w:cs="Times New Roman"/>
        </w:rPr>
      </w:pPr>
      <w:r w:rsidRPr="006B2DEC">
        <w:rPr>
          <w:rStyle w:val="a7"/>
          <w:rFonts w:ascii="Times New Roman" w:hAnsi="Times New Roman" w:cs="Times New Roman"/>
        </w:rPr>
        <w:footnoteRef/>
      </w:r>
      <w:r w:rsidRPr="006B2DEC">
        <w:rPr>
          <w:rFonts w:ascii="Times New Roman" w:hAnsi="Times New Roman" w:cs="Times New Roman"/>
        </w:rPr>
        <w:t xml:space="preserve"> В рамках 2 этапа в данном пункте также указывается адрес, по которому выполнены работы</w:t>
      </w:r>
    </w:p>
  </w:footnote>
  <w:footnote w:id="9">
    <w:p w14:paraId="16BA864B" w14:textId="77777777" w:rsidR="00186ED4" w:rsidRPr="006B2DEC" w:rsidRDefault="00186ED4" w:rsidP="006B2DEC">
      <w:pPr>
        <w:pStyle w:val="a5"/>
        <w:jc w:val="both"/>
        <w:rPr>
          <w:rFonts w:ascii="Times New Roman" w:hAnsi="Times New Roman" w:cs="Times New Roman"/>
        </w:rPr>
      </w:pPr>
      <w:r w:rsidRPr="006B2DEC">
        <w:rPr>
          <w:rStyle w:val="a7"/>
          <w:rFonts w:ascii="Times New Roman" w:hAnsi="Times New Roman" w:cs="Times New Roman"/>
        </w:rPr>
        <w:footnoteRef/>
      </w:r>
      <w:r w:rsidRPr="006B2DEC">
        <w:rPr>
          <w:rFonts w:ascii="Times New Roman" w:hAnsi="Times New Roman" w:cs="Times New Roman"/>
        </w:rPr>
        <w:t xml:space="preserve"> Указывается стоимость фактически выполненных работ. </w:t>
      </w:r>
    </w:p>
  </w:footnote>
  <w:footnote w:id="10">
    <w:p w14:paraId="0CBE9ECD" w14:textId="77777777" w:rsidR="00186ED4" w:rsidRPr="00C75621" w:rsidRDefault="00186ED4" w:rsidP="006B2DEC">
      <w:pPr>
        <w:pStyle w:val="a5"/>
        <w:jc w:val="both"/>
        <w:rPr>
          <w:rFonts w:ascii="Times New Roman" w:hAnsi="Times New Roman" w:cs="Times New Roman"/>
        </w:rPr>
      </w:pPr>
      <w:r w:rsidRPr="006B2DEC">
        <w:rPr>
          <w:rStyle w:val="a7"/>
          <w:rFonts w:ascii="Times New Roman" w:hAnsi="Times New Roman" w:cs="Times New Roman"/>
        </w:rPr>
        <w:footnoteRef/>
      </w:r>
      <w:r w:rsidRPr="006B2DEC">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В случае, если условиями договора не предусмотрена поэтапная оплата, в данной графе указывается 0 рублей.</w:t>
      </w:r>
      <w:r>
        <w:rPr>
          <w:rFonts w:ascii="Times New Roman" w:hAnsi="Times New Roman" w:cs="Times New Roman"/>
        </w:rPr>
        <w:t xml:space="preserve"> </w:t>
      </w:r>
    </w:p>
  </w:footnote>
  <w:footnote w:id="11">
    <w:p w14:paraId="07DED0C1" w14:textId="77777777" w:rsidR="00186ED4" w:rsidRPr="00DA0374" w:rsidRDefault="00186ED4" w:rsidP="00343686">
      <w:pPr>
        <w:pStyle w:val="a5"/>
        <w:ind w:firstLine="709"/>
        <w:rPr>
          <w:rFonts w:ascii="Times New Roman" w:hAnsi="Times New Roman" w:cs="Times New Roman"/>
        </w:rPr>
      </w:pPr>
      <w:r w:rsidRPr="00DA0374">
        <w:rPr>
          <w:rStyle w:val="a7"/>
          <w:rFonts w:ascii="Times New Roman" w:hAnsi="Times New Roman"/>
        </w:rPr>
        <w:footnoteRef/>
      </w:r>
      <w:r w:rsidRPr="00DA0374">
        <w:rPr>
          <w:rFonts w:ascii="Times New Roman" w:hAnsi="Times New Roman" w:cs="Times New Roman"/>
        </w:rPr>
        <w:t xml:space="preserve"> Указывается представитель муниципального образования Мурманской области</w:t>
      </w:r>
    </w:p>
  </w:footnote>
  <w:footnote w:id="12">
    <w:p w14:paraId="09FB2B06" w14:textId="77777777" w:rsidR="00186ED4" w:rsidRPr="009F797F" w:rsidRDefault="00186ED4" w:rsidP="009F797F">
      <w:pPr>
        <w:pStyle w:val="a5"/>
        <w:rPr>
          <w:rFonts w:ascii="Times New Roman" w:hAnsi="Times New Roman" w:cs="Times New Roman"/>
        </w:rPr>
      </w:pPr>
      <w:r w:rsidRPr="009F797F">
        <w:rPr>
          <w:rStyle w:val="a7"/>
          <w:rFonts w:ascii="Times New Roman" w:hAnsi="Times New Roman" w:cs="Times New Roman"/>
        </w:rPr>
        <w:footnoteRef/>
      </w:r>
      <w:r w:rsidRPr="009F797F">
        <w:rPr>
          <w:rFonts w:ascii="Times New Roman" w:hAnsi="Times New Roman" w:cs="Times New Roman"/>
        </w:rPr>
        <w:t xml:space="preserve"> Отчет предоставляется в рамках 2 этапа производства работ</w:t>
      </w:r>
    </w:p>
  </w:footnote>
  <w:footnote w:id="13">
    <w:p w14:paraId="03AE2D6C" w14:textId="77777777" w:rsidR="00186ED4" w:rsidRPr="00230C02" w:rsidRDefault="00186ED4" w:rsidP="009F797F">
      <w:pPr>
        <w:pStyle w:val="a5"/>
        <w:rPr>
          <w:rFonts w:ascii="Times New Roman" w:hAnsi="Times New Roman" w:cs="Times New Roman"/>
        </w:rPr>
      </w:pPr>
      <w:r w:rsidRPr="009F797F">
        <w:rPr>
          <w:rStyle w:val="a7"/>
          <w:rFonts w:ascii="Times New Roman" w:hAnsi="Times New Roman" w:cs="Times New Roman"/>
        </w:rPr>
        <w:footnoteRef/>
      </w:r>
      <w:r w:rsidRPr="009F797F">
        <w:rPr>
          <w:rFonts w:ascii="Times New Roman" w:hAnsi="Times New Roman" w:cs="Times New Roman"/>
        </w:rPr>
        <w:t xml:space="preserve"> Подрядчик вправе указывать в процентном соотношении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D340D"/>
    <w:multiLevelType w:val="multilevel"/>
    <w:tmpl w:val="106C5196"/>
    <w:lvl w:ilvl="0">
      <w:start w:val="1"/>
      <w:numFmt w:val="decimal"/>
      <w:lvlText w:val="%1."/>
      <w:lvlJc w:val="left"/>
      <w:pPr>
        <w:ind w:left="3697" w:hanging="360"/>
      </w:pPr>
    </w:lvl>
    <w:lvl w:ilvl="1">
      <w:start w:val="1"/>
      <w:numFmt w:val="decimal"/>
      <w:lvlText w:val="%1.%2."/>
      <w:lvlJc w:val="left"/>
      <w:pPr>
        <w:ind w:left="3697" w:hanging="360"/>
      </w:pPr>
      <w:rPr>
        <w:b w:val="0"/>
        <w:i w:val="0"/>
      </w:rPr>
    </w:lvl>
    <w:lvl w:ilvl="2">
      <w:start w:val="1"/>
      <w:numFmt w:val="decimal"/>
      <w:lvlText w:val="%1.%2.%3."/>
      <w:lvlJc w:val="left"/>
      <w:pPr>
        <w:ind w:left="4057" w:hanging="720"/>
      </w:pPr>
    </w:lvl>
    <w:lvl w:ilvl="3">
      <w:start w:val="1"/>
      <w:numFmt w:val="decimal"/>
      <w:lvlText w:val="%1.%2.%3.%4."/>
      <w:lvlJc w:val="left"/>
      <w:pPr>
        <w:ind w:left="4057" w:hanging="720"/>
      </w:pPr>
    </w:lvl>
    <w:lvl w:ilvl="4">
      <w:start w:val="1"/>
      <w:numFmt w:val="decimal"/>
      <w:lvlText w:val="%1.%2.%3.%4.%5."/>
      <w:lvlJc w:val="left"/>
      <w:pPr>
        <w:ind w:left="4417" w:hanging="1080"/>
      </w:pPr>
    </w:lvl>
    <w:lvl w:ilvl="5">
      <w:start w:val="1"/>
      <w:numFmt w:val="decimal"/>
      <w:lvlText w:val="%1.%2.%3.%4.%5.%6."/>
      <w:lvlJc w:val="left"/>
      <w:pPr>
        <w:ind w:left="4417" w:hanging="1080"/>
      </w:pPr>
    </w:lvl>
    <w:lvl w:ilvl="6">
      <w:start w:val="1"/>
      <w:numFmt w:val="decimal"/>
      <w:lvlText w:val="%1.%2.%3.%4.%5.%6.%7."/>
      <w:lvlJc w:val="left"/>
      <w:pPr>
        <w:ind w:left="4777" w:hanging="1440"/>
      </w:pPr>
    </w:lvl>
    <w:lvl w:ilvl="7">
      <w:start w:val="1"/>
      <w:numFmt w:val="decimal"/>
      <w:lvlText w:val="%1.%2.%3.%4.%5.%6.%7.%8."/>
      <w:lvlJc w:val="left"/>
      <w:pPr>
        <w:ind w:left="4777" w:hanging="1440"/>
      </w:pPr>
    </w:lvl>
    <w:lvl w:ilvl="8">
      <w:start w:val="1"/>
      <w:numFmt w:val="decimal"/>
      <w:lvlText w:val="%1.%2.%3.%4.%5.%6.%7.%8.%9."/>
      <w:lvlJc w:val="left"/>
      <w:pPr>
        <w:ind w:left="5137" w:hanging="1799"/>
      </w:pPr>
    </w:lvl>
  </w:abstractNum>
  <w:abstractNum w:abstractNumId="1" w15:restartNumberingAfterBreak="0">
    <w:nsid w:val="0DC03605"/>
    <w:multiLevelType w:val="multilevel"/>
    <w:tmpl w:val="58BC86F0"/>
    <w:lvl w:ilvl="0">
      <w:start w:val="5"/>
      <w:numFmt w:val="decimal"/>
      <w:lvlText w:val="%1."/>
      <w:lvlJc w:val="left"/>
      <w:pPr>
        <w:ind w:left="540" w:hanging="540"/>
      </w:pPr>
    </w:lvl>
    <w:lvl w:ilvl="1">
      <w:start w:val="1"/>
      <w:numFmt w:val="decimal"/>
      <w:lvlText w:val="%1.%2."/>
      <w:lvlJc w:val="left"/>
      <w:pPr>
        <w:ind w:left="540" w:hanging="54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1A9433A"/>
    <w:multiLevelType w:val="hybridMultilevel"/>
    <w:tmpl w:val="9A344054"/>
    <w:lvl w:ilvl="0" w:tplc="B9C660A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4" w15:restartNumberingAfterBreak="0">
    <w:nsid w:val="20812E5B"/>
    <w:multiLevelType w:val="multilevel"/>
    <w:tmpl w:val="38C07036"/>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0D42075"/>
    <w:multiLevelType w:val="multilevel"/>
    <w:tmpl w:val="20466CC6"/>
    <w:lvl w:ilvl="0">
      <w:start w:val="4"/>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248E22E1"/>
    <w:multiLevelType w:val="hybridMultilevel"/>
    <w:tmpl w:val="460C9D22"/>
    <w:lvl w:ilvl="0" w:tplc="96C0B8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AD17CC"/>
    <w:multiLevelType w:val="hybridMultilevel"/>
    <w:tmpl w:val="1646BD9E"/>
    <w:lvl w:ilvl="0" w:tplc="FBD4BD12">
      <w:start w:val="1"/>
      <w:numFmt w:val="decimal"/>
      <w:lvlText w:val="%1."/>
      <w:lvlJc w:val="left"/>
      <w:pPr>
        <w:ind w:left="404" w:hanging="360"/>
      </w:pPr>
      <w:rPr>
        <w:rFonts w:hint="default"/>
      </w:rPr>
    </w:lvl>
    <w:lvl w:ilvl="1" w:tplc="04190019" w:tentative="1">
      <w:start w:val="1"/>
      <w:numFmt w:val="lowerLetter"/>
      <w:lvlText w:val="%2."/>
      <w:lvlJc w:val="left"/>
      <w:pPr>
        <w:ind w:left="1124" w:hanging="360"/>
      </w:pPr>
    </w:lvl>
    <w:lvl w:ilvl="2" w:tplc="0419001B" w:tentative="1">
      <w:start w:val="1"/>
      <w:numFmt w:val="lowerRoman"/>
      <w:lvlText w:val="%3."/>
      <w:lvlJc w:val="right"/>
      <w:pPr>
        <w:ind w:left="1844" w:hanging="180"/>
      </w:pPr>
    </w:lvl>
    <w:lvl w:ilvl="3" w:tplc="0419000F" w:tentative="1">
      <w:start w:val="1"/>
      <w:numFmt w:val="decimal"/>
      <w:lvlText w:val="%4."/>
      <w:lvlJc w:val="left"/>
      <w:pPr>
        <w:ind w:left="2564" w:hanging="360"/>
      </w:pPr>
    </w:lvl>
    <w:lvl w:ilvl="4" w:tplc="04190019" w:tentative="1">
      <w:start w:val="1"/>
      <w:numFmt w:val="lowerLetter"/>
      <w:lvlText w:val="%5."/>
      <w:lvlJc w:val="left"/>
      <w:pPr>
        <w:ind w:left="3284" w:hanging="360"/>
      </w:pPr>
    </w:lvl>
    <w:lvl w:ilvl="5" w:tplc="0419001B" w:tentative="1">
      <w:start w:val="1"/>
      <w:numFmt w:val="lowerRoman"/>
      <w:lvlText w:val="%6."/>
      <w:lvlJc w:val="right"/>
      <w:pPr>
        <w:ind w:left="4004" w:hanging="180"/>
      </w:pPr>
    </w:lvl>
    <w:lvl w:ilvl="6" w:tplc="0419000F" w:tentative="1">
      <w:start w:val="1"/>
      <w:numFmt w:val="decimal"/>
      <w:lvlText w:val="%7."/>
      <w:lvlJc w:val="left"/>
      <w:pPr>
        <w:ind w:left="4724" w:hanging="360"/>
      </w:pPr>
    </w:lvl>
    <w:lvl w:ilvl="7" w:tplc="04190019" w:tentative="1">
      <w:start w:val="1"/>
      <w:numFmt w:val="lowerLetter"/>
      <w:lvlText w:val="%8."/>
      <w:lvlJc w:val="left"/>
      <w:pPr>
        <w:ind w:left="5444" w:hanging="360"/>
      </w:pPr>
    </w:lvl>
    <w:lvl w:ilvl="8" w:tplc="0419001B" w:tentative="1">
      <w:start w:val="1"/>
      <w:numFmt w:val="lowerRoman"/>
      <w:lvlText w:val="%9."/>
      <w:lvlJc w:val="right"/>
      <w:pPr>
        <w:ind w:left="6164" w:hanging="180"/>
      </w:pPr>
    </w:lvl>
  </w:abstractNum>
  <w:abstractNum w:abstractNumId="8" w15:restartNumberingAfterBreak="0">
    <w:nsid w:val="26AF3948"/>
    <w:multiLevelType w:val="multilevel"/>
    <w:tmpl w:val="69321E82"/>
    <w:lvl w:ilvl="0">
      <w:start w:val="5"/>
      <w:numFmt w:val="decimal"/>
      <w:lvlText w:val="%1."/>
      <w:lvlJc w:val="left"/>
      <w:pPr>
        <w:ind w:left="660" w:hanging="660"/>
      </w:pPr>
      <w:rPr>
        <w:rFonts w:hint="default"/>
      </w:rPr>
    </w:lvl>
    <w:lvl w:ilvl="1">
      <w:start w:val="4"/>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9" w15:restartNumberingAfterBreak="0">
    <w:nsid w:val="270F36DA"/>
    <w:multiLevelType w:val="multilevel"/>
    <w:tmpl w:val="1EFE3B1E"/>
    <w:lvl w:ilvl="0">
      <w:start w:val="4"/>
      <w:numFmt w:val="decimal"/>
      <w:lvlText w:val="%1."/>
      <w:lvlJc w:val="left"/>
      <w:pPr>
        <w:ind w:left="540" w:hanging="540"/>
      </w:pPr>
      <w:rPr>
        <w:rFonts w:hint="default"/>
      </w:rPr>
    </w:lvl>
    <w:lvl w:ilvl="1">
      <w:start w:val="2"/>
      <w:numFmt w:val="decimal"/>
      <w:lvlText w:val="%1.%2."/>
      <w:lvlJc w:val="left"/>
      <w:pPr>
        <w:ind w:left="2208" w:hanging="540"/>
      </w:pPr>
      <w:rPr>
        <w:rFonts w:hint="default"/>
      </w:rPr>
    </w:lvl>
    <w:lvl w:ilvl="2">
      <w:start w:val="1"/>
      <w:numFmt w:val="decimal"/>
      <w:lvlText w:val="%1.%2.%3."/>
      <w:lvlJc w:val="left"/>
      <w:pPr>
        <w:ind w:left="9084" w:hanging="720"/>
      </w:pPr>
      <w:rPr>
        <w:rFonts w:hint="default"/>
      </w:rPr>
    </w:lvl>
    <w:lvl w:ilvl="3">
      <w:start w:val="1"/>
      <w:numFmt w:val="decimal"/>
      <w:lvlText w:val="%1.%2.%3.%4."/>
      <w:lvlJc w:val="left"/>
      <w:pPr>
        <w:ind w:left="5724" w:hanging="720"/>
      </w:pPr>
      <w:rPr>
        <w:rFonts w:hint="default"/>
      </w:rPr>
    </w:lvl>
    <w:lvl w:ilvl="4">
      <w:start w:val="1"/>
      <w:numFmt w:val="decimal"/>
      <w:lvlText w:val="%1.%2.%3.%4.%5."/>
      <w:lvlJc w:val="left"/>
      <w:pPr>
        <w:ind w:left="7752" w:hanging="1080"/>
      </w:pPr>
      <w:rPr>
        <w:rFonts w:hint="default"/>
      </w:rPr>
    </w:lvl>
    <w:lvl w:ilvl="5">
      <w:start w:val="1"/>
      <w:numFmt w:val="decimal"/>
      <w:lvlText w:val="%1.%2.%3.%4.%5.%6."/>
      <w:lvlJc w:val="left"/>
      <w:pPr>
        <w:ind w:left="9420" w:hanging="1080"/>
      </w:pPr>
      <w:rPr>
        <w:rFonts w:hint="default"/>
      </w:rPr>
    </w:lvl>
    <w:lvl w:ilvl="6">
      <w:start w:val="1"/>
      <w:numFmt w:val="decimal"/>
      <w:lvlText w:val="%1.%2.%3.%4.%5.%6.%7."/>
      <w:lvlJc w:val="left"/>
      <w:pPr>
        <w:ind w:left="11448" w:hanging="1440"/>
      </w:pPr>
      <w:rPr>
        <w:rFonts w:hint="default"/>
      </w:rPr>
    </w:lvl>
    <w:lvl w:ilvl="7">
      <w:start w:val="1"/>
      <w:numFmt w:val="decimal"/>
      <w:lvlText w:val="%1.%2.%3.%4.%5.%6.%7.%8."/>
      <w:lvlJc w:val="left"/>
      <w:pPr>
        <w:ind w:left="13116" w:hanging="1440"/>
      </w:pPr>
      <w:rPr>
        <w:rFonts w:hint="default"/>
      </w:rPr>
    </w:lvl>
    <w:lvl w:ilvl="8">
      <w:start w:val="1"/>
      <w:numFmt w:val="decimal"/>
      <w:lvlText w:val="%1.%2.%3.%4.%5.%6.%7.%8.%9."/>
      <w:lvlJc w:val="left"/>
      <w:pPr>
        <w:ind w:left="15144" w:hanging="1800"/>
      </w:pPr>
      <w:rPr>
        <w:rFonts w:hint="default"/>
      </w:rPr>
    </w:lvl>
  </w:abstractNum>
  <w:abstractNum w:abstractNumId="10" w15:restartNumberingAfterBreak="0">
    <w:nsid w:val="2FCB2F0E"/>
    <w:multiLevelType w:val="multilevel"/>
    <w:tmpl w:val="D526BE0A"/>
    <w:lvl w:ilvl="0">
      <w:start w:val="5"/>
      <w:numFmt w:val="decimal"/>
      <w:lvlText w:val="%1."/>
      <w:lvlJc w:val="left"/>
      <w:pPr>
        <w:ind w:left="720" w:hanging="360"/>
      </w:pPr>
    </w:lvl>
    <w:lvl w:ilvl="1">
      <w:start w:val="4"/>
      <w:numFmt w:val="decimal"/>
      <w:lvlText w:val="%1.%2."/>
      <w:lvlJc w:val="left"/>
      <w:pPr>
        <w:ind w:left="1194" w:hanging="660"/>
      </w:pPr>
    </w:lvl>
    <w:lvl w:ilvl="2">
      <w:start w:val="29"/>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11" w15:restartNumberingAfterBreak="0">
    <w:nsid w:val="39552957"/>
    <w:multiLevelType w:val="multilevel"/>
    <w:tmpl w:val="31DC0F1A"/>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CD0431B"/>
    <w:multiLevelType w:val="multilevel"/>
    <w:tmpl w:val="2F18179E"/>
    <w:lvl w:ilvl="0">
      <w:start w:val="5"/>
      <w:numFmt w:val="decimal"/>
      <w:lvlText w:val="%1."/>
      <w:lvlJc w:val="left"/>
      <w:pPr>
        <w:ind w:left="540" w:hanging="540"/>
      </w:pPr>
      <w:rPr>
        <w:b/>
      </w:rPr>
    </w:lvl>
    <w:lvl w:ilvl="1">
      <w:start w:val="3"/>
      <w:numFmt w:val="decimal"/>
      <w:lvlText w:val="%1.%2."/>
      <w:lvlJc w:val="left"/>
      <w:pPr>
        <w:ind w:left="894" w:hanging="540"/>
      </w:pPr>
    </w:lvl>
    <w:lvl w:ilvl="2">
      <w:start w:val="1"/>
      <w:numFmt w:val="decimal"/>
      <w:lvlText w:val="%1.%2.%3."/>
      <w:lvlJc w:val="left"/>
      <w:pPr>
        <w:ind w:left="1428" w:hanging="719"/>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3" w15:restartNumberingAfterBreak="0">
    <w:nsid w:val="4475014B"/>
    <w:multiLevelType w:val="multilevel"/>
    <w:tmpl w:val="77F8EBE4"/>
    <w:lvl w:ilvl="0">
      <w:start w:val="6"/>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AA1BBB"/>
    <w:multiLevelType w:val="hybridMultilevel"/>
    <w:tmpl w:val="B5F40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794B50"/>
    <w:multiLevelType w:val="hybridMultilevel"/>
    <w:tmpl w:val="3DC2B1F0"/>
    <w:lvl w:ilvl="0" w:tplc="EE7E00E6">
      <w:start w:val="1"/>
      <w:numFmt w:val="decimal"/>
      <w:lvlText w:val="%1."/>
      <w:lvlJc w:val="left"/>
      <w:pPr>
        <w:ind w:left="720" w:hanging="360"/>
      </w:pPr>
      <w:rPr>
        <w:rFonts w:ascii="Times New Roman" w:eastAsia="Times New Roman"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89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6C86263F"/>
    <w:multiLevelType w:val="multilevel"/>
    <w:tmpl w:val="974A9512"/>
    <w:lvl w:ilvl="0">
      <w:start w:val="5"/>
      <w:numFmt w:val="decimal"/>
      <w:lvlText w:val="%1."/>
      <w:lvlJc w:val="left"/>
      <w:pPr>
        <w:ind w:left="660" w:hanging="660"/>
      </w:pPr>
      <w:rPr>
        <w:rFonts w:hint="default"/>
        <w:b/>
      </w:rPr>
    </w:lvl>
    <w:lvl w:ilvl="1">
      <w:start w:val="4"/>
      <w:numFmt w:val="decimal"/>
      <w:lvlText w:val="%1.%2."/>
      <w:lvlJc w:val="left"/>
      <w:pPr>
        <w:ind w:left="1014" w:hanging="66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75C37F74"/>
    <w:multiLevelType w:val="multilevel"/>
    <w:tmpl w:val="974A9512"/>
    <w:lvl w:ilvl="0">
      <w:start w:val="5"/>
      <w:numFmt w:val="decimal"/>
      <w:lvlText w:val="%1."/>
      <w:lvlJc w:val="left"/>
      <w:pPr>
        <w:ind w:left="660" w:hanging="660"/>
      </w:pPr>
      <w:rPr>
        <w:rFonts w:hint="default"/>
        <w:b/>
      </w:rPr>
    </w:lvl>
    <w:lvl w:ilvl="1">
      <w:start w:val="4"/>
      <w:numFmt w:val="decimal"/>
      <w:lvlText w:val="%1.%2."/>
      <w:lvlJc w:val="left"/>
      <w:pPr>
        <w:ind w:left="1014" w:hanging="660"/>
      </w:pPr>
      <w:rPr>
        <w:rFonts w:hint="default"/>
      </w:rPr>
    </w:lvl>
    <w:lvl w:ilvl="2">
      <w:start w:val="18"/>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21D9B"/>
    <w:multiLevelType w:val="multilevel"/>
    <w:tmpl w:val="D96A4D3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988168921">
    <w:abstractNumId w:val="12"/>
  </w:num>
  <w:num w:numId="2" w16cid:durableId="594746883">
    <w:abstractNumId w:val="0"/>
  </w:num>
  <w:num w:numId="3" w16cid:durableId="495732906">
    <w:abstractNumId w:val="10"/>
  </w:num>
  <w:num w:numId="4" w16cid:durableId="1305770061">
    <w:abstractNumId w:val="1"/>
  </w:num>
  <w:num w:numId="5" w16cid:durableId="730496650">
    <w:abstractNumId w:val="21"/>
  </w:num>
  <w:num w:numId="6" w16cid:durableId="1124152205">
    <w:abstractNumId w:val="20"/>
  </w:num>
  <w:num w:numId="7" w16cid:durableId="1474172825">
    <w:abstractNumId w:val="4"/>
  </w:num>
  <w:num w:numId="8" w16cid:durableId="541216010">
    <w:abstractNumId w:val="16"/>
  </w:num>
  <w:num w:numId="9" w16cid:durableId="419908327">
    <w:abstractNumId w:val="7"/>
  </w:num>
  <w:num w:numId="10" w16cid:durableId="1272205661">
    <w:abstractNumId w:val="2"/>
  </w:num>
  <w:num w:numId="11" w16cid:durableId="1002125631">
    <w:abstractNumId w:val="15"/>
  </w:num>
  <w:num w:numId="12" w16cid:durableId="346756294">
    <w:abstractNumId w:val="3"/>
  </w:num>
  <w:num w:numId="13" w16cid:durableId="1544830447">
    <w:abstractNumId w:val="9"/>
  </w:num>
  <w:num w:numId="14" w16cid:durableId="742987388">
    <w:abstractNumId w:val="18"/>
  </w:num>
  <w:num w:numId="15" w16cid:durableId="755051173">
    <w:abstractNumId w:val="6"/>
  </w:num>
  <w:num w:numId="16" w16cid:durableId="346368600">
    <w:abstractNumId w:val="5"/>
  </w:num>
  <w:num w:numId="17" w16cid:durableId="1056120486">
    <w:abstractNumId w:val="11"/>
  </w:num>
  <w:num w:numId="18" w16cid:durableId="236596756">
    <w:abstractNumId w:val="17"/>
  </w:num>
  <w:num w:numId="19" w16cid:durableId="1228612814">
    <w:abstractNumId w:val="14"/>
  </w:num>
  <w:num w:numId="20" w16cid:durableId="1715160308">
    <w:abstractNumId w:val="22"/>
  </w:num>
  <w:num w:numId="21" w16cid:durableId="439765584">
    <w:abstractNumId w:val="13"/>
  </w:num>
  <w:num w:numId="22" w16cid:durableId="1981032103">
    <w:abstractNumId w:val="8"/>
  </w:num>
  <w:num w:numId="23" w16cid:durableId="164732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E77"/>
    <w:rsid w:val="00034E08"/>
    <w:rsid w:val="000512EA"/>
    <w:rsid w:val="000B5C50"/>
    <w:rsid w:val="000C3DF8"/>
    <w:rsid w:val="000F5EA7"/>
    <w:rsid w:val="0014682B"/>
    <w:rsid w:val="001677EB"/>
    <w:rsid w:val="00186ED4"/>
    <w:rsid w:val="00194A7C"/>
    <w:rsid w:val="001A0EEB"/>
    <w:rsid w:val="001A11A8"/>
    <w:rsid w:val="001E1A28"/>
    <w:rsid w:val="001F15AB"/>
    <w:rsid w:val="00205315"/>
    <w:rsid w:val="002265DE"/>
    <w:rsid w:val="00243766"/>
    <w:rsid w:val="00270CCF"/>
    <w:rsid w:val="00290DFB"/>
    <w:rsid w:val="002A514C"/>
    <w:rsid w:val="002A55A3"/>
    <w:rsid w:val="002A5F99"/>
    <w:rsid w:val="002E2590"/>
    <w:rsid w:val="002E5E3E"/>
    <w:rsid w:val="002F12EC"/>
    <w:rsid w:val="00304177"/>
    <w:rsid w:val="00312BCA"/>
    <w:rsid w:val="00316D6E"/>
    <w:rsid w:val="0033403B"/>
    <w:rsid w:val="00337122"/>
    <w:rsid w:val="003401BE"/>
    <w:rsid w:val="00343686"/>
    <w:rsid w:val="0036037C"/>
    <w:rsid w:val="00361FAE"/>
    <w:rsid w:val="00371862"/>
    <w:rsid w:val="003C0723"/>
    <w:rsid w:val="0040524C"/>
    <w:rsid w:val="00405860"/>
    <w:rsid w:val="00420A3B"/>
    <w:rsid w:val="00433775"/>
    <w:rsid w:val="004753B3"/>
    <w:rsid w:val="00485E33"/>
    <w:rsid w:val="00492238"/>
    <w:rsid w:val="004A7C58"/>
    <w:rsid w:val="004B2BCE"/>
    <w:rsid w:val="004C6C35"/>
    <w:rsid w:val="004D6CAD"/>
    <w:rsid w:val="004E35D2"/>
    <w:rsid w:val="00515F17"/>
    <w:rsid w:val="005422A4"/>
    <w:rsid w:val="00563372"/>
    <w:rsid w:val="005918BE"/>
    <w:rsid w:val="005C7386"/>
    <w:rsid w:val="005D1A8A"/>
    <w:rsid w:val="005F40A9"/>
    <w:rsid w:val="00622289"/>
    <w:rsid w:val="00622537"/>
    <w:rsid w:val="00623548"/>
    <w:rsid w:val="00632C16"/>
    <w:rsid w:val="0066233E"/>
    <w:rsid w:val="00676A5C"/>
    <w:rsid w:val="00683BC1"/>
    <w:rsid w:val="00684F33"/>
    <w:rsid w:val="006A1C29"/>
    <w:rsid w:val="006B2DEC"/>
    <w:rsid w:val="006E4E76"/>
    <w:rsid w:val="0072589A"/>
    <w:rsid w:val="00737CD3"/>
    <w:rsid w:val="00763D66"/>
    <w:rsid w:val="007A0F8D"/>
    <w:rsid w:val="007B7F27"/>
    <w:rsid w:val="007D4AE7"/>
    <w:rsid w:val="007F6B98"/>
    <w:rsid w:val="007F7EA4"/>
    <w:rsid w:val="008140F8"/>
    <w:rsid w:val="00852DB4"/>
    <w:rsid w:val="00866472"/>
    <w:rsid w:val="009559D8"/>
    <w:rsid w:val="009613D0"/>
    <w:rsid w:val="009636CD"/>
    <w:rsid w:val="009A094D"/>
    <w:rsid w:val="009A1512"/>
    <w:rsid w:val="009C10C4"/>
    <w:rsid w:val="009C34F7"/>
    <w:rsid w:val="009D45EE"/>
    <w:rsid w:val="009F2D5F"/>
    <w:rsid w:val="009F797F"/>
    <w:rsid w:val="00A05F52"/>
    <w:rsid w:val="00A25F94"/>
    <w:rsid w:val="00A45766"/>
    <w:rsid w:val="00A53786"/>
    <w:rsid w:val="00A56806"/>
    <w:rsid w:val="00A86DEF"/>
    <w:rsid w:val="00A87C3A"/>
    <w:rsid w:val="00AD0E77"/>
    <w:rsid w:val="00AF49E7"/>
    <w:rsid w:val="00B046EA"/>
    <w:rsid w:val="00B231A9"/>
    <w:rsid w:val="00B34F2E"/>
    <w:rsid w:val="00B420CF"/>
    <w:rsid w:val="00B432B5"/>
    <w:rsid w:val="00B5620B"/>
    <w:rsid w:val="00B6400A"/>
    <w:rsid w:val="00B71139"/>
    <w:rsid w:val="00B7636D"/>
    <w:rsid w:val="00B76A7E"/>
    <w:rsid w:val="00B95088"/>
    <w:rsid w:val="00BC42B8"/>
    <w:rsid w:val="00BE7CD3"/>
    <w:rsid w:val="00C04168"/>
    <w:rsid w:val="00C0620C"/>
    <w:rsid w:val="00C37785"/>
    <w:rsid w:val="00C60A7E"/>
    <w:rsid w:val="00C64A22"/>
    <w:rsid w:val="00C90590"/>
    <w:rsid w:val="00C92188"/>
    <w:rsid w:val="00C95E28"/>
    <w:rsid w:val="00CA1BEF"/>
    <w:rsid w:val="00CC6189"/>
    <w:rsid w:val="00CD11AF"/>
    <w:rsid w:val="00CE4A94"/>
    <w:rsid w:val="00D06CB6"/>
    <w:rsid w:val="00D22838"/>
    <w:rsid w:val="00D27379"/>
    <w:rsid w:val="00D73CB3"/>
    <w:rsid w:val="00DB3393"/>
    <w:rsid w:val="00DD0227"/>
    <w:rsid w:val="00DD3DBA"/>
    <w:rsid w:val="00DF0A3C"/>
    <w:rsid w:val="00DF715D"/>
    <w:rsid w:val="00E2799B"/>
    <w:rsid w:val="00E60B4A"/>
    <w:rsid w:val="00E65E47"/>
    <w:rsid w:val="00E917C9"/>
    <w:rsid w:val="00EA0299"/>
    <w:rsid w:val="00EC5BF9"/>
    <w:rsid w:val="00EE2E70"/>
    <w:rsid w:val="00F051A0"/>
    <w:rsid w:val="00F213D9"/>
    <w:rsid w:val="00F33B0C"/>
    <w:rsid w:val="00F45DA5"/>
    <w:rsid w:val="00F57736"/>
    <w:rsid w:val="00F775FA"/>
    <w:rsid w:val="00F95DE5"/>
    <w:rsid w:val="00FA0C02"/>
    <w:rsid w:val="00FC69E0"/>
    <w:rsid w:val="00FD1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89878"/>
  <w15:chartTrackingRefBased/>
  <w15:docId w15:val="{D5C2991C-4A98-43B4-A167-E003BFDBC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AD0E77"/>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Булет1,1Булет,it_List1,Заговок Марина,Bullet List,FooterText,numbered,Paragraphe de liste1,lp1,Ненумерованный список,Л‡Ќ€љ –•Џ–ђ€1,кЊ’—“Њ_”‰€’’ћЋ –•Џ–”ђ,_нсxон_пѓйсс_л …Нм…п_,Цветной список - Акцент 11"/>
    <w:basedOn w:val="a"/>
    <w:link w:val="a4"/>
    <w:uiPriority w:val="34"/>
    <w:qFormat/>
    <w:rsid w:val="00AD0E77"/>
    <w:pPr>
      <w:ind w:left="720"/>
      <w:contextualSpacing/>
    </w:pPr>
  </w:style>
  <w:style w:type="character" w:customStyle="1" w:styleId="a4">
    <w:name w:val="Абзац списка Знак"/>
    <w:aliases w:val="ТЗ список Знак,Абзац списка литеральный Знак,Булет1 Знак,1Булет Знак,it_List1 Знак,Заговок Марина Знак,Bullet List Знак,FooterText Знак,numbered Знак,Paragraphe de liste1 Знак,lp1 Знак,Ненумерованный список Знак,Л‡Ќ€љ –•Џ–ђ€1 Знак"/>
    <w:link w:val="a3"/>
    <w:uiPriority w:val="34"/>
    <w:locked/>
    <w:rsid w:val="00AD0E77"/>
    <w:rPr>
      <w:rFonts w:ascii="Calibri" w:eastAsia="Calibri" w:hAnsi="Calibri" w:cs="Calibri"/>
      <w:lang w:eastAsia="ru-RU"/>
    </w:rPr>
  </w:style>
  <w:style w:type="paragraph" w:styleId="a5">
    <w:name w:val="footnote text"/>
    <w:basedOn w:val="a"/>
    <w:link w:val="a6"/>
    <w:uiPriority w:val="99"/>
    <w:semiHidden/>
    <w:unhideWhenUsed/>
    <w:rsid w:val="00AD0E77"/>
    <w:pPr>
      <w:spacing w:after="0" w:line="240" w:lineRule="auto"/>
    </w:pPr>
    <w:rPr>
      <w:sz w:val="20"/>
      <w:szCs w:val="20"/>
    </w:rPr>
  </w:style>
  <w:style w:type="character" w:customStyle="1" w:styleId="a6">
    <w:name w:val="Текст сноски Знак"/>
    <w:basedOn w:val="a0"/>
    <w:link w:val="a5"/>
    <w:uiPriority w:val="99"/>
    <w:semiHidden/>
    <w:rsid w:val="00AD0E77"/>
    <w:rPr>
      <w:rFonts w:ascii="Calibri" w:eastAsia="Calibri" w:hAnsi="Calibri" w:cs="Calibri"/>
      <w:sz w:val="20"/>
      <w:szCs w:val="20"/>
      <w:lang w:eastAsia="ru-RU"/>
    </w:rPr>
  </w:style>
  <w:style w:type="character" w:styleId="a7">
    <w:name w:val="footnote reference"/>
    <w:basedOn w:val="a0"/>
    <w:unhideWhenUsed/>
    <w:rsid w:val="00AD0E77"/>
    <w:rPr>
      <w:vertAlign w:val="superscript"/>
    </w:rPr>
  </w:style>
  <w:style w:type="paragraph" w:styleId="a8">
    <w:name w:val="footer"/>
    <w:basedOn w:val="a"/>
    <w:link w:val="a9"/>
    <w:uiPriority w:val="99"/>
    <w:unhideWhenUsed/>
    <w:rsid w:val="00AD0E7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D0E77"/>
    <w:rPr>
      <w:rFonts w:ascii="Calibri" w:eastAsia="Calibri" w:hAnsi="Calibri" w:cs="Calibri"/>
      <w:lang w:eastAsia="ru-RU"/>
    </w:rPr>
  </w:style>
  <w:style w:type="character" w:customStyle="1" w:styleId="FontStyle32">
    <w:name w:val="Font Style32"/>
    <w:basedOn w:val="a0"/>
    <w:qFormat/>
    <w:rsid w:val="00AD0E77"/>
    <w:rPr>
      <w:rFonts w:ascii="Times New Roman" w:hAnsi="Times New Roman" w:cs="Times New Roman" w:hint="default"/>
      <w:sz w:val="24"/>
      <w:szCs w:val="24"/>
    </w:rPr>
  </w:style>
  <w:style w:type="paragraph" w:customStyle="1" w:styleId="aa">
    <w:name w:val="Пункт"/>
    <w:basedOn w:val="a"/>
    <w:qFormat/>
    <w:rsid w:val="00AD0E77"/>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styleId="ab">
    <w:name w:val="Hyperlink"/>
    <w:basedOn w:val="a0"/>
    <w:uiPriority w:val="99"/>
    <w:unhideWhenUsed/>
    <w:rsid w:val="00AD0E77"/>
    <w:rPr>
      <w:color w:val="0563C1" w:themeColor="hyperlink"/>
      <w:u w:val="single"/>
    </w:rPr>
  </w:style>
  <w:style w:type="table" w:styleId="ac">
    <w:name w:val="Table Grid"/>
    <w:basedOn w:val="a1"/>
    <w:uiPriority w:val="39"/>
    <w:rsid w:val="00AD0E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c"/>
    <w:uiPriority w:val="39"/>
    <w:rsid w:val="00343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F95DE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F95DE5"/>
    <w:rPr>
      <w:rFonts w:ascii="Calibri" w:eastAsia="Calibri" w:hAnsi="Calibri" w:cs="Calibri"/>
      <w:lang w:eastAsia="ru-RU"/>
    </w:rPr>
  </w:style>
  <w:style w:type="character" w:styleId="af">
    <w:name w:val="annotation reference"/>
    <w:basedOn w:val="a0"/>
    <w:uiPriority w:val="99"/>
    <w:semiHidden/>
    <w:unhideWhenUsed/>
    <w:rsid w:val="005D1A8A"/>
    <w:rPr>
      <w:sz w:val="16"/>
      <w:szCs w:val="16"/>
    </w:rPr>
  </w:style>
  <w:style w:type="paragraph" w:styleId="af0">
    <w:name w:val="annotation text"/>
    <w:basedOn w:val="a"/>
    <w:link w:val="af1"/>
    <w:uiPriority w:val="99"/>
    <w:semiHidden/>
    <w:unhideWhenUsed/>
    <w:rsid w:val="005D1A8A"/>
    <w:pPr>
      <w:spacing w:line="240" w:lineRule="auto"/>
    </w:pPr>
    <w:rPr>
      <w:sz w:val="20"/>
      <w:szCs w:val="20"/>
    </w:rPr>
  </w:style>
  <w:style w:type="character" w:customStyle="1" w:styleId="af1">
    <w:name w:val="Текст примечания Знак"/>
    <w:basedOn w:val="a0"/>
    <w:link w:val="af0"/>
    <w:uiPriority w:val="99"/>
    <w:semiHidden/>
    <w:rsid w:val="005D1A8A"/>
    <w:rPr>
      <w:rFonts w:ascii="Calibri" w:eastAsia="Calibri" w:hAnsi="Calibri" w:cs="Calibri"/>
      <w:sz w:val="20"/>
      <w:szCs w:val="20"/>
      <w:lang w:eastAsia="ru-RU"/>
    </w:rPr>
  </w:style>
  <w:style w:type="paragraph" w:styleId="af2">
    <w:name w:val="annotation subject"/>
    <w:basedOn w:val="af0"/>
    <w:next w:val="af0"/>
    <w:link w:val="af3"/>
    <w:uiPriority w:val="99"/>
    <w:semiHidden/>
    <w:unhideWhenUsed/>
    <w:rsid w:val="005D1A8A"/>
    <w:rPr>
      <w:b/>
      <w:bCs/>
    </w:rPr>
  </w:style>
  <w:style w:type="character" w:customStyle="1" w:styleId="af3">
    <w:name w:val="Тема примечания Знак"/>
    <w:basedOn w:val="af1"/>
    <w:link w:val="af2"/>
    <w:uiPriority w:val="99"/>
    <w:semiHidden/>
    <w:rsid w:val="005D1A8A"/>
    <w:rPr>
      <w:rFonts w:ascii="Calibri" w:eastAsia="Calibri" w:hAnsi="Calibri" w:cs="Calibri"/>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96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BCCE4-7A93-4A4D-A9BC-979E0A3F4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1</Pages>
  <Words>14163</Words>
  <Characters>80731</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118</cp:revision>
  <dcterms:created xsi:type="dcterms:W3CDTF">2024-02-28T08:10:00Z</dcterms:created>
  <dcterms:modified xsi:type="dcterms:W3CDTF">2024-06-24T14:26:00Z</dcterms:modified>
</cp:coreProperties>
</file>