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DA2F9E" w14:textId="77777777" w:rsidR="007A023D" w:rsidRPr="000A12C4" w:rsidRDefault="007A023D" w:rsidP="000D784F">
      <w:pPr>
        <w:spacing w:after="0" w:line="240" w:lineRule="auto"/>
        <w:jc w:val="center"/>
        <w:rPr>
          <w:rFonts w:eastAsia="Arial Unicode MS"/>
          <w:b/>
          <w:bCs/>
          <w:sz w:val="26"/>
          <w:szCs w:val="26"/>
          <w:lang w:eastAsia="ru-RU"/>
        </w:rPr>
      </w:pPr>
      <w:r w:rsidRPr="000A12C4">
        <w:rPr>
          <w:rFonts w:eastAsia="Arial Unicode MS"/>
          <w:b/>
          <w:bCs/>
          <w:sz w:val="26"/>
          <w:szCs w:val="26"/>
          <w:lang w:eastAsia="ru-RU"/>
        </w:rPr>
        <w:t>Техническое задание</w:t>
      </w:r>
    </w:p>
    <w:p w14:paraId="12616B1C" w14:textId="0C8B88FF" w:rsidR="007A023D" w:rsidRPr="000A12C4" w:rsidRDefault="007A023D" w:rsidP="000D784F">
      <w:pPr>
        <w:spacing w:after="0" w:line="240" w:lineRule="auto"/>
        <w:jc w:val="center"/>
        <w:rPr>
          <w:rFonts w:eastAsia="Arial Unicode MS"/>
          <w:b/>
          <w:bCs/>
          <w:sz w:val="26"/>
          <w:szCs w:val="26"/>
          <w:lang w:eastAsia="ru-RU"/>
        </w:rPr>
      </w:pPr>
      <w:r w:rsidRPr="000A12C4">
        <w:rPr>
          <w:rFonts w:eastAsia="Arial Unicode MS"/>
          <w:b/>
          <w:bCs/>
          <w:sz w:val="26"/>
          <w:szCs w:val="26"/>
          <w:lang w:eastAsia="ru-RU"/>
        </w:rPr>
        <w:t xml:space="preserve">на выполнение работ по благоустройству территории Мурманской области </w:t>
      </w:r>
    </w:p>
    <w:p w14:paraId="3E56D92E" w14:textId="77777777" w:rsidR="007A023D" w:rsidRPr="000A12C4" w:rsidRDefault="007A023D" w:rsidP="007A023D">
      <w:pPr>
        <w:spacing w:after="0" w:line="240" w:lineRule="auto"/>
        <w:ind w:firstLine="709"/>
        <w:jc w:val="center"/>
        <w:rPr>
          <w:rFonts w:eastAsia="Arial Unicode MS"/>
          <w:b/>
          <w:bCs/>
          <w:sz w:val="26"/>
          <w:szCs w:val="26"/>
          <w:lang w:eastAsia="ru-RU"/>
        </w:rPr>
      </w:pPr>
    </w:p>
    <w:p w14:paraId="24D6828B" w14:textId="77777777" w:rsidR="007A023D" w:rsidRPr="000A12C4" w:rsidRDefault="007A023D" w:rsidP="001573A3">
      <w:pPr>
        <w:pStyle w:val="a3"/>
        <w:numPr>
          <w:ilvl w:val="0"/>
          <w:numId w:val="1"/>
        </w:numPr>
        <w:spacing w:after="0" w:line="240" w:lineRule="auto"/>
        <w:ind w:left="0" w:firstLine="426"/>
        <w:contextualSpacing w:val="0"/>
        <w:jc w:val="center"/>
        <w:rPr>
          <w:rFonts w:eastAsia="Arial Unicode MS"/>
          <w:b/>
          <w:bCs/>
          <w:sz w:val="26"/>
          <w:szCs w:val="26"/>
          <w:lang w:eastAsia="ru-RU"/>
        </w:rPr>
      </w:pPr>
      <w:r w:rsidRPr="000A12C4">
        <w:rPr>
          <w:rFonts w:eastAsia="Arial Unicode MS"/>
          <w:b/>
          <w:bCs/>
          <w:sz w:val="26"/>
          <w:szCs w:val="26"/>
          <w:lang w:eastAsia="ru-RU"/>
        </w:rPr>
        <w:t>Адресный перечень</w:t>
      </w:r>
    </w:p>
    <w:p w14:paraId="545AD740" w14:textId="77777777" w:rsidR="007A023D" w:rsidRPr="000A12C4" w:rsidRDefault="007A023D" w:rsidP="007A023D">
      <w:pPr>
        <w:spacing w:after="0" w:line="240" w:lineRule="auto"/>
        <w:ind w:firstLine="709"/>
        <w:jc w:val="both"/>
        <w:rPr>
          <w:rFonts w:eastAsia="Arial Unicode MS"/>
          <w:b/>
          <w:bCs/>
          <w:sz w:val="26"/>
          <w:szCs w:val="26"/>
          <w:lang w:eastAsia="ru-RU"/>
        </w:rPr>
      </w:pPr>
    </w:p>
    <w:p w14:paraId="3C009A67" w14:textId="5748E7DF" w:rsidR="007A023D" w:rsidRPr="000A12C4" w:rsidRDefault="007A023D" w:rsidP="001573A3">
      <w:pPr>
        <w:spacing w:after="0" w:line="276" w:lineRule="auto"/>
        <w:ind w:firstLine="709"/>
        <w:jc w:val="both"/>
        <w:rPr>
          <w:rFonts w:eastAsia="Arial Unicode MS"/>
          <w:sz w:val="26"/>
          <w:szCs w:val="26"/>
          <w:lang w:eastAsia="ru-RU"/>
        </w:rPr>
      </w:pPr>
      <w:r w:rsidRPr="000A12C4">
        <w:rPr>
          <w:rFonts w:eastAsia="Arial Unicode MS"/>
          <w:sz w:val="26"/>
          <w:szCs w:val="26"/>
          <w:lang w:eastAsia="ru-RU"/>
        </w:rPr>
        <w:t>Выполнени</w:t>
      </w:r>
      <w:r w:rsidR="00374C28">
        <w:rPr>
          <w:rFonts w:eastAsia="Arial Unicode MS"/>
          <w:sz w:val="26"/>
          <w:szCs w:val="26"/>
          <w:lang w:eastAsia="ru-RU"/>
        </w:rPr>
        <w:t xml:space="preserve">е работ по устройству </w:t>
      </w:r>
      <w:r w:rsidR="006F32F8">
        <w:rPr>
          <w:rFonts w:eastAsia="Arial Unicode MS"/>
          <w:sz w:val="26"/>
          <w:szCs w:val="26"/>
          <w:lang w:eastAsia="ru-RU"/>
        </w:rPr>
        <w:t>детских</w:t>
      </w:r>
      <w:r w:rsidRPr="000A12C4">
        <w:rPr>
          <w:rFonts w:eastAsia="Arial Unicode MS"/>
          <w:sz w:val="26"/>
          <w:szCs w:val="26"/>
          <w:lang w:eastAsia="ru-RU"/>
        </w:rPr>
        <w:t xml:space="preserve"> площадок на территории Мурманской области в рамках настоящего технического задания осуществляется по следующим адресам: </w:t>
      </w:r>
    </w:p>
    <w:p w14:paraId="3361A2D1" w14:textId="5DA3D41C" w:rsidR="0058050E" w:rsidRDefault="0058050E" w:rsidP="001573A3">
      <w:pPr>
        <w:spacing w:after="0" w:line="276" w:lineRule="auto"/>
        <w:ind w:firstLine="709"/>
        <w:jc w:val="both"/>
        <w:rPr>
          <w:rFonts w:eastAsia="Arial Unicode MS"/>
          <w:sz w:val="26"/>
          <w:szCs w:val="26"/>
          <w:lang w:eastAsia="ru-RU"/>
        </w:rPr>
      </w:pPr>
      <w:bookmarkStart w:id="0" w:name="_Hlk138147066"/>
      <w:bookmarkStart w:id="1" w:name="_Hlk137823660"/>
      <w:r>
        <w:rPr>
          <w:rFonts w:eastAsia="Arial Unicode MS"/>
          <w:sz w:val="26"/>
          <w:szCs w:val="26"/>
          <w:lang w:eastAsia="ru-RU"/>
        </w:rPr>
        <w:t>1)</w:t>
      </w:r>
      <w:r w:rsidR="007A023D" w:rsidRPr="000A12C4">
        <w:rPr>
          <w:rFonts w:eastAsia="Arial Unicode MS"/>
          <w:sz w:val="26"/>
          <w:szCs w:val="26"/>
          <w:lang w:eastAsia="ru-RU"/>
        </w:rPr>
        <w:t xml:space="preserve"> </w:t>
      </w:r>
      <w:r w:rsidR="00374C28" w:rsidRPr="00374C28">
        <w:rPr>
          <w:rFonts w:eastAsia="Arial Unicode MS"/>
          <w:sz w:val="26"/>
          <w:szCs w:val="26"/>
          <w:lang w:eastAsia="ru-RU"/>
        </w:rPr>
        <w:t>Мурманская обл., ЗАТО Александровск, г. Гаджиево, ул.</w:t>
      </w:r>
      <w:r w:rsidR="00374C28">
        <w:rPr>
          <w:rFonts w:eastAsia="Arial Unicode MS"/>
          <w:sz w:val="26"/>
          <w:szCs w:val="26"/>
          <w:lang w:eastAsia="ru-RU"/>
        </w:rPr>
        <w:t xml:space="preserve"> Душенова, в районе домов 91-95 </w:t>
      </w:r>
      <w:r w:rsidR="00D45F43" w:rsidRPr="00D45F43">
        <w:rPr>
          <w:rFonts w:eastAsia="Arial Unicode MS"/>
          <w:sz w:val="26"/>
          <w:szCs w:val="26"/>
          <w:lang w:eastAsia="ru-RU"/>
        </w:rPr>
        <w:t>(детская площадка)</w:t>
      </w:r>
      <w:r w:rsidRPr="0058050E">
        <w:rPr>
          <w:rFonts w:eastAsia="Arial Unicode MS"/>
          <w:sz w:val="26"/>
          <w:szCs w:val="26"/>
          <w:lang w:eastAsia="ru-RU"/>
        </w:rPr>
        <w:t>;</w:t>
      </w:r>
    </w:p>
    <w:p w14:paraId="7E302753" w14:textId="6271BBCB" w:rsidR="007A023D" w:rsidRDefault="0058050E" w:rsidP="001573A3">
      <w:pPr>
        <w:spacing w:after="0" w:line="276" w:lineRule="auto"/>
        <w:ind w:firstLine="709"/>
        <w:jc w:val="both"/>
        <w:rPr>
          <w:rFonts w:eastAsia="Arial Unicode MS"/>
          <w:sz w:val="26"/>
          <w:szCs w:val="26"/>
          <w:lang w:eastAsia="ru-RU"/>
        </w:rPr>
      </w:pPr>
      <w:r>
        <w:rPr>
          <w:rFonts w:eastAsia="Arial Unicode MS"/>
          <w:sz w:val="26"/>
          <w:szCs w:val="26"/>
          <w:lang w:eastAsia="ru-RU"/>
        </w:rPr>
        <w:t xml:space="preserve">2) </w:t>
      </w:r>
      <w:r w:rsidR="00374C28" w:rsidRPr="00374C28">
        <w:rPr>
          <w:rFonts w:eastAsia="Arial Unicode MS"/>
          <w:sz w:val="26"/>
          <w:szCs w:val="26"/>
          <w:lang w:eastAsia="ru-RU"/>
        </w:rPr>
        <w:t xml:space="preserve">Мурманская обл., ЗАТО Александровск, г. Полярный, ул. Красный Горн, в районе домов 21-23 </w:t>
      </w:r>
      <w:r w:rsidR="001F5829" w:rsidRPr="001F5829">
        <w:rPr>
          <w:rFonts w:eastAsia="Arial Unicode MS"/>
          <w:sz w:val="26"/>
          <w:szCs w:val="26"/>
          <w:lang w:eastAsia="ru-RU"/>
        </w:rPr>
        <w:t>(детская площадка)</w:t>
      </w:r>
      <w:r w:rsidR="001F5829">
        <w:rPr>
          <w:rFonts w:eastAsia="Arial Unicode MS"/>
          <w:sz w:val="26"/>
          <w:szCs w:val="26"/>
          <w:lang w:eastAsia="ru-RU"/>
        </w:rPr>
        <w:t>;</w:t>
      </w:r>
    </w:p>
    <w:p w14:paraId="6A2783CF" w14:textId="1F70DA1C" w:rsidR="007A023D" w:rsidRDefault="0058050E" w:rsidP="001573A3">
      <w:pPr>
        <w:spacing w:after="0" w:line="276" w:lineRule="auto"/>
        <w:ind w:firstLine="709"/>
        <w:jc w:val="both"/>
        <w:rPr>
          <w:rFonts w:eastAsia="Arial Unicode MS"/>
          <w:sz w:val="26"/>
          <w:szCs w:val="26"/>
          <w:lang w:eastAsia="ru-RU"/>
        </w:rPr>
      </w:pPr>
      <w:r>
        <w:rPr>
          <w:rFonts w:eastAsia="Arial Unicode MS"/>
          <w:sz w:val="26"/>
          <w:szCs w:val="26"/>
          <w:lang w:eastAsia="ru-RU"/>
        </w:rPr>
        <w:t>3)</w:t>
      </w:r>
      <w:r w:rsidR="00E9279F">
        <w:rPr>
          <w:rFonts w:eastAsia="Arial Unicode MS"/>
          <w:sz w:val="26"/>
          <w:szCs w:val="26"/>
          <w:lang w:eastAsia="ru-RU"/>
        </w:rPr>
        <w:t xml:space="preserve"> </w:t>
      </w:r>
      <w:r w:rsidR="00374C28" w:rsidRPr="00374C28">
        <w:rPr>
          <w:rFonts w:eastAsia="Arial Unicode MS"/>
          <w:sz w:val="26"/>
          <w:szCs w:val="26"/>
          <w:lang w:eastAsia="ru-RU"/>
        </w:rPr>
        <w:t xml:space="preserve">Мурманская обл., ЗАТО г. Североморск, в районе ТЦ </w:t>
      </w:r>
      <w:r w:rsidR="00A30FFB">
        <w:rPr>
          <w:rFonts w:eastAsia="Arial Unicode MS"/>
          <w:sz w:val="26"/>
          <w:szCs w:val="26"/>
          <w:lang w:eastAsia="ru-RU"/>
        </w:rPr>
        <w:t>«</w:t>
      </w:r>
      <w:r w:rsidR="00374C28" w:rsidRPr="00374C28">
        <w:rPr>
          <w:rFonts w:eastAsia="Arial Unicode MS"/>
          <w:sz w:val="26"/>
          <w:szCs w:val="26"/>
          <w:lang w:eastAsia="ru-RU"/>
        </w:rPr>
        <w:t>Авиатор</w:t>
      </w:r>
      <w:r w:rsidR="00A30FFB">
        <w:rPr>
          <w:rFonts w:eastAsia="Arial Unicode MS"/>
          <w:sz w:val="26"/>
          <w:szCs w:val="26"/>
          <w:lang w:eastAsia="ru-RU"/>
        </w:rPr>
        <w:t>»</w:t>
      </w:r>
      <w:r w:rsidR="00E9279F" w:rsidRPr="00E9279F">
        <w:rPr>
          <w:rFonts w:eastAsia="Arial Unicode MS"/>
          <w:sz w:val="26"/>
          <w:szCs w:val="26"/>
          <w:lang w:eastAsia="ru-RU"/>
        </w:rPr>
        <w:t xml:space="preserve"> (</w:t>
      </w:r>
      <w:r w:rsidR="00374C28">
        <w:rPr>
          <w:rFonts w:eastAsia="Arial Unicode MS"/>
          <w:sz w:val="26"/>
          <w:szCs w:val="26"/>
          <w:lang w:eastAsia="ru-RU"/>
        </w:rPr>
        <w:t>детская площадка)</w:t>
      </w:r>
      <w:bookmarkStart w:id="2" w:name="_Hlk126684363"/>
      <w:bookmarkEnd w:id="0"/>
      <w:r w:rsidR="00374C28">
        <w:rPr>
          <w:rFonts w:eastAsia="Arial Unicode MS"/>
          <w:sz w:val="26"/>
          <w:szCs w:val="26"/>
          <w:lang w:eastAsia="ru-RU"/>
        </w:rPr>
        <w:t>.</w:t>
      </w:r>
      <w:bookmarkEnd w:id="2"/>
    </w:p>
    <w:p w14:paraId="42597137" w14:textId="77777777" w:rsidR="00374C28" w:rsidRPr="000A12C4" w:rsidRDefault="00374C28" w:rsidP="001573A3">
      <w:pPr>
        <w:spacing w:after="0" w:line="276" w:lineRule="auto"/>
        <w:ind w:firstLine="709"/>
        <w:jc w:val="both"/>
        <w:rPr>
          <w:rFonts w:eastAsia="Arial Unicode MS"/>
          <w:sz w:val="26"/>
          <w:szCs w:val="26"/>
          <w:lang w:eastAsia="ru-RU"/>
        </w:rPr>
      </w:pPr>
    </w:p>
    <w:bookmarkEnd w:id="1"/>
    <w:p w14:paraId="08F87C43" w14:textId="77777777" w:rsidR="007A023D" w:rsidRPr="000A12C4" w:rsidRDefault="007A023D" w:rsidP="001573A3">
      <w:pPr>
        <w:pStyle w:val="a3"/>
        <w:numPr>
          <w:ilvl w:val="0"/>
          <w:numId w:val="1"/>
        </w:numPr>
        <w:spacing w:after="0" w:line="276" w:lineRule="auto"/>
        <w:ind w:left="0" w:firstLine="426"/>
        <w:contextualSpacing w:val="0"/>
        <w:jc w:val="center"/>
        <w:rPr>
          <w:rFonts w:eastAsia="Arial Unicode MS"/>
          <w:b/>
          <w:bCs/>
          <w:sz w:val="26"/>
          <w:szCs w:val="26"/>
          <w:lang w:eastAsia="ru-RU"/>
        </w:rPr>
      </w:pPr>
      <w:r w:rsidRPr="000A12C4">
        <w:rPr>
          <w:rFonts w:eastAsia="Arial Unicode MS"/>
          <w:b/>
          <w:bCs/>
          <w:sz w:val="26"/>
          <w:szCs w:val="26"/>
          <w:lang w:eastAsia="ru-RU"/>
        </w:rPr>
        <w:t>Срок выполнения работ</w:t>
      </w:r>
    </w:p>
    <w:p w14:paraId="3FC3C492" w14:textId="77777777" w:rsidR="007A023D" w:rsidRPr="000A12C4" w:rsidRDefault="007A023D" w:rsidP="001573A3">
      <w:pPr>
        <w:spacing w:after="0" w:line="276" w:lineRule="auto"/>
        <w:ind w:firstLine="709"/>
        <w:jc w:val="both"/>
        <w:rPr>
          <w:rFonts w:eastAsia="Arial Unicode MS"/>
          <w:sz w:val="26"/>
          <w:szCs w:val="26"/>
          <w:lang w:eastAsia="ru-RU"/>
        </w:rPr>
      </w:pPr>
    </w:p>
    <w:p w14:paraId="5458F1A6" w14:textId="77777777" w:rsidR="007A023D" w:rsidRPr="000A12C4" w:rsidRDefault="007A023D" w:rsidP="001573A3">
      <w:pPr>
        <w:spacing w:after="0" w:line="276" w:lineRule="auto"/>
        <w:ind w:firstLine="709"/>
        <w:jc w:val="both"/>
        <w:rPr>
          <w:rFonts w:eastAsia="Arial Unicode MS"/>
          <w:sz w:val="26"/>
          <w:szCs w:val="26"/>
          <w:lang w:eastAsia="ru-RU"/>
        </w:rPr>
      </w:pPr>
      <w:r w:rsidRPr="000A12C4">
        <w:rPr>
          <w:rFonts w:eastAsia="Arial Unicode MS"/>
          <w:sz w:val="26"/>
          <w:szCs w:val="26"/>
          <w:lang w:eastAsia="ru-RU"/>
        </w:rPr>
        <w:t>Начало выполнения работ – с даты подписания Договора</w:t>
      </w:r>
    </w:p>
    <w:p w14:paraId="733B5A9F" w14:textId="71ABF481" w:rsidR="007A023D" w:rsidRPr="000A12C4" w:rsidRDefault="007A023D" w:rsidP="001573A3">
      <w:pPr>
        <w:spacing w:after="0" w:line="276" w:lineRule="auto"/>
        <w:ind w:firstLine="709"/>
        <w:jc w:val="both"/>
        <w:rPr>
          <w:rFonts w:eastAsia="Arial Unicode MS"/>
          <w:sz w:val="26"/>
          <w:szCs w:val="26"/>
          <w:lang w:eastAsia="ru-RU"/>
        </w:rPr>
      </w:pPr>
      <w:r w:rsidRPr="000A12C4">
        <w:rPr>
          <w:rFonts w:eastAsia="Arial Unicode MS"/>
          <w:sz w:val="26"/>
          <w:szCs w:val="26"/>
          <w:lang w:eastAsia="ru-RU"/>
        </w:rPr>
        <w:t xml:space="preserve">Окончание работ </w:t>
      </w:r>
      <w:r w:rsidRPr="00060D18">
        <w:rPr>
          <w:rFonts w:eastAsia="Arial Unicode MS"/>
          <w:sz w:val="26"/>
          <w:szCs w:val="26"/>
          <w:lang w:eastAsia="ru-RU"/>
        </w:rPr>
        <w:t xml:space="preserve">не позднее </w:t>
      </w:r>
      <w:r w:rsidR="005D4D3A">
        <w:rPr>
          <w:rFonts w:eastAsia="Arial Unicode MS"/>
          <w:sz w:val="26"/>
          <w:szCs w:val="26"/>
          <w:lang w:eastAsia="ru-RU"/>
        </w:rPr>
        <w:t>30 ноября</w:t>
      </w:r>
      <w:r w:rsidR="00E82F61" w:rsidRPr="00060D18">
        <w:rPr>
          <w:rFonts w:eastAsia="Arial Unicode MS"/>
          <w:sz w:val="26"/>
          <w:szCs w:val="26"/>
          <w:lang w:eastAsia="ru-RU"/>
        </w:rPr>
        <w:t xml:space="preserve"> </w:t>
      </w:r>
      <w:r w:rsidRPr="00060D18">
        <w:rPr>
          <w:rFonts w:eastAsia="Arial Unicode MS"/>
          <w:sz w:val="26"/>
          <w:szCs w:val="26"/>
          <w:lang w:eastAsia="ru-RU"/>
        </w:rPr>
        <w:t>2023 года. (Подрядчик вправе завершить выполнение работ в более короткие сроки).</w:t>
      </w:r>
    </w:p>
    <w:p w14:paraId="4710867D" w14:textId="77777777" w:rsidR="007A023D" w:rsidRPr="000A12C4" w:rsidRDefault="007A023D" w:rsidP="001573A3">
      <w:pPr>
        <w:spacing w:after="0" w:line="276" w:lineRule="auto"/>
        <w:ind w:firstLine="709"/>
        <w:jc w:val="both"/>
        <w:rPr>
          <w:rFonts w:eastAsia="Arial Unicode MS"/>
          <w:b/>
          <w:bCs/>
          <w:sz w:val="26"/>
          <w:szCs w:val="26"/>
          <w:lang w:eastAsia="ru-RU"/>
        </w:rPr>
      </w:pPr>
    </w:p>
    <w:p w14:paraId="600445A5" w14:textId="77777777" w:rsidR="007A023D" w:rsidRPr="00C62199" w:rsidRDefault="007A023D" w:rsidP="001573A3">
      <w:pPr>
        <w:pStyle w:val="a3"/>
        <w:numPr>
          <w:ilvl w:val="0"/>
          <w:numId w:val="1"/>
        </w:numPr>
        <w:spacing w:after="0" w:line="276" w:lineRule="auto"/>
        <w:ind w:left="0" w:firstLine="426"/>
        <w:contextualSpacing w:val="0"/>
        <w:jc w:val="center"/>
        <w:rPr>
          <w:rFonts w:eastAsia="Arial Unicode MS"/>
          <w:b/>
          <w:sz w:val="26"/>
          <w:szCs w:val="26"/>
          <w:lang w:val="ru" w:eastAsia="ru-RU"/>
        </w:rPr>
      </w:pPr>
      <w:r w:rsidRPr="00C62199">
        <w:rPr>
          <w:rFonts w:eastAsia="Arial Unicode MS"/>
          <w:b/>
          <w:sz w:val="26"/>
          <w:szCs w:val="26"/>
          <w:lang w:val="ru" w:eastAsia="ru-RU"/>
        </w:rPr>
        <w:t>Общие требования</w:t>
      </w:r>
    </w:p>
    <w:p w14:paraId="1EF0BBC9" w14:textId="77777777" w:rsidR="007A023D" w:rsidRPr="000A12C4" w:rsidRDefault="007A023D" w:rsidP="001573A3">
      <w:pPr>
        <w:spacing w:after="0" w:line="276" w:lineRule="auto"/>
        <w:ind w:firstLine="709"/>
        <w:jc w:val="both"/>
        <w:rPr>
          <w:rFonts w:eastAsia="Calibri"/>
          <w:sz w:val="26"/>
          <w:szCs w:val="26"/>
        </w:rPr>
      </w:pPr>
    </w:p>
    <w:p w14:paraId="1460D6A1" w14:textId="77777777" w:rsidR="007A023D" w:rsidRPr="000A12C4" w:rsidRDefault="007A023D" w:rsidP="001573A3">
      <w:pPr>
        <w:tabs>
          <w:tab w:val="left" w:pos="851"/>
          <w:tab w:val="left" w:pos="993"/>
        </w:tabs>
        <w:spacing w:after="0" w:line="276" w:lineRule="auto"/>
        <w:ind w:firstLine="709"/>
        <w:jc w:val="both"/>
        <w:rPr>
          <w:rFonts w:eastAsia="Calibri"/>
          <w:sz w:val="26"/>
          <w:szCs w:val="26"/>
        </w:rPr>
      </w:pPr>
      <w:r>
        <w:rPr>
          <w:rFonts w:eastAsia="Calibri"/>
          <w:sz w:val="26"/>
          <w:szCs w:val="26"/>
        </w:rPr>
        <w:t>3.1.</w:t>
      </w:r>
      <w:r w:rsidRPr="000A12C4">
        <w:rPr>
          <w:rFonts w:eastAsia="Calibri"/>
          <w:sz w:val="26"/>
          <w:szCs w:val="26"/>
        </w:rPr>
        <w:t xml:space="preserve"> Подрядчик обязан:</w:t>
      </w:r>
    </w:p>
    <w:p w14:paraId="62169256" w14:textId="7852D2D3"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работ по благоустройству, в том числе демонтажны</w:t>
      </w:r>
      <w:r w:rsidR="00E82F61">
        <w:rPr>
          <w:rFonts w:eastAsia="Arial Unicode MS"/>
          <w:sz w:val="26"/>
          <w:szCs w:val="26"/>
          <w:lang w:val="ru" w:eastAsia="ru-RU"/>
        </w:rPr>
        <w:t>е</w:t>
      </w:r>
      <w:r w:rsidRPr="00C62199">
        <w:rPr>
          <w:rFonts w:eastAsia="Arial Unicode MS"/>
          <w:sz w:val="26"/>
          <w:szCs w:val="26"/>
          <w:lang w:val="ru" w:eastAsia="ru-RU"/>
        </w:rPr>
        <w:t xml:space="preserve"> работ</w:t>
      </w:r>
      <w:r w:rsidR="00E82F61">
        <w:rPr>
          <w:rFonts w:eastAsia="Arial Unicode MS"/>
          <w:sz w:val="26"/>
          <w:szCs w:val="26"/>
          <w:lang w:val="ru" w:eastAsia="ru-RU"/>
        </w:rPr>
        <w:t>ы</w:t>
      </w:r>
      <w:r w:rsidRPr="00C62199">
        <w:rPr>
          <w:rFonts w:eastAsia="Arial Unicode MS"/>
          <w:sz w:val="26"/>
          <w:szCs w:val="26"/>
          <w:lang w:val="ru" w:eastAsia="ru-RU"/>
        </w:rPr>
        <w:t xml:space="preserve"> в случае необходимости;</w:t>
      </w:r>
    </w:p>
    <w:p w14:paraId="16F8E1C2"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64F99442"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монтаж, сборку оборудования;</w:t>
      </w:r>
    </w:p>
    <w:p w14:paraId="55B99E70" w14:textId="77777777" w:rsidR="007A023D" w:rsidRPr="00C62199"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4D000F32" w14:textId="77777777" w:rsidR="007A023D" w:rsidRPr="000A12C4" w:rsidRDefault="007A023D" w:rsidP="001573A3">
      <w:pPr>
        <w:tabs>
          <w:tab w:val="left" w:pos="993"/>
          <w:tab w:val="left" w:pos="1701"/>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1653C935" w14:textId="77777777" w:rsidR="007A023D" w:rsidRDefault="007A023D" w:rsidP="001573A3">
      <w:pPr>
        <w:tabs>
          <w:tab w:val="left" w:pos="993"/>
          <w:tab w:val="left" w:pos="1701"/>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w:t>
      </w:r>
      <w:r w:rsidRPr="000A12C4">
        <w:rPr>
          <w:rFonts w:eastAsia="Arial Unicode MS"/>
          <w:sz w:val="26"/>
          <w:szCs w:val="26"/>
          <w:lang w:val="ru" w:eastAsia="ru-RU"/>
        </w:rPr>
        <w:lastRenderedPageBreak/>
        <w:t>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275ABA24" w14:textId="77777777" w:rsidR="007A023D" w:rsidRPr="00C62199"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и согласовывать с Заказчиком:</w:t>
      </w:r>
    </w:p>
    <w:p w14:paraId="5EA3C048" w14:textId="77777777" w:rsidR="007A023D" w:rsidRPr="000A12C4" w:rsidRDefault="007A023D" w:rsidP="001573A3">
      <w:pPr>
        <w:numPr>
          <w:ilvl w:val="0"/>
          <w:numId w:val="2"/>
        </w:numPr>
        <w:tabs>
          <w:tab w:val="left" w:pos="993"/>
          <w:tab w:val="left" w:pos="1701"/>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график </w:t>
      </w:r>
      <w:r>
        <w:rPr>
          <w:rFonts w:eastAsia="Arial Unicode MS"/>
          <w:sz w:val="26"/>
          <w:szCs w:val="26"/>
          <w:lang w:val="ru" w:eastAsia="ru-RU"/>
        </w:rPr>
        <w:t>выполнения</w:t>
      </w:r>
      <w:r w:rsidRPr="000A12C4">
        <w:rPr>
          <w:rFonts w:eastAsia="Arial Unicode MS"/>
          <w:sz w:val="26"/>
          <w:szCs w:val="26"/>
          <w:lang w:val="ru" w:eastAsia="ru-RU"/>
        </w:rPr>
        <w:t xml:space="preserve"> работ (сроки выполнения работ в графике </w:t>
      </w:r>
      <w:r>
        <w:rPr>
          <w:rFonts w:eastAsia="Arial Unicode MS"/>
          <w:sz w:val="26"/>
          <w:szCs w:val="26"/>
          <w:lang w:val="ru" w:eastAsia="ru-RU"/>
        </w:rPr>
        <w:t>выполнения</w:t>
      </w:r>
      <w:r w:rsidRPr="000A12C4">
        <w:rPr>
          <w:rFonts w:eastAsia="Arial Unicode MS"/>
          <w:sz w:val="26"/>
          <w:szCs w:val="26"/>
          <w:lang w:val="ru" w:eastAsia="ru-RU"/>
        </w:rPr>
        <w:t xml:space="preserve"> работ могут быть изменены в процессе выполнения работ </w:t>
      </w:r>
      <w:r>
        <w:rPr>
          <w:rFonts w:eastAsia="Arial Unicode MS"/>
          <w:sz w:val="26"/>
          <w:szCs w:val="26"/>
          <w:lang w:val="ru" w:eastAsia="ru-RU"/>
        </w:rPr>
        <w:t>только при наличии согласия Заказчика</w:t>
      </w:r>
      <w:r w:rsidRPr="000A12C4">
        <w:rPr>
          <w:rFonts w:eastAsia="Arial Unicode MS"/>
          <w:sz w:val="26"/>
          <w:szCs w:val="26"/>
          <w:lang w:val="ru" w:eastAsia="ru-RU"/>
        </w:rPr>
        <w:t>);</w:t>
      </w:r>
    </w:p>
    <w:p w14:paraId="6AF640A8" w14:textId="77777777" w:rsidR="007A023D" w:rsidRPr="000A12C4" w:rsidRDefault="007A023D" w:rsidP="001573A3">
      <w:pPr>
        <w:numPr>
          <w:ilvl w:val="0"/>
          <w:numId w:val="2"/>
        </w:numPr>
        <w:tabs>
          <w:tab w:val="left" w:pos="993"/>
          <w:tab w:val="left" w:pos="1701"/>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заключённые договоры подряда с субподрядчиками (предоставить в случае их заключения);</w:t>
      </w:r>
    </w:p>
    <w:p w14:paraId="041B5B2E" w14:textId="77777777" w:rsidR="007A023D" w:rsidRPr="000A12C4" w:rsidRDefault="007A023D" w:rsidP="001573A3">
      <w:pPr>
        <w:numPr>
          <w:ilvl w:val="0"/>
          <w:numId w:val="2"/>
        </w:numPr>
        <w:tabs>
          <w:tab w:val="left" w:pos="993"/>
          <w:tab w:val="left" w:pos="1701"/>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перечень оборудования, материалов и изделий, если таковые отличаются от заявленного в техническом задании.</w:t>
      </w:r>
    </w:p>
    <w:p w14:paraId="2885A7CA"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До начала производства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2A82AD14"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Поставить на объект необходимую технику.</w:t>
      </w:r>
    </w:p>
    <w:p w14:paraId="723690AF"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на строительной площадке необходимые мероприятия по технике безопасности, охране окружающей среды, зеленых насаждений и земли во время проведения работ.</w:t>
      </w:r>
    </w:p>
    <w:p w14:paraId="32598129" w14:textId="3B47BD55" w:rsidR="007A023D" w:rsidRPr="004C5BB9" w:rsidRDefault="00E82F61"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Pr>
          <w:rFonts w:eastAsia="Arial Unicode MS"/>
          <w:sz w:val="26"/>
          <w:szCs w:val="26"/>
          <w:lang w:val="ru" w:eastAsia="ru-RU"/>
        </w:rPr>
        <w:t xml:space="preserve">Ограничить доступ на </w:t>
      </w:r>
      <w:r w:rsidR="007A023D" w:rsidRPr="00C62199">
        <w:rPr>
          <w:rFonts w:eastAsia="Arial Unicode MS"/>
          <w:sz w:val="26"/>
          <w:szCs w:val="26"/>
          <w:lang w:val="ru" w:eastAsia="ru-RU"/>
        </w:rPr>
        <w:t>площадк</w:t>
      </w:r>
      <w:r>
        <w:rPr>
          <w:rFonts w:eastAsia="Arial Unicode MS"/>
          <w:sz w:val="26"/>
          <w:szCs w:val="26"/>
          <w:lang w:val="ru" w:eastAsia="ru-RU"/>
        </w:rPr>
        <w:t>у</w:t>
      </w:r>
      <w:r w:rsidR="007A023D" w:rsidRPr="00C62199">
        <w:rPr>
          <w:rFonts w:eastAsia="Arial Unicode MS"/>
          <w:sz w:val="26"/>
          <w:szCs w:val="26"/>
          <w:lang w:val="ru" w:eastAsia="ru-RU"/>
        </w:rPr>
        <w:t xml:space="preserve"> на момент проведения работ</w:t>
      </w:r>
      <w:r>
        <w:rPr>
          <w:rFonts w:eastAsia="Arial Unicode MS"/>
          <w:sz w:val="26"/>
          <w:szCs w:val="26"/>
          <w:lang w:val="ru" w:eastAsia="ru-RU"/>
        </w:rPr>
        <w:t>.</w:t>
      </w:r>
      <w:r w:rsidR="007A023D" w:rsidRPr="00C62199">
        <w:rPr>
          <w:rFonts w:eastAsia="Arial Unicode MS"/>
          <w:sz w:val="26"/>
          <w:szCs w:val="26"/>
          <w:lang w:val="ru" w:eastAsia="ru-RU"/>
        </w:rPr>
        <w:t xml:space="preserve"> </w:t>
      </w:r>
      <w:r>
        <w:rPr>
          <w:rFonts w:eastAsia="Arial Unicode MS"/>
          <w:sz w:val="26"/>
          <w:szCs w:val="26"/>
          <w:lang w:val="ru" w:eastAsia="ru-RU"/>
        </w:rPr>
        <w:t xml:space="preserve">Обеспечить </w:t>
      </w:r>
      <w:r w:rsidR="007A023D" w:rsidRPr="00C62199">
        <w:rPr>
          <w:rFonts w:eastAsia="Arial Unicode MS"/>
          <w:sz w:val="26"/>
          <w:szCs w:val="26"/>
          <w:lang w:val="ru" w:eastAsia="ru-RU"/>
        </w:rPr>
        <w:t>предотвращ</w:t>
      </w:r>
      <w:r>
        <w:rPr>
          <w:rFonts w:eastAsia="Arial Unicode MS"/>
          <w:sz w:val="26"/>
          <w:szCs w:val="26"/>
          <w:lang w:val="ru" w:eastAsia="ru-RU"/>
        </w:rPr>
        <w:t>ение</w:t>
      </w:r>
      <w:r w:rsidR="007A023D" w:rsidRPr="00C62199">
        <w:rPr>
          <w:rFonts w:eastAsia="Arial Unicode MS"/>
          <w:sz w:val="26"/>
          <w:szCs w:val="26"/>
          <w:lang w:val="ru" w:eastAsia="ru-RU"/>
        </w:rPr>
        <w:t xml:space="preserve"> попадания посторонних лиц на территорию благоустройства. Проводить работы при отсутствии ограждающ</w:t>
      </w:r>
      <w:r>
        <w:rPr>
          <w:rFonts w:eastAsia="Arial Unicode MS"/>
          <w:sz w:val="26"/>
          <w:szCs w:val="26"/>
          <w:lang w:val="ru" w:eastAsia="ru-RU"/>
        </w:rPr>
        <w:t>их мероприятий</w:t>
      </w:r>
      <w:r w:rsidR="007A023D" w:rsidRPr="00C62199">
        <w:rPr>
          <w:rFonts w:eastAsia="Arial Unicode MS"/>
          <w:sz w:val="26"/>
          <w:szCs w:val="26"/>
          <w:lang w:val="ru" w:eastAsia="ru-RU"/>
        </w:rPr>
        <w:t xml:space="preserve"> вокруг строительной площадки запрещается.</w:t>
      </w:r>
      <w:r>
        <w:rPr>
          <w:rFonts w:eastAsia="Arial Unicode MS"/>
          <w:sz w:val="26"/>
          <w:szCs w:val="26"/>
          <w:lang w:val="ru" w:eastAsia="ru-RU"/>
        </w:rPr>
        <w:t xml:space="preserve"> Разместить информационную табличку с предупреждением.</w:t>
      </w:r>
    </w:p>
    <w:p w14:paraId="2EBCD7D7" w14:textId="02D58631" w:rsidR="007A023D" w:rsidRDefault="004C5BB9"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Pr>
          <w:rFonts w:eastAsia="Arial Unicode MS"/>
          <w:sz w:val="26"/>
          <w:szCs w:val="26"/>
          <w:lang w:val="ru" w:eastAsia="ru-RU"/>
        </w:rPr>
        <w:t>У входа на территорию проведения работ д</w:t>
      </w:r>
      <w:r w:rsidR="007A023D" w:rsidRPr="00C62199">
        <w:rPr>
          <w:rFonts w:eastAsia="Arial Unicode MS"/>
          <w:sz w:val="26"/>
          <w:szCs w:val="26"/>
          <w:lang w:val="ru" w:eastAsia="ru-RU"/>
        </w:rPr>
        <w:t xml:space="preserve">олжен быть установлен </w:t>
      </w:r>
      <w:r w:rsidR="009E52F2">
        <w:rPr>
          <w:rFonts w:eastAsia="Arial Unicode MS"/>
          <w:sz w:val="26"/>
          <w:szCs w:val="26"/>
          <w:lang w:val="ru" w:eastAsia="ru-RU"/>
        </w:rPr>
        <w:t>паспорт объекта</w:t>
      </w:r>
      <w:r w:rsidR="007A023D" w:rsidRPr="00C62199">
        <w:rPr>
          <w:rFonts w:eastAsia="Arial Unicode MS"/>
          <w:sz w:val="26"/>
          <w:szCs w:val="26"/>
          <w:lang w:val="ru" w:eastAsia="ru-RU"/>
        </w:rPr>
        <w:t>, с информацией о подрядчике, заказчике, названии объекта, сроках выполнения работ, контактах ответственных лиц и другие необходимые сведения. Формат, мест</w:t>
      </w:r>
      <w:r w:rsidR="00E82F61">
        <w:rPr>
          <w:rFonts w:eastAsia="Arial Unicode MS"/>
          <w:sz w:val="26"/>
          <w:szCs w:val="26"/>
          <w:lang w:val="ru" w:eastAsia="ru-RU"/>
        </w:rPr>
        <w:t>о</w:t>
      </w:r>
      <w:r w:rsidR="007A023D" w:rsidRPr="00C62199">
        <w:rPr>
          <w:rFonts w:eastAsia="Arial Unicode MS"/>
          <w:sz w:val="26"/>
          <w:szCs w:val="26"/>
          <w:lang w:val="ru" w:eastAsia="ru-RU"/>
        </w:rPr>
        <w:t xml:space="preserve"> установки </w:t>
      </w:r>
      <w:r>
        <w:rPr>
          <w:rFonts w:eastAsia="Arial Unicode MS"/>
          <w:sz w:val="26"/>
          <w:szCs w:val="26"/>
          <w:lang w:val="ru" w:eastAsia="ru-RU"/>
        </w:rPr>
        <w:t>паспорта объекта</w:t>
      </w:r>
      <w:r w:rsidR="007A023D" w:rsidRPr="00C62199">
        <w:rPr>
          <w:rFonts w:eastAsia="Arial Unicode MS"/>
          <w:sz w:val="26"/>
          <w:szCs w:val="26"/>
          <w:lang w:val="ru" w:eastAsia="ru-RU"/>
        </w:rPr>
        <w:t>, и их количество согласовать с Заказчиком (или уполномоченным представителем).</w:t>
      </w:r>
    </w:p>
    <w:p w14:paraId="1DB113B2"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Согласовать с Заказчиком перечень видов работ, обследование и испытание которых оформляется актами освидетельствования скрытых работ.</w:t>
      </w:r>
    </w:p>
    <w:p w14:paraId="2D4D5D2C"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скрытых работ.</w:t>
      </w:r>
    </w:p>
    <w:p w14:paraId="0BFC1BBB" w14:textId="77777777" w:rsidR="007A023D" w:rsidRPr="00C62199"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 ходе выполнения работ подрядчик самостоятельно осуществляет:</w:t>
      </w:r>
    </w:p>
    <w:p w14:paraId="61C097FE" w14:textId="77777777" w:rsidR="007A023D" w:rsidRPr="00C62199" w:rsidRDefault="007A023D" w:rsidP="001573A3">
      <w:pPr>
        <w:pStyle w:val="a3"/>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1)</w:t>
      </w:r>
      <w:r w:rsidRPr="00C62199">
        <w:rPr>
          <w:rFonts w:eastAsia="Arial Unicode MS"/>
          <w:sz w:val="26"/>
          <w:szCs w:val="26"/>
          <w:lang w:val="ru" w:eastAsia="ru-RU"/>
        </w:rPr>
        <w:tab/>
        <w:t>входной контроль строительных материалов, операционный контроль выполняемых работ;</w:t>
      </w:r>
    </w:p>
    <w:p w14:paraId="3493DAEB" w14:textId="77777777" w:rsidR="007A023D" w:rsidRPr="00C62199" w:rsidRDefault="007A023D" w:rsidP="001573A3">
      <w:pPr>
        <w:pStyle w:val="a3"/>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2)</w:t>
      </w:r>
      <w:r w:rsidRPr="00C62199">
        <w:rPr>
          <w:rFonts w:eastAsia="Arial Unicode MS"/>
          <w:sz w:val="26"/>
          <w:szCs w:val="26"/>
          <w:lang w:val="ru" w:eastAsia="ru-RU"/>
        </w:rPr>
        <w:tab/>
        <w:t>оформление актов освидетельствования скрытых работ для получения разрешения заказчика на производство последующих видов работ;</w:t>
      </w:r>
    </w:p>
    <w:p w14:paraId="27423593" w14:textId="0CEE3ED4" w:rsidR="007A023D" w:rsidRDefault="007A023D" w:rsidP="001573A3">
      <w:pPr>
        <w:tabs>
          <w:tab w:val="left" w:pos="993"/>
          <w:tab w:val="left" w:pos="1701"/>
        </w:tabs>
        <w:spacing w:after="0" w:line="276" w:lineRule="auto"/>
        <w:ind w:firstLine="709"/>
        <w:jc w:val="both"/>
        <w:rPr>
          <w:rFonts w:eastAsia="Arial Unicode MS"/>
          <w:sz w:val="26"/>
          <w:szCs w:val="26"/>
          <w:lang w:val="ru" w:eastAsia="ru-RU"/>
        </w:rPr>
      </w:pPr>
      <w:r>
        <w:rPr>
          <w:rFonts w:eastAsia="Arial Unicode MS"/>
          <w:sz w:val="26"/>
          <w:szCs w:val="26"/>
          <w:lang w:val="ru" w:eastAsia="ru-RU"/>
        </w:rPr>
        <w:t>3</w:t>
      </w:r>
      <w:r w:rsidR="00A07F1C">
        <w:rPr>
          <w:rFonts w:eastAsia="Arial Unicode MS"/>
          <w:sz w:val="26"/>
          <w:szCs w:val="26"/>
          <w:lang w:val="ru" w:eastAsia="ru-RU"/>
        </w:rPr>
        <w:t>)</w:t>
      </w:r>
      <w:r w:rsidR="00A07F1C">
        <w:rPr>
          <w:rFonts w:eastAsia="Arial Unicode MS"/>
          <w:sz w:val="26"/>
          <w:szCs w:val="26"/>
          <w:lang w:val="ru" w:eastAsia="ru-RU"/>
        </w:rPr>
        <w:tab/>
        <w:t>ежедневно</w:t>
      </w:r>
      <w:r w:rsidRPr="00C62199">
        <w:rPr>
          <w:rFonts w:eastAsia="Arial Unicode MS"/>
          <w:sz w:val="26"/>
          <w:szCs w:val="26"/>
          <w:lang w:val="ru" w:eastAsia="ru-RU"/>
        </w:rPr>
        <w:t xml:space="preserve"> </w:t>
      </w:r>
      <w:bookmarkStart w:id="3" w:name="_Hlk138193714"/>
      <w:r w:rsidRPr="00C62199">
        <w:rPr>
          <w:rFonts w:eastAsia="Arial Unicode MS"/>
          <w:sz w:val="26"/>
          <w:szCs w:val="26"/>
          <w:lang w:val="ru" w:eastAsia="ru-RU"/>
        </w:rPr>
        <w:t>фотофиксацию и (или) видео</w:t>
      </w:r>
      <w:r>
        <w:rPr>
          <w:rFonts w:eastAsia="Arial Unicode MS"/>
          <w:sz w:val="26"/>
          <w:szCs w:val="26"/>
          <w:lang w:val="ru" w:eastAsia="ru-RU"/>
        </w:rPr>
        <w:t>съемку</w:t>
      </w:r>
      <w:r w:rsidRPr="00C62199">
        <w:rPr>
          <w:rFonts w:eastAsia="Arial Unicode MS"/>
          <w:sz w:val="26"/>
          <w:szCs w:val="26"/>
          <w:lang w:val="ru" w:eastAsia="ru-RU"/>
        </w:rPr>
        <w:t xml:space="preserve"> с оборудования, соответствующего следующим требованиям: разрешение не менее 720p (1280×720), частота кадров не менее 10 кадров/с. Фото и (или) видеоматериалы в течение двух </w:t>
      </w:r>
      <w:r w:rsidRPr="00C62199">
        <w:rPr>
          <w:rFonts w:eastAsia="Arial Unicode MS"/>
          <w:sz w:val="26"/>
          <w:szCs w:val="26"/>
          <w:lang w:val="ru" w:eastAsia="ru-RU"/>
        </w:rPr>
        <w:lastRenderedPageBreak/>
        <w:t xml:space="preserve">часов передаются заказчику посредством </w:t>
      </w:r>
      <w:r>
        <w:rPr>
          <w:rFonts w:eastAsia="Arial Unicode MS"/>
          <w:sz w:val="26"/>
          <w:szCs w:val="26"/>
          <w:lang w:val="ru" w:eastAsia="ru-RU"/>
        </w:rPr>
        <w:t xml:space="preserve">загрузки соответствующих материалов </w:t>
      </w:r>
      <w:bookmarkStart w:id="4" w:name="_Hlk126672608"/>
      <w:r>
        <w:rPr>
          <w:rFonts w:eastAsia="Arial Unicode MS"/>
          <w:sz w:val="26"/>
          <w:szCs w:val="26"/>
          <w:lang w:val="ru" w:eastAsia="ru-RU"/>
        </w:rPr>
        <w:t xml:space="preserve">в облачный сервис для хранения (при этом, подрядчиком заказчику передается доступ к данному хранилищу) </w:t>
      </w:r>
      <w:bookmarkEnd w:id="4"/>
      <w:r w:rsidRPr="00C62199">
        <w:rPr>
          <w:rFonts w:eastAsia="Arial Unicode MS"/>
          <w:sz w:val="26"/>
          <w:szCs w:val="26"/>
          <w:lang w:val="ru" w:eastAsia="ru-RU"/>
        </w:rPr>
        <w:t>или лично на съёмном носителе.</w:t>
      </w:r>
      <w:r>
        <w:rPr>
          <w:rFonts w:eastAsia="Arial Unicode MS"/>
          <w:sz w:val="26"/>
          <w:szCs w:val="26"/>
          <w:lang w:val="ru" w:eastAsia="ru-RU"/>
        </w:rPr>
        <w:t xml:space="preserve"> При этом, все материалы должны быть упорядочены (т.е. должны быть созданы отдельные папки для каждого адреса, в которых должны быть созданы папки по дате и времени фотофиксации) по: адресу, дате, времени.</w:t>
      </w:r>
    </w:p>
    <w:p w14:paraId="320E17D4" w14:textId="6E993F9A" w:rsidR="007A023D" w:rsidRDefault="007A023D" w:rsidP="001573A3">
      <w:pPr>
        <w:tabs>
          <w:tab w:val="left" w:pos="993"/>
          <w:tab w:val="left" w:pos="1701"/>
        </w:tabs>
        <w:spacing w:after="0" w:line="276" w:lineRule="auto"/>
        <w:ind w:firstLine="709"/>
        <w:jc w:val="both"/>
        <w:rPr>
          <w:rFonts w:eastAsia="Arial Unicode MS"/>
          <w:sz w:val="26"/>
          <w:szCs w:val="26"/>
          <w:lang w:val="ru" w:eastAsia="ru-RU"/>
        </w:rPr>
      </w:pPr>
      <w:r>
        <w:rPr>
          <w:rFonts w:eastAsia="Arial Unicode MS"/>
          <w:sz w:val="26"/>
          <w:szCs w:val="26"/>
          <w:lang w:val="ru" w:eastAsia="ru-RU"/>
        </w:rPr>
        <w:t xml:space="preserve">Подрядчик обязуется по каждому адресу представить фотофиксацию объекта до начала выполнения работ на нем и </w:t>
      </w:r>
      <w:r w:rsidRPr="00210C30">
        <w:rPr>
          <w:rFonts w:eastAsia="Arial Unicode MS"/>
          <w:sz w:val="26"/>
          <w:szCs w:val="26"/>
          <w:lang w:val="ru" w:eastAsia="ru-RU"/>
        </w:rPr>
        <w:t>фотофиксацию объекта</w:t>
      </w:r>
      <w:r>
        <w:rPr>
          <w:rFonts w:eastAsia="Arial Unicode MS"/>
          <w:sz w:val="26"/>
          <w:szCs w:val="26"/>
          <w:lang w:val="ru" w:eastAsia="ru-RU"/>
        </w:rPr>
        <w:t xml:space="preserve"> по выполнению всего комплекса мероприятий и работ на данном объекте. </w:t>
      </w:r>
    </w:p>
    <w:p w14:paraId="61B4E82B" w14:textId="4FA017E7" w:rsidR="007A023D" w:rsidRPr="00C62199" w:rsidRDefault="007A023D" w:rsidP="001573A3">
      <w:pPr>
        <w:tabs>
          <w:tab w:val="left" w:pos="993"/>
          <w:tab w:val="left" w:pos="1701"/>
        </w:tabs>
        <w:spacing w:after="0" w:line="276" w:lineRule="auto"/>
        <w:ind w:firstLine="709"/>
        <w:jc w:val="both"/>
        <w:rPr>
          <w:rFonts w:eastAsia="Arial Unicode MS"/>
          <w:sz w:val="26"/>
          <w:szCs w:val="26"/>
          <w:lang w:val="ru" w:eastAsia="ru-RU"/>
        </w:rPr>
      </w:pPr>
      <w:r>
        <w:rPr>
          <w:rFonts w:eastAsia="Arial Unicode MS"/>
          <w:sz w:val="26"/>
          <w:szCs w:val="26"/>
          <w:lang w:val="ru" w:eastAsia="ru-RU"/>
        </w:rPr>
        <w:t>Кроме того, подрядчик обязан представить заказчику фотофиксацию законченного объекта с четырех ракурсов. При этом, должн</w:t>
      </w:r>
      <w:r w:rsidR="00E82F61">
        <w:rPr>
          <w:rFonts w:eastAsia="Arial Unicode MS"/>
          <w:sz w:val="26"/>
          <w:szCs w:val="26"/>
          <w:lang w:val="ru" w:eastAsia="ru-RU"/>
        </w:rPr>
        <w:t>о</w:t>
      </w:r>
      <w:r>
        <w:rPr>
          <w:rFonts w:eastAsia="Arial Unicode MS"/>
          <w:sz w:val="26"/>
          <w:szCs w:val="26"/>
          <w:lang w:val="ru" w:eastAsia="ru-RU"/>
        </w:rPr>
        <w:t xml:space="preserve"> быть обеспечена ф</w:t>
      </w:r>
      <w:r w:rsidR="00A07F1C">
        <w:rPr>
          <w:rFonts w:eastAsia="Arial Unicode MS"/>
          <w:sz w:val="26"/>
          <w:szCs w:val="26"/>
          <w:lang w:val="ru" w:eastAsia="ru-RU"/>
        </w:rPr>
        <w:t>отоф</w:t>
      </w:r>
      <w:r>
        <w:rPr>
          <w:rFonts w:eastAsia="Arial Unicode MS"/>
          <w:sz w:val="26"/>
          <w:szCs w:val="26"/>
          <w:lang w:val="ru" w:eastAsia="ru-RU"/>
        </w:rPr>
        <w:t xml:space="preserve">иксация всего оборудования, установленного на объекте. </w:t>
      </w:r>
    </w:p>
    <w:bookmarkEnd w:id="3"/>
    <w:p w14:paraId="743BB6C0"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31DECAA1"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Вывезти в недельный срок до дня подписания акта сдачи-приемки выполненных работ, машины и оборудование, транспортные средства, инструменты, приборы, инвентарь, строительные материалы, изделия, конструкции, ограждения и другое имущество.</w:t>
      </w:r>
    </w:p>
    <w:p w14:paraId="4A37BC47"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Сдать комплект исполнительной документации Заказчику для проверки соответствия нормативным документам.</w:t>
      </w:r>
    </w:p>
    <w:p w14:paraId="573ED4B8" w14:textId="77777777" w:rsidR="007A023D" w:rsidRPr="00C62199"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20738A63" w14:textId="77777777" w:rsidR="007A023D" w:rsidRPr="000A12C4" w:rsidRDefault="007A023D" w:rsidP="001573A3">
      <w:pPr>
        <w:tabs>
          <w:tab w:val="left" w:pos="993"/>
          <w:tab w:val="left" w:pos="1701"/>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0B90AEE4" w14:textId="411B4246"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r w:rsidR="003263BF">
        <w:rPr>
          <w:rFonts w:eastAsia="Arial Unicode MS"/>
          <w:sz w:val="26"/>
          <w:szCs w:val="26"/>
          <w:lang w:val="ru" w:eastAsia="ru-RU"/>
        </w:rPr>
        <w:t>, в случае необходимости.</w:t>
      </w:r>
    </w:p>
    <w:p w14:paraId="489219C6"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 от ресурсоснабжающих организаций и на основании предварительных заявок. Самовольное подключение вышеуказанного оборудования запрещается.</w:t>
      </w:r>
    </w:p>
    <w:p w14:paraId="27F39C92"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w:t>
      </w:r>
      <w:r w:rsidRPr="00C62199">
        <w:rPr>
          <w:rFonts w:eastAsia="Arial Unicode MS"/>
          <w:sz w:val="26"/>
          <w:szCs w:val="26"/>
          <w:lang w:val="ru" w:eastAsia="ru-RU"/>
        </w:rPr>
        <w:lastRenderedPageBreak/>
        <w:t>может привести к нарушению обязательных для Сторон требований к охране окружающей среды, безопасности и качеству работ.</w:t>
      </w:r>
    </w:p>
    <w:p w14:paraId="47CA4622"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Немедленно предупреждать Заказчика о возможных неблагоприятных для Заказчика последствиях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35F16FED"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13AF1D64"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w:t>
      </w:r>
    </w:p>
    <w:p w14:paraId="40072F23"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6EA83930"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Нести риск случайной гибели или случайного повреждения объектов выполнения работ до приёмки выполненных работ Заказчиком.</w:t>
      </w:r>
    </w:p>
    <w:p w14:paraId="46A6E0B8" w14:textId="77777777"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Все объемы и виды работ в рамках договора полностью завершить и сдать в эксплуатацию в срок согласно Договора.</w:t>
      </w:r>
    </w:p>
    <w:p w14:paraId="0B07DD78" w14:textId="6B9A1885" w:rsidR="007A023D"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Безвозмездно устранить все обнаруженные отступления и недостатки.</w:t>
      </w:r>
    </w:p>
    <w:p w14:paraId="7ECD08C1" w14:textId="77777777" w:rsidR="003263BF" w:rsidRPr="004C5BB9" w:rsidRDefault="003263BF"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4C5BB9">
        <w:rPr>
          <w:rFonts w:eastAsia="Arial Unicode MS"/>
          <w:sz w:val="26"/>
          <w:szCs w:val="26"/>
          <w:lang w:val="ru" w:eastAsia="ru-RU"/>
        </w:rPr>
        <w:t>В соответствии с ГОСТ Р 52301-2013. Национальный стандарт Российской Федерации. Оборудование и покрытия детских игровых площадок. Безопасность при эксплуатации. Общие требования по окончанию выполнения работ на каждом объекте благоустройства должен быть установлен информационный щит, на котором должна быть размещена информация, содержащая:</w:t>
      </w:r>
    </w:p>
    <w:p w14:paraId="1AD5DCEF" w14:textId="77777777" w:rsidR="003263BF" w:rsidRPr="004C5BB9" w:rsidRDefault="003263BF" w:rsidP="001573A3">
      <w:pPr>
        <w:pStyle w:val="a3"/>
        <w:tabs>
          <w:tab w:val="left" w:pos="993"/>
          <w:tab w:val="left" w:pos="1701"/>
        </w:tabs>
        <w:spacing w:after="0" w:line="276" w:lineRule="auto"/>
        <w:ind w:left="0" w:firstLine="709"/>
        <w:contextualSpacing w:val="0"/>
        <w:jc w:val="both"/>
        <w:rPr>
          <w:rFonts w:eastAsia="Arial Unicode MS"/>
          <w:sz w:val="26"/>
          <w:szCs w:val="26"/>
          <w:lang w:val="ru" w:eastAsia="ru-RU"/>
        </w:rPr>
      </w:pPr>
      <w:r w:rsidRPr="004C5BB9">
        <w:rPr>
          <w:rFonts w:eastAsia="Arial Unicode MS"/>
          <w:sz w:val="26"/>
          <w:szCs w:val="26"/>
          <w:lang w:val="ru" w:eastAsia="ru-RU"/>
        </w:rPr>
        <w:t>- правила пользования оборудованием и сведения о возрастных группах (включая ограничения по росту и весу);</w:t>
      </w:r>
    </w:p>
    <w:p w14:paraId="19898A61" w14:textId="77777777" w:rsidR="003263BF" w:rsidRPr="004C5BB9" w:rsidRDefault="003263BF" w:rsidP="001573A3">
      <w:pPr>
        <w:tabs>
          <w:tab w:val="left" w:pos="993"/>
          <w:tab w:val="left" w:pos="1701"/>
        </w:tabs>
        <w:spacing w:after="0" w:line="276" w:lineRule="auto"/>
        <w:ind w:firstLine="709"/>
        <w:jc w:val="both"/>
        <w:rPr>
          <w:rFonts w:eastAsia="Arial Unicode MS"/>
          <w:sz w:val="26"/>
          <w:szCs w:val="26"/>
          <w:lang w:val="ru" w:eastAsia="ru-RU"/>
        </w:rPr>
      </w:pPr>
      <w:r w:rsidRPr="004C5BB9">
        <w:rPr>
          <w:rFonts w:eastAsia="Arial Unicode MS"/>
          <w:sz w:val="26"/>
          <w:szCs w:val="26"/>
          <w:lang w:val="ru" w:eastAsia="ru-RU"/>
        </w:rPr>
        <w:t>- номера телефонов службы спасения, скорой помощи;</w:t>
      </w:r>
    </w:p>
    <w:p w14:paraId="4C8E5EA3" w14:textId="77777777" w:rsidR="003263BF" w:rsidRPr="004C5BB9" w:rsidRDefault="003263BF" w:rsidP="001573A3">
      <w:pPr>
        <w:pStyle w:val="a3"/>
        <w:tabs>
          <w:tab w:val="left" w:pos="993"/>
          <w:tab w:val="left" w:pos="1701"/>
        </w:tabs>
        <w:spacing w:after="0" w:line="276" w:lineRule="auto"/>
        <w:ind w:left="0" w:firstLine="709"/>
        <w:contextualSpacing w:val="0"/>
        <w:jc w:val="both"/>
        <w:rPr>
          <w:rFonts w:eastAsia="Arial Unicode MS"/>
          <w:sz w:val="26"/>
          <w:szCs w:val="26"/>
          <w:lang w:val="ru" w:eastAsia="ru-RU"/>
        </w:rPr>
      </w:pPr>
      <w:r w:rsidRPr="004C5BB9">
        <w:rPr>
          <w:rFonts w:eastAsia="Arial Unicode MS"/>
          <w:sz w:val="26"/>
          <w:szCs w:val="26"/>
          <w:lang w:val="ru" w:eastAsia="ru-RU"/>
        </w:rPr>
        <w:t>- номера телефонов эксплуатанта, по которым следует обращаться в случае неисправности или поломки оборудования.</w:t>
      </w:r>
    </w:p>
    <w:p w14:paraId="11AB9703" w14:textId="31C0D7B8" w:rsidR="003263BF" w:rsidRPr="004C5BB9" w:rsidRDefault="003263BF" w:rsidP="001573A3">
      <w:pPr>
        <w:tabs>
          <w:tab w:val="left" w:pos="993"/>
          <w:tab w:val="left" w:pos="1701"/>
        </w:tabs>
        <w:spacing w:after="0" w:line="276" w:lineRule="auto"/>
        <w:ind w:firstLine="709"/>
        <w:jc w:val="both"/>
        <w:rPr>
          <w:rFonts w:eastAsia="Arial Unicode MS"/>
          <w:sz w:val="26"/>
          <w:szCs w:val="26"/>
          <w:lang w:val="ru" w:eastAsia="ru-RU"/>
        </w:rPr>
      </w:pPr>
      <w:r w:rsidRPr="004C5BB9">
        <w:rPr>
          <w:rFonts w:eastAsia="Arial Unicode MS"/>
          <w:sz w:val="26"/>
          <w:szCs w:val="26"/>
          <w:lang w:val="ru" w:eastAsia="ru-RU"/>
        </w:rPr>
        <w:t>В процессе эксплуатации оборудования должны соблюдаться ограничения по росту и весу, указанные в паспорте.</w:t>
      </w:r>
    </w:p>
    <w:p w14:paraId="12FA37CF" w14:textId="77777777" w:rsidR="007A023D" w:rsidRPr="00C62199" w:rsidRDefault="007A023D" w:rsidP="001573A3">
      <w:pPr>
        <w:pStyle w:val="a3"/>
        <w:numPr>
          <w:ilvl w:val="2"/>
          <w:numId w:val="13"/>
        </w:numPr>
        <w:tabs>
          <w:tab w:val="left" w:pos="993"/>
          <w:tab w:val="left" w:pos="1701"/>
        </w:tabs>
        <w:spacing w:after="0" w:line="276" w:lineRule="auto"/>
        <w:ind w:left="0" w:firstLine="709"/>
        <w:contextualSpacing w:val="0"/>
        <w:jc w:val="both"/>
        <w:rPr>
          <w:rFonts w:eastAsia="Arial Unicode MS"/>
          <w:sz w:val="26"/>
          <w:szCs w:val="26"/>
          <w:lang w:val="ru" w:eastAsia="ru-RU"/>
        </w:rPr>
      </w:pPr>
      <w:r w:rsidRPr="00C62199">
        <w:rPr>
          <w:rFonts w:eastAsia="Calibri"/>
          <w:sz w:val="26"/>
          <w:szCs w:val="26"/>
        </w:rPr>
        <w:t xml:space="preserve">При выполнении работ Подрядчик должен руководствоваться следующими документами: </w:t>
      </w:r>
    </w:p>
    <w:p w14:paraId="243BB16E"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20.12.2001 «Об охране окружающей среды»</w:t>
      </w:r>
    </w:p>
    <w:p w14:paraId="21128967"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89-ФЗ от 24.06.1998 «Об отходах производства»</w:t>
      </w:r>
    </w:p>
    <w:p w14:paraId="5F2DEFFC"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21.12.1994 «О пожарной безопасности»</w:t>
      </w:r>
    </w:p>
    <w:p w14:paraId="005C7FE6"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 Федеральный закон № 52-ФЗ от 30.03.1999 «О санитарно-эпидемиологическом благополучии населения»</w:t>
      </w:r>
    </w:p>
    <w:p w14:paraId="77A35CDD"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323-ФЗ от 21.11.2011 «Об основах охраны здоровья граждан в Российской Федерации»</w:t>
      </w:r>
    </w:p>
    <w:p w14:paraId="512E80F9"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123 от 22.07.2008 «Технический регламент о требованиях пожарной безопасности»</w:t>
      </w:r>
    </w:p>
    <w:p w14:paraId="0016ADE6" w14:textId="77777777" w:rsidR="007A023D" w:rsidRPr="000A12C4" w:rsidRDefault="007A023D" w:rsidP="001573A3">
      <w:pPr>
        <w:numPr>
          <w:ilvl w:val="0"/>
          <w:numId w:val="3"/>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184-ФЗ от 27.12.2002 «О техническом регулировании»</w:t>
      </w:r>
    </w:p>
    <w:p w14:paraId="0119F114" w14:textId="77777777" w:rsidR="007A023D" w:rsidRPr="000A12C4" w:rsidRDefault="007A023D" w:rsidP="001573A3">
      <w:pPr>
        <w:numPr>
          <w:ilvl w:val="0"/>
          <w:numId w:val="3"/>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5B42394C" w14:textId="77777777" w:rsidR="007A023D" w:rsidRPr="000A12C4" w:rsidRDefault="007A023D" w:rsidP="001573A3">
      <w:pPr>
        <w:numPr>
          <w:ilvl w:val="0"/>
          <w:numId w:val="3"/>
        </w:numPr>
        <w:tabs>
          <w:tab w:val="left" w:pos="993"/>
        </w:tabs>
        <w:spacing w:after="0" w:line="276" w:lineRule="auto"/>
        <w:ind w:left="0" w:firstLine="709"/>
        <w:jc w:val="both"/>
        <w:rPr>
          <w:rFonts w:eastAsia="Arial Unicode MS"/>
          <w:sz w:val="26"/>
          <w:szCs w:val="26"/>
          <w:lang w:val="ru" w:eastAsia="ru-RU"/>
        </w:rPr>
      </w:pPr>
      <w:r w:rsidRPr="00D21564">
        <w:rPr>
          <w:rFonts w:eastAsia="Arial Unicode MS"/>
          <w:sz w:val="26"/>
          <w:szCs w:val="26"/>
          <w:lang w:val="ru" w:eastAsia="ru-RU"/>
        </w:rPr>
        <w:t>СП 28.13330.2017. Свод правил. Защита строительных конструкций от коррозии. Актуализированная редакция СНиП 2.03.11-85</w:t>
      </w:r>
    </w:p>
    <w:p w14:paraId="169D067A"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210E2168"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D21564">
        <w:rPr>
          <w:rFonts w:eastAsia="Arial Unicode MS"/>
          <w:sz w:val="26"/>
          <w:szCs w:val="26"/>
          <w:lang w:val="ru" w:eastAsia="ru-RU"/>
        </w:rPr>
        <w:t>СП 16.13330.2017. Свод правил. Стальные конструкции. Актуализированная редакция СНиП II-23-81*</w:t>
      </w:r>
    </w:p>
    <w:p w14:paraId="36245744" w14:textId="77777777" w:rsidR="007A023D" w:rsidRPr="00D21564" w:rsidRDefault="007A023D" w:rsidP="001573A3">
      <w:pPr>
        <w:numPr>
          <w:ilvl w:val="0"/>
          <w:numId w:val="3"/>
        </w:numPr>
        <w:tabs>
          <w:tab w:val="left" w:pos="993"/>
          <w:tab w:val="left" w:pos="1134"/>
        </w:tabs>
        <w:spacing w:after="0" w:line="276"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45.13330.2017. Свод правил. Земляные сооружения, основания и фундаменты. Актуализированная редакция СНиП 3.02.01-87</w:t>
      </w:r>
    </w:p>
    <w:p w14:paraId="2B34A64B"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82.13330.2016. Свод правил. Благоустройство территорий. Актуализированная редакция СНиП III-10-75</w:t>
      </w:r>
    </w:p>
    <w:p w14:paraId="1DDC55E1"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8267-93. Межгосударственный стандарт. Щебень и гравий из плотных горных пород для строительных работ. Технические условия</w:t>
      </w:r>
    </w:p>
    <w:p w14:paraId="28D748EB"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6665-91. Межгосударственный стандарт. Камни бетонные и железобетонные бортовые. Технические условия</w:t>
      </w:r>
    </w:p>
    <w:p w14:paraId="66153157"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BF4932">
        <w:rPr>
          <w:rFonts w:eastAsia="Arial Unicode MS"/>
          <w:sz w:val="26"/>
          <w:szCs w:val="26"/>
          <w:lang w:val="ru" w:eastAsia="ru-RU"/>
        </w:rPr>
        <w:t>ГОСТ 7473-2010 (EN 206-1:2000). Межгосударственный стандарт. Смеси бетонные. Технические условия</w:t>
      </w:r>
    </w:p>
    <w:p w14:paraId="5612CBDE"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8736-2014. Межгосударственный стандарт. Песок для строительных работ. Технические условия</w:t>
      </w:r>
    </w:p>
    <w:p w14:paraId="2A23E7C1"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ГОСТ 17.4.2.03-86 Охрана природы. Почвы. Паспорт почв</w:t>
      </w:r>
    </w:p>
    <w:p w14:paraId="3E7EA45D"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52301-2013 </w:t>
      </w:r>
      <w:r>
        <w:rPr>
          <w:rFonts w:eastAsia="Arial Unicode MS"/>
          <w:sz w:val="26"/>
          <w:szCs w:val="26"/>
          <w:lang w:val="ru" w:eastAsia="ru-RU"/>
        </w:rPr>
        <w:t>«</w:t>
      </w:r>
      <w:r w:rsidRPr="00881422">
        <w:rPr>
          <w:rFonts w:eastAsia="Arial Unicode MS"/>
          <w:sz w:val="26"/>
          <w:szCs w:val="26"/>
          <w:lang w:val="ru" w:eastAsia="ru-RU"/>
        </w:rPr>
        <w:t>Оборудование и покрытия детских игровых площадок. Безопасность при эксплуатации. Общие требования</w:t>
      </w:r>
      <w:r>
        <w:rPr>
          <w:rFonts w:eastAsia="Arial Unicode MS"/>
          <w:sz w:val="26"/>
          <w:szCs w:val="26"/>
          <w:lang w:val="ru" w:eastAsia="ru-RU"/>
        </w:rPr>
        <w:t>»</w:t>
      </w:r>
    </w:p>
    <w:p w14:paraId="1B74680B"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55677-2013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Общие требования</w:t>
      </w:r>
      <w:r>
        <w:rPr>
          <w:rFonts w:eastAsia="Arial Unicode MS"/>
          <w:sz w:val="26"/>
          <w:szCs w:val="26"/>
          <w:lang w:val="ru" w:eastAsia="ru-RU"/>
        </w:rPr>
        <w:t>»</w:t>
      </w:r>
    </w:p>
    <w:p w14:paraId="5BC822D2" w14:textId="77777777" w:rsidR="007A023D"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ТР ЕАЭС 0422017 «Технический регламент Евразийского экономического союза «О безопасности оборудования для детских игровых площадок»</w:t>
      </w:r>
    </w:p>
    <w:p w14:paraId="27ECAE4E" w14:textId="77777777" w:rsidR="007A023D"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55678-2013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спортивно-развивающего оборудования</w:t>
      </w:r>
      <w:r>
        <w:rPr>
          <w:rFonts w:eastAsia="Arial Unicode MS"/>
          <w:sz w:val="26"/>
          <w:szCs w:val="26"/>
          <w:lang w:val="ru" w:eastAsia="ru-RU"/>
        </w:rPr>
        <w:t>»</w:t>
      </w:r>
    </w:p>
    <w:p w14:paraId="3DE79BE9" w14:textId="77777777" w:rsidR="007A023D"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lastRenderedPageBreak/>
        <w:t xml:space="preserve">ГОСТ Р 55679-2013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при эксплуатации</w:t>
      </w:r>
      <w:r>
        <w:rPr>
          <w:rFonts w:eastAsia="Arial Unicode MS"/>
          <w:sz w:val="26"/>
          <w:szCs w:val="26"/>
          <w:lang w:val="ru" w:eastAsia="ru-RU"/>
        </w:rPr>
        <w:t>»</w:t>
      </w:r>
    </w:p>
    <w:p w14:paraId="79550E9C" w14:textId="77777777" w:rsidR="007A023D" w:rsidRPr="00C62199"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59010-2020 </w:t>
      </w:r>
      <w:r>
        <w:rPr>
          <w:rFonts w:eastAsia="Arial Unicode MS"/>
          <w:sz w:val="26"/>
          <w:szCs w:val="26"/>
          <w:lang w:val="ru" w:eastAsia="ru-RU"/>
        </w:rPr>
        <w:t>«</w:t>
      </w:r>
      <w:r w:rsidRPr="00881422">
        <w:rPr>
          <w:rFonts w:eastAsia="Arial Unicode MS"/>
          <w:sz w:val="26"/>
          <w:szCs w:val="26"/>
          <w:lang w:val="ru" w:eastAsia="ru-RU"/>
        </w:rPr>
        <w:t>Оборудование и покрытия игровых площадок. Дополнительные требования безопасности и методы испытаний универсальных игровых площадок</w:t>
      </w:r>
      <w:r>
        <w:rPr>
          <w:rFonts w:eastAsia="Arial Unicode MS"/>
          <w:sz w:val="26"/>
          <w:szCs w:val="26"/>
          <w:lang w:val="ru" w:eastAsia="ru-RU"/>
        </w:rPr>
        <w:t>»</w:t>
      </w:r>
    </w:p>
    <w:p w14:paraId="4F1E7620" w14:textId="77777777" w:rsidR="007A023D"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Приказ Ростехнадзора от 26.12.2006 </w:t>
      </w:r>
      <w:r>
        <w:rPr>
          <w:rFonts w:eastAsia="Arial Unicode MS"/>
          <w:sz w:val="26"/>
          <w:szCs w:val="26"/>
          <w:lang w:val="ru" w:eastAsia="ru-RU"/>
        </w:rPr>
        <w:t>№</w:t>
      </w:r>
      <w:r w:rsidRPr="00881422">
        <w:rPr>
          <w:rFonts w:eastAsia="Arial Unicode MS"/>
          <w:sz w:val="26"/>
          <w:szCs w:val="26"/>
          <w:lang w:val="ru" w:eastAsia="ru-RU"/>
        </w:rPr>
        <w:t xml:space="preserve"> 1128</w:t>
      </w:r>
      <w:r>
        <w:rPr>
          <w:rFonts w:eastAsia="Arial Unicode MS"/>
          <w:sz w:val="26"/>
          <w:szCs w:val="26"/>
          <w:lang w:val="ru" w:eastAsia="ru-RU"/>
        </w:rPr>
        <w:t xml:space="preserve"> «</w:t>
      </w:r>
      <w:r w:rsidRPr="00881422">
        <w:rPr>
          <w:rFonts w:eastAsia="Arial Unicode MS"/>
          <w:sz w:val="26"/>
          <w:szCs w:val="26"/>
          <w:lang w:val="ru" w:eastAsia="ru-RU"/>
        </w:rPr>
        <w:t>Об утверждении и введении в действие Требований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требований, предъявляемых к актам освидетельствования работ, конструкций, участков сетей инженерно-технического обеспечения</w:t>
      </w:r>
      <w:r>
        <w:rPr>
          <w:rFonts w:eastAsia="Arial Unicode MS"/>
          <w:sz w:val="26"/>
          <w:szCs w:val="26"/>
          <w:lang w:val="ru" w:eastAsia="ru-RU"/>
        </w:rPr>
        <w:t>»</w:t>
      </w:r>
    </w:p>
    <w:p w14:paraId="5EA6826A" w14:textId="77777777" w:rsidR="007A023D" w:rsidRDefault="007A023D" w:rsidP="001573A3">
      <w:pPr>
        <w:numPr>
          <w:ilvl w:val="0"/>
          <w:numId w:val="3"/>
        </w:numPr>
        <w:shd w:val="clear" w:color="auto" w:fill="FFFFFF"/>
        <w:tabs>
          <w:tab w:val="left" w:pos="993"/>
          <w:tab w:val="left" w:pos="1134"/>
        </w:tabs>
        <w:spacing w:after="0" w:line="276" w:lineRule="auto"/>
        <w:ind w:left="0" w:firstLine="709"/>
        <w:jc w:val="both"/>
        <w:textAlignment w:val="baseline"/>
        <w:rPr>
          <w:rFonts w:eastAsia="Times New Roman"/>
          <w:sz w:val="26"/>
          <w:szCs w:val="26"/>
          <w:lang w:eastAsia="ru-RU"/>
        </w:rPr>
      </w:pPr>
      <w:r w:rsidRPr="00881422">
        <w:rPr>
          <w:rFonts w:eastAsia="Arial Unicode MS"/>
          <w:sz w:val="26"/>
          <w:szCs w:val="26"/>
          <w:lang w:eastAsia="ru-RU"/>
        </w:rPr>
        <w:t xml:space="preserve">ГОСТ 9128-2013. Межгосударственный стандарт. Смеси асфальтобетонные, </w:t>
      </w:r>
      <w:proofErr w:type="spellStart"/>
      <w:r w:rsidRPr="00881422">
        <w:rPr>
          <w:rFonts w:eastAsia="Arial Unicode MS"/>
          <w:sz w:val="26"/>
          <w:szCs w:val="26"/>
          <w:lang w:eastAsia="ru-RU"/>
        </w:rPr>
        <w:t>полимерасфальтобетонные</w:t>
      </w:r>
      <w:proofErr w:type="spellEnd"/>
      <w:r w:rsidRPr="00881422">
        <w:rPr>
          <w:rFonts w:eastAsia="Arial Unicode MS"/>
          <w:sz w:val="26"/>
          <w:szCs w:val="26"/>
          <w:lang w:eastAsia="ru-RU"/>
        </w:rPr>
        <w:t xml:space="preserve">, асфальтобетон, </w:t>
      </w:r>
      <w:proofErr w:type="spellStart"/>
      <w:r w:rsidRPr="00881422">
        <w:rPr>
          <w:rFonts w:eastAsia="Arial Unicode MS"/>
          <w:sz w:val="26"/>
          <w:szCs w:val="26"/>
          <w:lang w:eastAsia="ru-RU"/>
        </w:rPr>
        <w:t>полимерасфальтобетон</w:t>
      </w:r>
      <w:proofErr w:type="spellEnd"/>
      <w:r w:rsidRPr="00881422">
        <w:rPr>
          <w:rFonts w:eastAsia="Arial Unicode MS"/>
          <w:sz w:val="26"/>
          <w:szCs w:val="26"/>
          <w:lang w:eastAsia="ru-RU"/>
        </w:rPr>
        <w:t xml:space="preserve"> для автомобильных дорог и аэродромов. Технические условия</w:t>
      </w:r>
    </w:p>
    <w:p w14:paraId="34E5FFB7" w14:textId="77777777" w:rsidR="007A023D" w:rsidRPr="000A12C4" w:rsidRDefault="007A023D" w:rsidP="001573A3">
      <w:pPr>
        <w:numPr>
          <w:ilvl w:val="0"/>
          <w:numId w:val="3"/>
        </w:numPr>
        <w:shd w:val="clear" w:color="auto" w:fill="FFFFFF"/>
        <w:tabs>
          <w:tab w:val="left" w:pos="993"/>
          <w:tab w:val="left" w:pos="1134"/>
        </w:tabs>
        <w:spacing w:after="0" w:line="276" w:lineRule="auto"/>
        <w:ind w:left="0" w:firstLine="709"/>
        <w:jc w:val="both"/>
        <w:textAlignment w:val="baseline"/>
        <w:rPr>
          <w:rFonts w:eastAsia="Times New Roman"/>
          <w:sz w:val="26"/>
          <w:szCs w:val="26"/>
          <w:lang w:eastAsia="ru-RU"/>
        </w:rPr>
      </w:pPr>
      <w:r w:rsidRPr="00881422">
        <w:rPr>
          <w:rFonts w:eastAsia="Arial Unicode MS"/>
          <w:sz w:val="26"/>
          <w:szCs w:val="26"/>
          <w:lang w:val="ru" w:eastAsia="ru-RU"/>
        </w:rPr>
        <w:t>Приказ Минстроя России от 30.12.2016 № 1034/</w:t>
      </w:r>
      <w:proofErr w:type="spellStart"/>
      <w:r w:rsidRPr="00881422">
        <w:rPr>
          <w:rFonts w:eastAsia="Arial Unicode MS"/>
          <w:sz w:val="26"/>
          <w:szCs w:val="26"/>
          <w:lang w:val="ru" w:eastAsia="ru-RU"/>
        </w:rPr>
        <w:t>пр</w:t>
      </w:r>
      <w:proofErr w:type="spellEnd"/>
      <w:r w:rsidRPr="00881422">
        <w:rPr>
          <w:rFonts w:eastAsia="Arial Unicode MS"/>
          <w:sz w:val="26"/>
          <w:szCs w:val="26"/>
          <w:lang w:val="ru" w:eastAsia="ru-RU"/>
        </w:rPr>
        <w:t xml:space="preserve"> «Об утверждении СП 42.13330 </w:t>
      </w:r>
      <w:r>
        <w:rPr>
          <w:rFonts w:eastAsia="Arial Unicode MS"/>
          <w:sz w:val="26"/>
          <w:szCs w:val="26"/>
          <w:lang w:val="ru" w:eastAsia="ru-RU"/>
        </w:rPr>
        <w:t>«</w:t>
      </w:r>
      <w:r w:rsidRPr="00881422">
        <w:rPr>
          <w:rFonts w:eastAsia="Arial Unicode MS"/>
          <w:sz w:val="26"/>
          <w:szCs w:val="26"/>
          <w:lang w:val="ru" w:eastAsia="ru-RU"/>
        </w:rPr>
        <w:t>СНиП 2.07.01-89* Градостроительство. Планировка и застройка городских и сельских поселений»</w:t>
      </w:r>
    </w:p>
    <w:p w14:paraId="768FD5D6" w14:textId="77777777" w:rsidR="007A023D" w:rsidRPr="000A12C4" w:rsidRDefault="007A023D" w:rsidP="001573A3">
      <w:pPr>
        <w:numPr>
          <w:ilvl w:val="0"/>
          <w:numId w:val="3"/>
        </w:numPr>
        <w:tabs>
          <w:tab w:val="left" w:pos="993"/>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СП 48.13330.2019. Свод правил. Организация строительства. СНиП 12-01-2004</w:t>
      </w:r>
    </w:p>
    <w:p w14:paraId="070B6217" w14:textId="77777777" w:rsidR="007A023D" w:rsidRPr="000A12C4" w:rsidRDefault="007A023D" w:rsidP="001573A3">
      <w:pPr>
        <w:numPr>
          <w:ilvl w:val="0"/>
          <w:numId w:val="3"/>
        </w:numPr>
        <w:tabs>
          <w:tab w:val="left" w:pos="993"/>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12.1.004-91. Межгосударственный стандарт. Система стандартов безопасности труда. Пожарная безопасность. Общие требования</w:t>
      </w:r>
    </w:p>
    <w:p w14:paraId="5ABEBCD5" w14:textId="77777777" w:rsidR="007A023D" w:rsidRPr="000A12C4" w:rsidRDefault="007A023D" w:rsidP="001573A3">
      <w:pPr>
        <w:numPr>
          <w:ilvl w:val="0"/>
          <w:numId w:val="3"/>
        </w:numPr>
        <w:tabs>
          <w:tab w:val="left" w:pos="993"/>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625F2539"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881422">
        <w:rPr>
          <w:rFonts w:eastAsia="Arial Unicode MS"/>
          <w:sz w:val="26"/>
          <w:szCs w:val="26"/>
          <w:lang w:val="ru" w:eastAsia="ru-RU"/>
        </w:rPr>
        <w:t>СП 82.13330.2016. Свод правил. Благоустройство территорий. Актуализированная редакция СНиП III-10-75</w:t>
      </w:r>
    </w:p>
    <w:p w14:paraId="7723E07C"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СП 59.13330.2020 Доступность зданий и сооружений для маломобильных групп населения </w:t>
      </w:r>
    </w:p>
    <w:p w14:paraId="3667DAA7" w14:textId="77777777" w:rsidR="007A023D" w:rsidRPr="000A12C4"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Правила благоустройства соответствующего муниципального образования Мурманской области;</w:t>
      </w:r>
    </w:p>
    <w:p w14:paraId="46A32C86" w14:textId="0C0D992F" w:rsidR="006F4431" w:rsidRDefault="007A023D" w:rsidP="001573A3">
      <w:pPr>
        <w:numPr>
          <w:ilvl w:val="0"/>
          <w:numId w:val="3"/>
        </w:numPr>
        <w:tabs>
          <w:tab w:val="left" w:pos="993"/>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Закон Мурманской области от 03.07.2015 № 1888-01-ЗМО «Об обеспечении тишины и покоя граждан на территории Мурманской области»</w:t>
      </w:r>
      <w:r w:rsidR="00374C28">
        <w:rPr>
          <w:rFonts w:eastAsia="Arial Unicode MS"/>
          <w:sz w:val="26"/>
          <w:szCs w:val="26"/>
          <w:lang w:val="ru" w:eastAsia="ru-RU"/>
        </w:rPr>
        <w:t>.</w:t>
      </w:r>
    </w:p>
    <w:p w14:paraId="1C9F84F1" w14:textId="77777777" w:rsidR="007A023D" w:rsidRPr="000A12C4" w:rsidRDefault="007A023D" w:rsidP="001573A3">
      <w:pPr>
        <w:tabs>
          <w:tab w:val="left" w:pos="851"/>
          <w:tab w:val="left" w:pos="993"/>
        </w:tabs>
        <w:spacing w:after="0" w:line="276" w:lineRule="auto"/>
        <w:ind w:firstLine="709"/>
        <w:jc w:val="both"/>
        <w:rPr>
          <w:rFonts w:eastAsia="Calibri"/>
          <w:sz w:val="26"/>
          <w:szCs w:val="26"/>
        </w:rPr>
      </w:pPr>
    </w:p>
    <w:p w14:paraId="2EBBCDDF" w14:textId="77777777" w:rsidR="007A023D" w:rsidRPr="00C62199" w:rsidRDefault="007A023D" w:rsidP="001573A3">
      <w:pPr>
        <w:pStyle w:val="a3"/>
        <w:numPr>
          <w:ilvl w:val="0"/>
          <w:numId w:val="13"/>
        </w:numPr>
        <w:spacing w:after="0" w:line="276" w:lineRule="auto"/>
        <w:ind w:left="0" w:firstLine="426"/>
        <w:contextualSpacing w:val="0"/>
        <w:jc w:val="center"/>
        <w:rPr>
          <w:rFonts w:eastAsia="Arial Unicode MS"/>
          <w:b/>
          <w:bCs/>
          <w:sz w:val="26"/>
          <w:szCs w:val="26"/>
          <w:lang w:val="ru" w:eastAsia="ru-RU"/>
        </w:rPr>
      </w:pPr>
      <w:r w:rsidRPr="00C62199">
        <w:rPr>
          <w:rFonts w:eastAsia="Arial Unicode MS"/>
          <w:b/>
          <w:bCs/>
          <w:sz w:val="26"/>
          <w:szCs w:val="26"/>
          <w:lang w:val="ru" w:eastAsia="ru-RU"/>
        </w:rPr>
        <w:t>Общие требования к результатам работ</w:t>
      </w:r>
    </w:p>
    <w:p w14:paraId="75D59FF4" w14:textId="77777777" w:rsidR="007A023D" w:rsidRPr="000A12C4" w:rsidRDefault="007A023D" w:rsidP="001573A3">
      <w:pPr>
        <w:spacing w:after="0" w:line="276" w:lineRule="auto"/>
        <w:ind w:firstLine="709"/>
        <w:jc w:val="both"/>
        <w:rPr>
          <w:rFonts w:eastAsia="Arial Unicode MS"/>
          <w:b/>
          <w:bCs/>
          <w:sz w:val="26"/>
          <w:szCs w:val="26"/>
          <w:lang w:val="ru" w:eastAsia="ru-RU"/>
        </w:rPr>
      </w:pPr>
    </w:p>
    <w:p w14:paraId="1F663978" w14:textId="77777777" w:rsidR="007A023D" w:rsidRPr="000A12C4" w:rsidRDefault="007A023D" w:rsidP="001573A3">
      <w:pPr>
        <w:spacing w:after="0" w:line="276" w:lineRule="auto"/>
        <w:ind w:firstLine="709"/>
        <w:jc w:val="both"/>
        <w:rPr>
          <w:rFonts w:eastAsia="Calibri"/>
          <w:sz w:val="26"/>
          <w:szCs w:val="26"/>
        </w:rPr>
      </w:pPr>
      <w:r w:rsidRPr="000A12C4">
        <w:rPr>
          <w:rFonts w:eastAsia="Calibri"/>
          <w:sz w:val="26"/>
          <w:szCs w:val="26"/>
        </w:rPr>
        <w:t xml:space="preserve">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w:t>
      </w:r>
      <w:r w:rsidRPr="000A12C4">
        <w:rPr>
          <w:rFonts w:eastAsia="Calibri"/>
          <w:sz w:val="26"/>
          <w:szCs w:val="26"/>
        </w:rPr>
        <w:lastRenderedPageBreak/>
        <w:t>области. Результат работы должен в течение всего гарантийного срока соответствовать условиям настоящего Технического задания о качестве.</w:t>
      </w:r>
    </w:p>
    <w:p w14:paraId="2FB784BD" w14:textId="77777777" w:rsidR="007A023D" w:rsidRPr="000A12C4" w:rsidRDefault="007A023D" w:rsidP="001573A3">
      <w:pPr>
        <w:spacing w:after="0" w:line="276" w:lineRule="auto"/>
        <w:ind w:firstLine="709"/>
        <w:jc w:val="both"/>
        <w:rPr>
          <w:rFonts w:eastAsia="Calibri"/>
          <w:sz w:val="26"/>
          <w:szCs w:val="26"/>
        </w:rPr>
      </w:pPr>
      <w:r w:rsidRPr="000A12C4">
        <w:rPr>
          <w:rFonts w:eastAsia="Calibri"/>
          <w:sz w:val="26"/>
          <w:szCs w:val="26"/>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2E6C1FD4" w14:textId="77777777" w:rsidR="007A023D" w:rsidRPr="000A12C4" w:rsidRDefault="007A023D" w:rsidP="001573A3">
      <w:pPr>
        <w:spacing w:after="0" w:line="276" w:lineRule="auto"/>
        <w:ind w:firstLine="709"/>
        <w:jc w:val="both"/>
        <w:rPr>
          <w:rFonts w:eastAsia="Calibri"/>
          <w:sz w:val="26"/>
          <w:szCs w:val="26"/>
        </w:rPr>
      </w:pPr>
      <w:r w:rsidRPr="000A12C4">
        <w:rPr>
          <w:rFonts w:eastAsia="Calibri"/>
          <w:sz w:val="26"/>
          <w:szCs w:val="26"/>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050DC157" w14:textId="77777777" w:rsidR="007A023D" w:rsidRPr="000A12C4" w:rsidRDefault="007A023D" w:rsidP="001573A3">
      <w:pPr>
        <w:spacing w:after="0" w:line="276" w:lineRule="auto"/>
        <w:ind w:firstLine="709"/>
        <w:jc w:val="both"/>
        <w:rPr>
          <w:rFonts w:eastAsia="Calibri"/>
          <w:sz w:val="26"/>
          <w:szCs w:val="26"/>
        </w:rPr>
      </w:pPr>
      <w:r w:rsidRPr="000A12C4">
        <w:rPr>
          <w:rFonts w:eastAsia="Calibri"/>
          <w:sz w:val="26"/>
          <w:szCs w:val="26"/>
        </w:rPr>
        <w:t>После окончания выполнения работ (части работ) Подрядчик представляет Заказчику отчетную документацию.</w:t>
      </w:r>
    </w:p>
    <w:p w14:paraId="7BBED85B" w14:textId="77777777" w:rsidR="007A023D" w:rsidRPr="000A12C4" w:rsidRDefault="007A023D" w:rsidP="001573A3">
      <w:pPr>
        <w:spacing w:after="0" w:line="276" w:lineRule="auto"/>
        <w:ind w:firstLine="709"/>
        <w:jc w:val="both"/>
        <w:rPr>
          <w:rFonts w:eastAsia="Calibri"/>
          <w:sz w:val="26"/>
          <w:szCs w:val="26"/>
        </w:rPr>
      </w:pPr>
      <w:r w:rsidRPr="000A12C4">
        <w:rPr>
          <w:rFonts w:eastAsia="Calibri"/>
          <w:sz w:val="26"/>
          <w:szCs w:val="26"/>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637F0C46" w14:textId="405321FD" w:rsidR="007A023D" w:rsidRDefault="007A023D" w:rsidP="001573A3">
      <w:pPr>
        <w:spacing w:after="0" w:line="276" w:lineRule="auto"/>
        <w:ind w:firstLine="709"/>
        <w:jc w:val="both"/>
        <w:rPr>
          <w:rFonts w:eastAsia="Calibri"/>
          <w:sz w:val="26"/>
          <w:szCs w:val="26"/>
        </w:rPr>
      </w:pPr>
      <w:r w:rsidRPr="000A12C4">
        <w:rPr>
          <w:rFonts w:eastAsia="Calibri"/>
          <w:sz w:val="26"/>
          <w:szCs w:val="26"/>
        </w:rPr>
        <w:t>Элементы благоустройства территории в случае их поврежд</w:t>
      </w:r>
      <w:r w:rsidR="00E82F61">
        <w:rPr>
          <w:rFonts w:eastAsia="Calibri"/>
          <w:sz w:val="26"/>
          <w:szCs w:val="26"/>
        </w:rPr>
        <w:t xml:space="preserve">ения в процессе работ Подрядчиком </w:t>
      </w:r>
      <w:r w:rsidRPr="000A12C4">
        <w:rPr>
          <w:rFonts w:eastAsia="Calibri"/>
          <w:sz w:val="26"/>
          <w:szCs w:val="26"/>
        </w:rPr>
        <w:t>должны быть восстановлены до начала приемки выполненных Работ по Договору за счет средств Подрядчика.</w:t>
      </w:r>
    </w:p>
    <w:p w14:paraId="1C06C4F4" w14:textId="77777777" w:rsidR="007A023D" w:rsidRPr="000A12C4" w:rsidRDefault="007A023D" w:rsidP="001573A3">
      <w:pPr>
        <w:spacing w:after="0" w:line="276" w:lineRule="auto"/>
        <w:ind w:firstLine="709"/>
        <w:jc w:val="both"/>
        <w:rPr>
          <w:rFonts w:eastAsia="Calibri"/>
          <w:sz w:val="26"/>
          <w:szCs w:val="26"/>
        </w:rPr>
      </w:pPr>
    </w:p>
    <w:p w14:paraId="4ABE9138" w14:textId="77777777" w:rsidR="007A023D" w:rsidRPr="00C62199" w:rsidRDefault="007A023D" w:rsidP="001573A3">
      <w:pPr>
        <w:pStyle w:val="a3"/>
        <w:numPr>
          <w:ilvl w:val="0"/>
          <w:numId w:val="13"/>
        </w:numPr>
        <w:spacing w:after="0" w:line="276" w:lineRule="auto"/>
        <w:ind w:left="0" w:firstLine="426"/>
        <w:contextualSpacing w:val="0"/>
        <w:jc w:val="center"/>
        <w:rPr>
          <w:rFonts w:eastAsia="Arial Unicode MS"/>
          <w:b/>
          <w:bCs/>
          <w:sz w:val="26"/>
          <w:szCs w:val="26"/>
          <w:lang w:val="ru" w:eastAsia="ru-RU"/>
        </w:rPr>
      </w:pPr>
      <w:r w:rsidRPr="00C62199">
        <w:rPr>
          <w:rFonts w:eastAsia="Arial Unicode MS"/>
          <w:b/>
          <w:bCs/>
          <w:sz w:val="26"/>
          <w:szCs w:val="26"/>
          <w:lang w:val="ru" w:eastAsia="ru-RU"/>
        </w:rPr>
        <w:t>Общий порядок приемки работ</w:t>
      </w:r>
    </w:p>
    <w:p w14:paraId="0BD5DD40" w14:textId="77777777" w:rsidR="007A023D" w:rsidRPr="000A12C4" w:rsidRDefault="007A023D" w:rsidP="001573A3">
      <w:pPr>
        <w:spacing w:after="0" w:line="276" w:lineRule="auto"/>
        <w:ind w:firstLine="709"/>
        <w:jc w:val="both"/>
        <w:rPr>
          <w:rFonts w:eastAsia="Arial Unicode MS"/>
          <w:b/>
          <w:bCs/>
          <w:sz w:val="26"/>
          <w:szCs w:val="26"/>
          <w:lang w:val="ru" w:eastAsia="ru-RU"/>
        </w:rPr>
      </w:pPr>
    </w:p>
    <w:p w14:paraId="269593CD" w14:textId="77777777" w:rsidR="007A023D" w:rsidRDefault="007A023D" w:rsidP="001573A3">
      <w:pPr>
        <w:pStyle w:val="a3"/>
        <w:numPr>
          <w:ilvl w:val="1"/>
          <w:numId w:val="13"/>
        </w:numPr>
        <w:tabs>
          <w:tab w:val="left" w:pos="1134"/>
        </w:tabs>
        <w:spacing w:after="0" w:line="276"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Период для приёмки выполненных надлежащим образом работ входит в срок выполнения работ по Договору.  </w:t>
      </w:r>
    </w:p>
    <w:p w14:paraId="5353F81D" w14:textId="77777777" w:rsidR="007A023D" w:rsidRDefault="007A023D" w:rsidP="001573A3">
      <w:pPr>
        <w:pStyle w:val="a3"/>
        <w:numPr>
          <w:ilvl w:val="1"/>
          <w:numId w:val="13"/>
        </w:numPr>
        <w:tabs>
          <w:tab w:val="left" w:pos="1134"/>
        </w:tabs>
        <w:spacing w:after="0" w:line="276"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576245CD" w14:textId="77777777" w:rsidR="007A023D" w:rsidRDefault="007A023D" w:rsidP="001573A3">
      <w:pPr>
        <w:pStyle w:val="a3"/>
        <w:numPr>
          <w:ilvl w:val="1"/>
          <w:numId w:val="13"/>
        </w:numPr>
        <w:tabs>
          <w:tab w:val="left" w:pos="1134"/>
        </w:tabs>
        <w:spacing w:after="0" w:line="276"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Сдача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701CBE6F" w14:textId="77777777" w:rsidR="007A023D" w:rsidRPr="00AC0022" w:rsidRDefault="007A023D" w:rsidP="001573A3">
      <w:pPr>
        <w:pStyle w:val="a3"/>
        <w:numPr>
          <w:ilvl w:val="1"/>
          <w:numId w:val="13"/>
        </w:numPr>
        <w:tabs>
          <w:tab w:val="left" w:pos="1134"/>
        </w:tabs>
        <w:spacing w:after="0" w:line="276"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19C296EC" w14:textId="77777777" w:rsidR="007A023D" w:rsidRPr="000A12C4" w:rsidRDefault="007A023D" w:rsidP="001573A3">
      <w:pPr>
        <w:numPr>
          <w:ilvl w:val="3"/>
          <w:numId w:val="4"/>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акты освидетельствования скрытых работ; </w:t>
      </w:r>
    </w:p>
    <w:p w14:paraId="6B2C5590" w14:textId="77777777" w:rsidR="007A023D" w:rsidRPr="000A12C4" w:rsidRDefault="007A023D" w:rsidP="001573A3">
      <w:pPr>
        <w:numPr>
          <w:ilvl w:val="3"/>
          <w:numId w:val="4"/>
        </w:numPr>
        <w:tabs>
          <w:tab w:val="left" w:pos="1134"/>
        </w:tabs>
        <w:spacing w:after="0" w:line="276" w:lineRule="auto"/>
        <w:ind w:left="0" w:firstLine="709"/>
        <w:jc w:val="both"/>
        <w:rPr>
          <w:rFonts w:eastAsia="Arial Unicode MS"/>
          <w:sz w:val="26"/>
          <w:szCs w:val="26"/>
          <w:lang w:val="ru" w:eastAsia="ru-RU"/>
        </w:rPr>
      </w:pPr>
      <w:r>
        <w:rPr>
          <w:rFonts w:eastAsia="Arial Unicode MS"/>
          <w:sz w:val="26"/>
          <w:szCs w:val="26"/>
          <w:lang w:val="ru" w:eastAsia="ru-RU"/>
        </w:rPr>
        <w:t>акт сдачи-приемки выполненных работ</w:t>
      </w:r>
      <w:r w:rsidRPr="000A12C4">
        <w:rPr>
          <w:rFonts w:eastAsia="Arial Unicode MS"/>
          <w:sz w:val="26"/>
          <w:szCs w:val="26"/>
          <w:lang w:val="ru" w:eastAsia="ru-RU"/>
        </w:rPr>
        <w:t>;</w:t>
      </w:r>
    </w:p>
    <w:p w14:paraId="60C88246" w14:textId="5049F5C7" w:rsidR="007A023D" w:rsidRPr="00786DAB" w:rsidRDefault="007A023D" w:rsidP="001573A3">
      <w:pPr>
        <w:numPr>
          <w:ilvl w:val="3"/>
          <w:numId w:val="4"/>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паспорта </w:t>
      </w:r>
      <w:r w:rsidR="00786DAB">
        <w:rPr>
          <w:rFonts w:eastAsia="Arial Unicode MS"/>
          <w:sz w:val="26"/>
          <w:szCs w:val="26"/>
          <w:lang w:val="ru" w:eastAsia="ru-RU"/>
        </w:rPr>
        <w:t xml:space="preserve">или сертификаты </w:t>
      </w:r>
      <w:r w:rsidRPr="000A12C4">
        <w:rPr>
          <w:rFonts w:eastAsia="Arial Unicode MS"/>
          <w:sz w:val="26"/>
          <w:szCs w:val="26"/>
          <w:lang w:val="ru" w:eastAsia="ru-RU"/>
        </w:rPr>
        <w:t>качества</w:t>
      </w:r>
      <w:r w:rsidR="00786DAB">
        <w:rPr>
          <w:rFonts w:eastAsia="Arial Unicode MS"/>
          <w:sz w:val="26"/>
          <w:szCs w:val="26"/>
          <w:lang w:val="ru" w:eastAsia="ru-RU"/>
        </w:rPr>
        <w:t xml:space="preserve"> </w:t>
      </w:r>
      <w:r w:rsidRPr="00786DAB">
        <w:rPr>
          <w:rFonts w:eastAsia="Arial Unicode MS"/>
          <w:sz w:val="26"/>
          <w:szCs w:val="26"/>
          <w:lang w:val="ru" w:eastAsia="ru-RU"/>
        </w:rPr>
        <w:t>на материалы</w:t>
      </w:r>
      <w:r w:rsidR="00786DAB">
        <w:rPr>
          <w:rFonts w:eastAsia="Arial Unicode MS"/>
          <w:sz w:val="26"/>
          <w:szCs w:val="26"/>
          <w:lang w:val="ru" w:eastAsia="ru-RU"/>
        </w:rPr>
        <w:t xml:space="preserve"> (</w:t>
      </w:r>
      <w:proofErr w:type="spellStart"/>
      <w:r w:rsidR="00786DAB">
        <w:rPr>
          <w:rFonts w:eastAsia="Arial Unicode MS"/>
          <w:sz w:val="26"/>
          <w:szCs w:val="26"/>
          <w:lang w:val="ru" w:eastAsia="ru-RU"/>
        </w:rPr>
        <w:t>травмобезопасное</w:t>
      </w:r>
      <w:proofErr w:type="spellEnd"/>
      <w:r w:rsidR="00786DAB">
        <w:rPr>
          <w:rFonts w:eastAsia="Arial Unicode MS"/>
          <w:sz w:val="26"/>
          <w:szCs w:val="26"/>
          <w:lang w:val="ru" w:eastAsia="ru-RU"/>
        </w:rPr>
        <w:t xml:space="preserve"> покрытие)</w:t>
      </w:r>
      <w:r w:rsidRPr="00786DAB">
        <w:rPr>
          <w:rFonts w:eastAsia="Arial Unicode MS"/>
          <w:sz w:val="26"/>
          <w:szCs w:val="26"/>
          <w:lang w:val="ru" w:eastAsia="ru-RU"/>
        </w:rPr>
        <w:t>;</w:t>
      </w:r>
    </w:p>
    <w:p w14:paraId="073A92D9" w14:textId="092937D1" w:rsidR="007A023D" w:rsidRPr="000A12C4" w:rsidRDefault="007A023D" w:rsidP="001573A3">
      <w:pPr>
        <w:numPr>
          <w:ilvl w:val="3"/>
          <w:numId w:val="4"/>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сертификаты соответствия, пожарной безопасности и санитарно-гигиенические на примененные материалы. При наличии в сертификатах указаний на протоколы испытаний, последние так же передаются Заказчику в обязательном порядке;</w:t>
      </w:r>
      <w:r w:rsidR="006F4431" w:rsidRPr="006F4431">
        <w:rPr>
          <w:rFonts w:eastAsia="Arial Unicode MS"/>
          <w:sz w:val="26"/>
          <w:szCs w:val="26"/>
          <w:lang w:val="ru" w:eastAsia="ru-RU"/>
        </w:rPr>
        <w:t xml:space="preserve"> </w:t>
      </w:r>
      <w:r w:rsidR="006F4431">
        <w:rPr>
          <w:rFonts w:eastAsia="Arial Unicode MS"/>
          <w:sz w:val="26"/>
          <w:szCs w:val="26"/>
          <w:lang w:val="ru" w:eastAsia="ru-RU"/>
        </w:rPr>
        <w:t>с</w:t>
      </w:r>
      <w:r w:rsidR="006F4431" w:rsidRPr="006F4431">
        <w:rPr>
          <w:rFonts w:eastAsia="Arial Unicode MS"/>
          <w:sz w:val="26"/>
          <w:szCs w:val="26"/>
          <w:lang w:val="ru" w:eastAsia="ru-RU"/>
        </w:rPr>
        <w:t xml:space="preserve">ертификат соответствия </w:t>
      </w:r>
      <w:proofErr w:type="spellStart"/>
      <w:r w:rsidR="006F4431" w:rsidRPr="006F4431">
        <w:rPr>
          <w:rFonts w:eastAsia="Arial Unicode MS"/>
          <w:sz w:val="26"/>
          <w:szCs w:val="26"/>
          <w:lang w:val="ru" w:eastAsia="ru-RU"/>
        </w:rPr>
        <w:t>ударопоглощающего</w:t>
      </w:r>
      <w:proofErr w:type="spellEnd"/>
      <w:r w:rsidR="006F4431" w:rsidRPr="006F4431">
        <w:rPr>
          <w:rFonts w:eastAsia="Arial Unicode MS"/>
          <w:sz w:val="26"/>
          <w:szCs w:val="26"/>
          <w:lang w:val="ru" w:eastAsia="ru-RU"/>
        </w:rPr>
        <w:t xml:space="preserve"> покрытия для детских игровых площадок из резиновой крошки. Сертификат должен соответствовать техническому регламенту Евразийского экономического союза </w:t>
      </w:r>
      <w:r w:rsidR="006F4431">
        <w:rPr>
          <w:rFonts w:eastAsia="Arial Unicode MS"/>
          <w:sz w:val="26"/>
          <w:szCs w:val="26"/>
          <w:lang w:val="ru" w:eastAsia="ru-RU"/>
        </w:rPr>
        <w:t>«</w:t>
      </w:r>
      <w:r w:rsidR="006F4431" w:rsidRPr="006F4431">
        <w:rPr>
          <w:rFonts w:eastAsia="Arial Unicode MS"/>
          <w:sz w:val="26"/>
          <w:szCs w:val="26"/>
          <w:lang w:val="ru" w:eastAsia="ru-RU"/>
        </w:rPr>
        <w:t>О безопасности оборудования для детских игровых площадок</w:t>
      </w:r>
      <w:r w:rsidR="006F4431">
        <w:rPr>
          <w:rFonts w:eastAsia="Arial Unicode MS"/>
          <w:sz w:val="26"/>
          <w:szCs w:val="26"/>
          <w:lang w:val="ru" w:eastAsia="ru-RU"/>
        </w:rPr>
        <w:t>»</w:t>
      </w:r>
      <w:r w:rsidR="006F4431" w:rsidRPr="006F4431">
        <w:rPr>
          <w:rFonts w:eastAsia="Arial Unicode MS"/>
          <w:sz w:val="26"/>
          <w:szCs w:val="26"/>
          <w:lang w:val="ru" w:eastAsia="ru-RU"/>
        </w:rPr>
        <w:t xml:space="preserve"> (ТР ЕАЭС 042/2017)</w:t>
      </w:r>
      <w:r w:rsidR="006F4431">
        <w:rPr>
          <w:rFonts w:eastAsia="Arial Unicode MS"/>
          <w:sz w:val="26"/>
          <w:szCs w:val="26"/>
          <w:lang w:val="ru" w:eastAsia="ru-RU"/>
        </w:rPr>
        <w:t>.</w:t>
      </w:r>
    </w:p>
    <w:p w14:paraId="07523CC2" w14:textId="77777777" w:rsidR="007A023D" w:rsidRDefault="007A023D" w:rsidP="001573A3">
      <w:pPr>
        <w:numPr>
          <w:ilvl w:val="3"/>
          <w:numId w:val="4"/>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акты о приёмке выполненных работ</w:t>
      </w:r>
      <w:r w:rsidRPr="00AC0022">
        <w:t xml:space="preserve"> </w:t>
      </w:r>
      <w:r w:rsidRPr="00AC0022">
        <w:rPr>
          <w:rFonts w:eastAsia="Arial Unicode MS"/>
          <w:sz w:val="26"/>
          <w:szCs w:val="26"/>
          <w:lang w:val="ru" w:eastAsia="ru-RU"/>
        </w:rPr>
        <w:t>по форме КС-2</w:t>
      </w:r>
      <w:r w:rsidRPr="000A12C4">
        <w:rPr>
          <w:rFonts w:eastAsia="Arial Unicode MS"/>
          <w:sz w:val="26"/>
          <w:szCs w:val="26"/>
          <w:lang w:val="ru" w:eastAsia="ru-RU"/>
        </w:rPr>
        <w:t xml:space="preserve"> и справки </w:t>
      </w:r>
      <w:r>
        <w:rPr>
          <w:rFonts w:eastAsia="Arial Unicode MS"/>
          <w:sz w:val="26"/>
          <w:szCs w:val="26"/>
          <w:lang w:val="ru" w:eastAsia="ru-RU"/>
        </w:rPr>
        <w:t xml:space="preserve">о стоимости </w:t>
      </w:r>
      <w:r w:rsidRPr="000A12C4">
        <w:rPr>
          <w:rFonts w:eastAsia="Arial Unicode MS"/>
          <w:sz w:val="26"/>
          <w:szCs w:val="26"/>
          <w:lang w:val="ru" w:eastAsia="ru-RU"/>
        </w:rPr>
        <w:t>выполненных работ и затрат</w:t>
      </w:r>
      <w:r w:rsidRPr="00AC0022">
        <w:t xml:space="preserve"> </w:t>
      </w:r>
      <w:r w:rsidRPr="00AC0022">
        <w:rPr>
          <w:rFonts w:eastAsia="Arial Unicode MS"/>
          <w:sz w:val="26"/>
          <w:szCs w:val="26"/>
          <w:lang w:val="ru" w:eastAsia="ru-RU"/>
        </w:rPr>
        <w:t>по форме КС-</w:t>
      </w:r>
      <w:r>
        <w:rPr>
          <w:rFonts w:eastAsia="Arial Unicode MS"/>
          <w:sz w:val="26"/>
          <w:szCs w:val="26"/>
          <w:lang w:val="ru" w:eastAsia="ru-RU"/>
        </w:rPr>
        <w:t xml:space="preserve">3; </w:t>
      </w:r>
    </w:p>
    <w:p w14:paraId="78F18E5A" w14:textId="77777777" w:rsidR="007A023D" w:rsidRDefault="007A023D" w:rsidP="001573A3">
      <w:pPr>
        <w:numPr>
          <w:ilvl w:val="3"/>
          <w:numId w:val="4"/>
        </w:numPr>
        <w:tabs>
          <w:tab w:val="left" w:pos="1134"/>
        </w:tabs>
        <w:spacing w:after="0" w:line="276" w:lineRule="auto"/>
        <w:ind w:left="0" w:firstLine="709"/>
        <w:jc w:val="both"/>
        <w:rPr>
          <w:rFonts w:eastAsia="Arial Unicode MS"/>
          <w:sz w:val="26"/>
          <w:szCs w:val="26"/>
          <w:lang w:val="ru" w:eastAsia="ru-RU"/>
        </w:rPr>
      </w:pPr>
      <w:bookmarkStart w:id="5" w:name="_Hlk138191586"/>
      <w:r>
        <w:rPr>
          <w:rFonts w:eastAsia="Arial Unicode MS"/>
          <w:sz w:val="26"/>
          <w:szCs w:val="26"/>
          <w:lang w:val="ru" w:eastAsia="ru-RU"/>
        </w:rPr>
        <w:t>заверенные к</w:t>
      </w:r>
      <w:r w:rsidRPr="00AC0022">
        <w:rPr>
          <w:rFonts w:eastAsia="Arial Unicode MS"/>
          <w:sz w:val="26"/>
          <w:szCs w:val="26"/>
          <w:lang w:val="ru" w:eastAsia="ru-RU"/>
        </w:rPr>
        <w:t xml:space="preserve">опии </w:t>
      </w:r>
      <w:r w:rsidRPr="00245069">
        <w:rPr>
          <w:rFonts w:eastAsia="Arial Unicode MS"/>
          <w:sz w:val="26"/>
          <w:szCs w:val="26"/>
          <w:lang w:val="ru" w:eastAsia="ru-RU"/>
        </w:rPr>
        <w:t>товарны</w:t>
      </w:r>
      <w:r>
        <w:rPr>
          <w:rFonts w:eastAsia="Arial Unicode MS"/>
          <w:sz w:val="26"/>
          <w:szCs w:val="26"/>
          <w:lang w:val="ru" w:eastAsia="ru-RU"/>
        </w:rPr>
        <w:t>х</w:t>
      </w:r>
      <w:r w:rsidRPr="00245069">
        <w:rPr>
          <w:rFonts w:eastAsia="Arial Unicode MS"/>
          <w:sz w:val="26"/>
          <w:szCs w:val="26"/>
          <w:lang w:val="ru" w:eastAsia="ru-RU"/>
        </w:rPr>
        <w:t xml:space="preserve"> накладны</w:t>
      </w:r>
      <w:r>
        <w:rPr>
          <w:rFonts w:eastAsia="Arial Unicode MS"/>
          <w:sz w:val="26"/>
          <w:szCs w:val="26"/>
          <w:lang w:val="ru" w:eastAsia="ru-RU"/>
        </w:rPr>
        <w:t>х</w:t>
      </w:r>
      <w:r w:rsidRPr="00245069">
        <w:rPr>
          <w:rFonts w:eastAsia="Arial Unicode MS"/>
          <w:sz w:val="26"/>
          <w:szCs w:val="26"/>
          <w:lang w:val="ru" w:eastAsia="ru-RU"/>
        </w:rPr>
        <w:t xml:space="preserve"> (или универсально-передаточные документы)</w:t>
      </w:r>
      <w:r>
        <w:rPr>
          <w:rFonts w:eastAsia="Arial Unicode MS"/>
          <w:sz w:val="26"/>
          <w:szCs w:val="26"/>
          <w:lang w:val="ru" w:eastAsia="ru-RU"/>
        </w:rPr>
        <w:t>,</w:t>
      </w:r>
      <w:r w:rsidRPr="00245069">
        <w:rPr>
          <w:rFonts w:eastAsia="Arial Unicode MS"/>
          <w:sz w:val="26"/>
          <w:szCs w:val="26"/>
          <w:lang w:val="ru" w:eastAsia="ru-RU"/>
        </w:rPr>
        <w:t xml:space="preserve"> подтверждающие стоимость приобретенных материалов, изделий, использованных при производстве работ</w:t>
      </w:r>
      <w:r>
        <w:rPr>
          <w:rFonts w:eastAsia="Arial Unicode MS"/>
          <w:sz w:val="26"/>
          <w:szCs w:val="26"/>
          <w:lang w:val="ru" w:eastAsia="ru-RU"/>
        </w:rPr>
        <w:t xml:space="preserve">. Указанные документы </w:t>
      </w:r>
      <w:r w:rsidRPr="00245069">
        <w:rPr>
          <w:rFonts w:eastAsia="Arial Unicode MS"/>
          <w:sz w:val="26"/>
          <w:szCs w:val="26"/>
          <w:lang w:val="ru" w:eastAsia="ru-RU"/>
        </w:rPr>
        <w:t>должны быть представлены Заказчику одновременно с актами о приёмке выполненных работ по форме КС-2, справками о стоимости выполненных работ и затрат по форме КС-3</w:t>
      </w:r>
    </w:p>
    <w:bookmarkEnd w:id="5"/>
    <w:p w14:paraId="65EF1585" w14:textId="348D3F19" w:rsidR="007A023D" w:rsidRPr="00245069" w:rsidRDefault="007A023D" w:rsidP="001573A3">
      <w:pPr>
        <w:pStyle w:val="a3"/>
        <w:numPr>
          <w:ilvl w:val="1"/>
          <w:numId w:val="13"/>
        </w:numPr>
        <w:tabs>
          <w:tab w:val="left" w:pos="1134"/>
        </w:tabs>
        <w:spacing w:after="0" w:line="276" w:lineRule="auto"/>
        <w:ind w:left="0" w:firstLine="709"/>
        <w:contextualSpacing w:val="0"/>
        <w:jc w:val="both"/>
        <w:rPr>
          <w:rFonts w:eastAsia="Arial Unicode MS"/>
          <w:sz w:val="26"/>
          <w:szCs w:val="26"/>
          <w:lang w:val="ru" w:eastAsia="ru-RU"/>
        </w:rPr>
      </w:pPr>
      <w:r w:rsidRPr="00245069">
        <w:rPr>
          <w:rFonts w:eastAsia="Calibri"/>
          <w:sz w:val="26"/>
          <w:szCs w:val="26"/>
        </w:rPr>
        <w:t>Стороны особо оговаривают, что исполнительн</w:t>
      </w:r>
      <w:r w:rsidR="003263BF">
        <w:rPr>
          <w:rFonts w:eastAsia="Calibri"/>
          <w:sz w:val="26"/>
          <w:szCs w:val="26"/>
        </w:rPr>
        <w:t>ая</w:t>
      </w:r>
      <w:r w:rsidRPr="00245069">
        <w:rPr>
          <w:rFonts w:eastAsia="Calibri"/>
          <w:sz w:val="26"/>
          <w:szCs w:val="26"/>
        </w:rPr>
        <w:t xml:space="preserve"> </w:t>
      </w:r>
      <w:r w:rsidR="003263BF">
        <w:rPr>
          <w:rFonts w:eastAsia="Calibri"/>
          <w:sz w:val="26"/>
          <w:szCs w:val="26"/>
        </w:rPr>
        <w:t>документация</w:t>
      </w:r>
      <w:r w:rsidRPr="00245069">
        <w:rPr>
          <w:rFonts w:eastAsia="Calibri"/>
          <w:sz w:val="26"/>
          <w:szCs w:val="26"/>
        </w:rPr>
        <w:t>, паспорта качества, паспорта на оборудование, сертификаты соответствия и иные сертификаты (с печатями, подписями) предоставляются также на электронном носителе (</w:t>
      </w:r>
      <w:proofErr w:type="spellStart"/>
      <w:r w:rsidRPr="00245069">
        <w:rPr>
          <w:rFonts w:eastAsia="Calibri"/>
          <w:sz w:val="26"/>
          <w:szCs w:val="26"/>
        </w:rPr>
        <w:t>флеш</w:t>
      </w:r>
      <w:proofErr w:type="spellEnd"/>
      <w:r w:rsidRPr="00245069">
        <w:rPr>
          <w:rFonts w:eastAsia="Calibri"/>
          <w:sz w:val="26"/>
          <w:szCs w:val="26"/>
        </w:rPr>
        <w:t>-накопитель</w:t>
      </w:r>
      <w:r>
        <w:rPr>
          <w:rFonts w:eastAsia="Calibri"/>
          <w:sz w:val="26"/>
          <w:szCs w:val="26"/>
        </w:rPr>
        <w:t xml:space="preserve"> или</w:t>
      </w:r>
      <w:r w:rsidRPr="00245069">
        <w:rPr>
          <w:rFonts w:eastAsia="Calibri"/>
          <w:sz w:val="26"/>
          <w:szCs w:val="26"/>
        </w:rPr>
        <w:t xml:space="preserve"> в облачн</w:t>
      </w:r>
      <w:r>
        <w:rPr>
          <w:rFonts w:eastAsia="Calibri"/>
          <w:sz w:val="26"/>
          <w:szCs w:val="26"/>
        </w:rPr>
        <w:t>ом</w:t>
      </w:r>
      <w:r w:rsidRPr="00245069">
        <w:rPr>
          <w:rFonts w:eastAsia="Calibri"/>
          <w:sz w:val="26"/>
          <w:szCs w:val="26"/>
        </w:rPr>
        <w:t xml:space="preserve"> сервис</w:t>
      </w:r>
      <w:r>
        <w:rPr>
          <w:rFonts w:eastAsia="Calibri"/>
          <w:sz w:val="26"/>
          <w:szCs w:val="26"/>
        </w:rPr>
        <w:t>е</w:t>
      </w:r>
      <w:r w:rsidRPr="00245069">
        <w:rPr>
          <w:rFonts w:eastAsia="Calibri"/>
          <w:sz w:val="26"/>
          <w:szCs w:val="26"/>
        </w:rPr>
        <w:t xml:space="preserve"> для хранения (при этом, подрядчиком заказчику передается доступ к данному хранилищу).</w:t>
      </w:r>
    </w:p>
    <w:p w14:paraId="20196EDA" w14:textId="77777777" w:rsidR="007A023D" w:rsidRDefault="007A023D" w:rsidP="001573A3">
      <w:pPr>
        <w:pStyle w:val="a3"/>
        <w:numPr>
          <w:ilvl w:val="1"/>
          <w:numId w:val="13"/>
        </w:numPr>
        <w:tabs>
          <w:tab w:val="left" w:pos="1134"/>
        </w:tabs>
        <w:spacing w:after="0" w:line="276"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При обнаружении в ходе приёмки выполненных работ (их результата) отступлений от договора, ухудшающих результат работ, или иных недостатков в работах Подрядчик немедленно заявляет об этом Заказчику. Такие работы Заказчиком к оплате не принимаются.</w:t>
      </w:r>
    </w:p>
    <w:p w14:paraId="0ABE6B61" w14:textId="77777777" w:rsidR="007A023D" w:rsidRPr="00245069" w:rsidRDefault="007A023D" w:rsidP="001573A3">
      <w:pPr>
        <w:pStyle w:val="a3"/>
        <w:numPr>
          <w:ilvl w:val="1"/>
          <w:numId w:val="13"/>
        </w:numPr>
        <w:tabs>
          <w:tab w:val="left" w:pos="1134"/>
        </w:tabs>
        <w:spacing w:after="0" w:line="276"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462A14F8" w14:textId="67766F93" w:rsidR="007A023D" w:rsidRPr="00060D18" w:rsidRDefault="007A023D" w:rsidP="00060D18">
      <w:pPr>
        <w:pStyle w:val="a3"/>
        <w:numPr>
          <w:ilvl w:val="1"/>
          <w:numId w:val="13"/>
        </w:numPr>
        <w:tabs>
          <w:tab w:val="left" w:pos="1134"/>
        </w:tabs>
        <w:spacing w:after="0" w:line="276" w:lineRule="auto"/>
        <w:jc w:val="both"/>
        <w:rPr>
          <w:rFonts w:eastAsia="Arial Unicode MS"/>
          <w:sz w:val="26"/>
          <w:szCs w:val="26"/>
          <w:lang w:val="ru" w:eastAsia="ru-RU"/>
        </w:rPr>
      </w:pPr>
      <w:r w:rsidRPr="00060D18">
        <w:rPr>
          <w:rFonts w:eastAsia="Arial Unicode MS"/>
          <w:sz w:val="26"/>
          <w:szCs w:val="26"/>
          <w:lang w:val="ru" w:eastAsia="ru-RU"/>
        </w:rPr>
        <w:t>Требования к сметной документации:</w:t>
      </w:r>
    </w:p>
    <w:p w14:paraId="577358CA" w14:textId="5591C37C" w:rsidR="007A023D" w:rsidRPr="000A12C4" w:rsidRDefault="007A023D" w:rsidP="001573A3">
      <w:pPr>
        <w:tabs>
          <w:tab w:val="left" w:pos="1134"/>
        </w:tabs>
        <w:spacing w:after="0" w:line="276" w:lineRule="auto"/>
        <w:ind w:firstLine="709"/>
        <w:jc w:val="both"/>
        <w:rPr>
          <w:rFonts w:eastAsia="Calibri"/>
          <w:sz w:val="26"/>
          <w:szCs w:val="26"/>
        </w:rPr>
      </w:pPr>
      <w:r w:rsidRPr="000A12C4">
        <w:rPr>
          <w:rFonts w:eastAsia="Calibri"/>
          <w:sz w:val="26"/>
          <w:szCs w:val="26"/>
        </w:rPr>
        <w:t>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жилищно</w:t>
      </w:r>
      <w:r w:rsidR="003263BF">
        <w:rPr>
          <w:rFonts w:eastAsia="Calibri"/>
          <w:sz w:val="26"/>
          <w:szCs w:val="26"/>
        </w:rPr>
        <w:t>-</w:t>
      </w:r>
      <w:r w:rsidRPr="000A12C4">
        <w:rPr>
          <w:rFonts w:eastAsia="Calibri"/>
          <w:sz w:val="26"/>
          <w:szCs w:val="26"/>
        </w:rPr>
        <w:t>коммунального хозяйства Российской Федерации от 4 августа 2020 г. № 421/пр.</w:t>
      </w:r>
    </w:p>
    <w:p w14:paraId="7F223065" w14:textId="77777777" w:rsidR="007A023D" w:rsidRPr="000A12C4" w:rsidRDefault="007A023D" w:rsidP="001573A3">
      <w:pPr>
        <w:tabs>
          <w:tab w:val="left" w:pos="1134"/>
        </w:tabs>
        <w:spacing w:after="0" w:line="276" w:lineRule="auto"/>
        <w:ind w:firstLine="709"/>
        <w:jc w:val="both"/>
        <w:rPr>
          <w:rFonts w:eastAsia="Calibri"/>
          <w:sz w:val="26"/>
          <w:szCs w:val="26"/>
        </w:rPr>
      </w:pPr>
      <w:r w:rsidRPr="000A12C4">
        <w:rPr>
          <w:rFonts w:eastAsia="Calibri"/>
          <w:sz w:val="26"/>
          <w:szCs w:val="26"/>
        </w:rPr>
        <w:t xml:space="preserve">Расчет выполнить на основе сметно-нормативной базы ТСНБ-И1-Мурманск. </w:t>
      </w:r>
    </w:p>
    <w:p w14:paraId="5DA78BED"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7FAFD909"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Смета предоставляется Заказчику в сметной программе «А0, в формате MS </w:t>
      </w:r>
      <w:proofErr w:type="spellStart"/>
      <w:r w:rsidRPr="000A12C4">
        <w:rPr>
          <w:rFonts w:eastAsia="Arial Unicode MS"/>
          <w:sz w:val="26"/>
          <w:szCs w:val="26"/>
          <w:lang w:val="ru" w:eastAsia="ru-RU"/>
        </w:rPr>
        <w:t>Exсel</w:t>
      </w:r>
      <w:proofErr w:type="spellEnd"/>
      <w:r w:rsidRPr="000A12C4">
        <w:rPr>
          <w:rFonts w:eastAsia="Arial Unicode MS"/>
          <w:sz w:val="26"/>
          <w:szCs w:val="26"/>
          <w:lang w:val="ru" w:eastAsia="ru-RU"/>
        </w:rPr>
        <w:t xml:space="preserve">, в ТЕР Мурманской области с сохранением всех функциональных взаимосвязей; </w:t>
      </w:r>
    </w:p>
    <w:p w14:paraId="18263B96"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Сметная документация передается Заказчику:</w:t>
      </w:r>
    </w:p>
    <w:p w14:paraId="0DC8B326"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 на бумажном носителе в </w:t>
      </w:r>
      <w:r>
        <w:rPr>
          <w:rFonts w:eastAsia="Arial Unicode MS"/>
          <w:sz w:val="26"/>
          <w:szCs w:val="26"/>
          <w:lang w:val="ru" w:eastAsia="ru-RU"/>
        </w:rPr>
        <w:t>2</w:t>
      </w:r>
      <w:r w:rsidRPr="000A12C4">
        <w:rPr>
          <w:rFonts w:eastAsia="Arial Unicode MS"/>
          <w:sz w:val="26"/>
          <w:szCs w:val="26"/>
          <w:lang w:val="ru" w:eastAsia="ru-RU"/>
        </w:rPr>
        <w:t xml:space="preserve"> экземплярах;</w:t>
      </w:r>
    </w:p>
    <w:p w14:paraId="678D817C" w14:textId="77777777" w:rsidR="007A023D"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 на электронном носителе в формате программы для составления смет, а также *.</w:t>
      </w:r>
      <w:proofErr w:type="spellStart"/>
      <w:r w:rsidRPr="000A12C4">
        <w:rPr>
          <w:rFonts w:eastAsia="Arial Unicode MS"/>
          <w:sz w:val="26"/>
          <w:szCs w:val="26"/>
          <w:lang w:val="ru" w:eastAsia="ru-RU"/>
        </w:rPr>
        <w:t>xls</w:t>
      </w:r>
      <w:proofErr w:type="spellEnd"/>
      <w:r w:rsidRPr="000A12C4">
        <w:rPr>
          <w:rFonts w:eastAsia="Arial Unicode MS"/>
          <w:sz w:val="26"/>
          <w:szCs w:val="26"/>
          <w:lang w:val="ru" w:eastAsia="ru-RU"/>
        </w:rPr>
        <w:t xml:space="preserve"> (*.</w:t>
      </w:r>
      <w:proofErr w:type="spellStart"/>
      <w:r w:rsidRPr="000A12C4">
        <w:rPr>
          <w:rFonts w:eastAsia="Arial Unicode MS"/>
          <w:sz w:val="26"/>
          <w:szCs w:val="26"/>
          <w:lang w:val="ru" w:eastAsia="ru-RU"/>
        </w:rPr>
        <w:t>xlsx</w:t>
      </w:r>
      <w:proofErr w:type="spellEnd"/>
      <w:r w:rsidRPr="000A12C4">
        <w:rPr>
          <w:rFonts w:eastAsia="Arial Unicode MS"/>
          <w:sz w:val="26"/>
          <w:szCs w:val="26"/>
          <w:lang w:val="ru" w:eastAsia="ru-RU"/>
        </w:rPr>
        <w:t>) или *.</w:t>
      </w:r>
      <w:proofErr w:type="spellStart"/>
      <w:r w:rsidRPr="000A12C4">
        <w:rPr>
          <w:rFonts w:eastAsia="Arial Unicode MS"/>
          <w:sz w:val="26"/>
          <w:szCs w:val="26"/>
          <w:lang w:val="ru" w:eastAsia="ru-RU"/>
        </w:rPr>
        <w:t>doc</w:t>
      </w:r>
      <w:proofErr w:type="spellEnd"/>
      <w:r w:rsidRPr="000A12C4">
        <w:rPr>
          <w:rFonts w:eastAsia="Arial Unicode MS"/>
          <w:sz w:val="26"/>
          <w:szCs w:val="26"/>
          <w:lang w:val="ru" w:eastAsia="ru-RU"/>
        </w:rPr>
        <w:t xml:space="preserve"> (*.</w:t>
      </w:r>
      <w:proofErr w:type="spellStart"/>
      <w:r w:rsidRPr="000A12C4">
        <w:rPr>
          <w:rFonts w:eastAsia="Arial Unicode MS"/>
          <w:sz w:val="26"/>
          <w:szCs w:val="26"/>
          <w:lang w:val="ru" w:eastAsia="ru-RU"/>
        </w:rPr>
        <w:t>docх</w:t>
      </w:r>
      <w:proofErr w:type="spellEnd"/>
      <w:r w:rsidRPr="000A12C4">
        <w:rPr>
          <w:rFonts w:eastAsia="Arial Unicode MS"/>
          <w:sz w:val="26"/>
          <w:szCs w:val="26"/>
          <w:lang w:val="ru" w:eastAsia="ru-RU"/>
        </w:rPr>
        <w:t>), с подписями и печатями.</w:t>
      </w:r>
    </w:p>
    <w:p w14:paraId="3AAD533B"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Pr>
          <w:rFonts w:eastAsia="Arial Unicode MS"/>
          <w:sz w:val="26"/>
          <w:szCs w:val="26"/>
          <w:lang w:val="ru" w:eastAsia="ru-RU"/>
        </w:rPr>
        <w:t>Подрядчик обязан представить сметы на каждый объект благоустройства в отдельности (то есть, на каждый объект благоустройства Подрядчик разрабатывает отдельную смету).</w:t>
      </w:r>
    </w:p>
    <w:p w14:paraId="265EC877" w14:textId="77777777" w:rsidR="007A023D" w:rsidRPr="000A12C4" w:rsidRDefault="007A023D" w:rsidP="001573A3">
      <w:pPr>
        <w:spacing w:after="0" w:line="276" w:lineRule="auto"/>
        <w:ind w:firstLine="709"/>
        <w:jc w:val="both"/>
        <w:rPr>
          <w:rFonts w:eastAsia="Calibri"/>
          <w:sz w:val="26"/>
          <w:szCs w:val="26"/>
        </w:rPr>
      </w:pPr>
    </w:p>
    <w:p w14:paraId="1D3D4264" w14:textId="119C111A" w:rsidR="007A023D" w:rsidRPr="00245069" w:rsidRDefault="007A023D" w:rsidP="001573A3">
      <w:pPr>
        <w:pStyle w:val="a3"/>
        <w:numPr>
          <w:ilvl w:val="0"/>
          <w:numId w:val="14"/>
        </w:numPr>
        <w:spacing w:after="0" w:line="276" w:lineRule="auto"/>
        <w:ind w:left="0" w:firstLine="426"/>
        <w:contextualSpacing w:val="0"/>
        <w:jc w:val="center"/>
        <w:rPr>
          <w:rFonts w:eastAsia="Arial Unicode MS"/>
          <w:b/>
          <w:sz w:val="26"/>
          <w:szCs w:val="26"/>
          <w:lang w:val="ru" w:eastAsia="ru-RU"/>
        </w:rPr>
      </w:pPr>
      <w:r w:rsidRPr="00245069">
        <w:rPr>
          <w:rFonts w:eastAsia="Arial Unicode MS"/>
          <w:b/>
          <w:sz w:val="26"/>
          <w:szCs w:val="26"/>
          <w:lang w:val="ru" w:eastAsia="ru-RU"/>
        </w:rPr>
        <w:t>Требования к качеству пос</w:t>
      </w:r>
      <w:r w:rsidR="001573A3">
        <w:rPr>
          <w:rFonts w:eastAsia="Arial Unicode MS"/>
          <w:b/>
          <w:sz w:val="26"/>
          <w:szCs w:val="26"/>
          <w:lang w:val="ru" w:eastAsia="ru-RU"/>
        </w:rPr>
        <w:t xml:space="preserve">тавляемых материалов (товара) и </w:t>
      </w:r>
      <w:r w:rsidRPr="00245069">
        <w:rPr>
          <w:rFonts w:eastAsia="Arial Unicode MS"/>
          <w:b/>
          <w:sz w:val="26"/>
          <w:szCs w:val="26"/>
          <w:lang w:val="ru" w:eastAsia="ru-RU"/>
        </w:rPr>
        <w:t>оборудованию.</w:t>
      </w:r>
    </w:p>
    <w:p w14:paraId="5228C2E7" w14:textId="77777777" w:rsidR="007A023D" w:rsidRPr="000A12C4" w:rsidRDefault="007A023D" w:rsidP="001573A3">
      <w:pPr>
        <w:spacing w:after="0" w:line="276" w:lineRule="auto"/>
        <w:ind w:firstLine="709"/>
        <w:jc w:val="both"/>
        <w:rPr>
          <w:rFonts w:eastAsia="Calibri"/>
          <w:b/>
          <w:sz w:val="26"/>
          <w:szCs w:val="26"/>
        </w:rPr>
      </w:pPr>
    </w:p>
    <w:p w14:paraId="00CA0A30" w14:textId="4066A62A" w:rsidR="007A023D" w:rsidRPr="00245069" w:rsidRDefault="007A023D" w:rsidP="001573A3">
      <w:pPr>
        <w:pStyle w:val="a3"/>
        <w:numPr>
          <w:ilvl w:val="1"/>
          <w:numId w:val="14"/>
        </w:numPr>
        <w:spacing w:after="0" w:line="276"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поставить материалы,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одобренных образцам, Подрядчик обязан за свой счет и своими силами произвести их замену.</w:t>
      </w:r>
    </w:p>
    <w:p w14:paraId="61F586FD" w14:textId="77777777" w:rsidR="007A023D" w:rsidRPr="000A12C4" w:rsidRDefault="007A023D" w:rsidP="001573A3">
      <w:pPr>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2348708E" w14:textId="0E1D7F32" w:rsidR="007A023D" w:rsidRPr="00245069" w:rsidRDefault="007A023D" w:rsidP="001573A3">
      <w:pPr>
        <w:pStyle w:val="a3"/>
        <w:numPr>
          <w:ilvl w:val="1"/>
          <w:numId w:val="14"/>
        </w:numPr>
        <w:spacing w:after="0" w:line="276"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w:t>
      </w:r>
    </w:p>
    <w:p w14:paraId="19375203" w14:textId="77777777" w:rsidR="007A023D" w:rsidRPr="00245069" w:rsidRDefault="007A023D" w:rsidP="001573A3">
      <w:pPr>
        <w:pStyle w:val="a3"/>
        <w:numPr>
          <w:ilvl w:val="1"/>
          <w:numId w:val="14"/>
        </w:numPr>
        <w:spacing w:after="0" w:line="276"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7A51F2F6" w14:textId="77777777" w:rsidR="007A023D" w:rsidRPr="000A12C4" w:rsidRDefault="007A023D" w:rsidP="001573A3">
      <w:pPr>
        <w:spacing w:after="0" w:line="276" w:lineRule="auto"/>
        <w:ind w:firstLine="709"/>
        <w:jc w:val="both"/>
        <w:rPr>
          <w:rFonts w:eastAsia="Calibri"/>
          <w:sz w:val="26"/>
          <w:szCs w:val="26"/>
        </w:rPr>
      </w:pPr>
      <w:r w:rsidRPr="000A12C4">
        <w:rPr>
          <w:rFonts w:eastAsia="Calibri"/>
          <w:sz w:val="26"/>
          <w:szCs w:val="26"/>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34E2B836" w14:textId="77777777" w:rsidR="007A023D" w:rsidRDefault="007A023D" w:rsidP="001573A3">
      <w:pPr>
        <w:spacing w:after="0" w:line="276" w:lineRule="auto"/>
        <w:ind w:firstLine="709"/>
        <w:jc w:val="both"/>
        <w:rPr>
          <w:rFonts w:eastAsia="Calibri"/>
          <w:sz w:val="26"/>
          <w:szCs w:val="26"/>
        </w:rPr>
      </w:pPr>
      <w:r w:rsidRPr="000A12C4">
        <w:rPr>
          <w:rFonts w:eastAsia="Calibri"/>
          <w:sz w:val="26"/>
          <w:szCs w:val="26"/>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78C1B85F" w14:textId="1929FC51" w:rsidR="007A023D" w:rsidRPr="00245069" w:rsidRDefault="007A023D" w:rsidP="001573A3">
      <w:pPr>
        <w:pStyle w:val="a3"/>
        <w:numPr>
          <w:ilvl w:val="1"/>
          <w:numId w:val="14"/>
        </w:numPr>
        <w:spacing w:after="0" w:line="276" w:lineRule="auto"/>
        <w:ind w:left="0" w:firstLine="709"/>
        <w:contextualSpacing w:val="0"/>
        <w:jc w:val="both"/>
        <w:rPr>
          <w:rFonts w:eastAsia="Calibri"/>
          <w:sz w:val="26"/>
          <w:szCs w:val="26"/>
        </w:rPr>
      </w:pPr>
      <w:r w:rsidRPr="00245069">
        <w:rPr>
          <w:rFonts w:eastAsia="Arial Unicode MS"/>
          <w:sz w:val="26"/>
          <w:szCs w:val="26"/>
          <w:lang w:val="ru" w:eastAsia="ru-RU"/>
        </w:rPr>
        <w:t>Все поставляемые материалы, должны быть новыми (не бывшими ранее в употреблении, ремонте, в том числе не восстановленными, не были восстановлены потребительские свойства), не иметь дефектов изготовления, сборки, дефектов,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3ACAFCAA" w14:textId="6CAEDD22" w:rsidR="007A023D" w:rsidRPr="00245069" w:rsidRDefault="007A023D" w:rsidP="001573A3">
      <w:pPr>
        <w:pStyle w:val="a3"/>
        <w:numPr>
          <w:ilvl w:val="1"/>
          <w:numId w:val="14"/>
        </w:numPr>
        <w:spacing w:after="0" w:line="276" w:lineRule="auto"/>
        <w:ind w:left="0" w:firstLine="709"/>
        <w:contextualSpacing w:val="0"/>
        <w:jc w:val="both"/>
        <w:rPr>
          <w:rFonts w:eastAsia="Calibri"/>
          <w:sz w:val="26"/>
          <w:szCs w:val="26"/>
        </w:rPr>
      </w:pPr>
      <w:r w:rsidRPr="00245069">
        <w:rPr>
          <w:rFonts w:eastAsia="Arial Unicode MS"/>
          <w:sz w:val="26"/>
          <w:szCs w:val="26"/>
          <w:lang w:val="ru" w:eastAsia="ru-RU"/>
        </w:rPr>
        <w:t xml:space="preserve">Материалы, используемые при выполнении </w:t>
      </w:r>
      <w:proofErr w:type="gramStart"/>
      <w:r w:rsidRPr="00245069">
        <w:rPr>
          <w:rFonts w:eastAsia="Arial Unicode MS"/>
          <w:sz w:val="26"/>
          <w:szCs w:val="26"/>
          <w:lang w:val="ru" w:eastAsia="ru-RU"/>
        </w:rPr>
        <w:t>работ</w:t>
      </w:r>
      <w:proofErr w:type="gramEnd"/>
      <w:r w:rsidRPr="00245069">
        <w:rPr>
          <w:rFonts w:eastAsia="Arial Unicode MS"/>
          <w:sz w:val="26"/>
          <w:szCs w:val="26"/>
          <w:lang w:val="ru" w:eastAsia="ru-RU"/>
        </w:rPr>
        <w:t xml:space="preserve"> должны иметь соответствующие сертификаты, паспорта, иные документы, подтверждающие их </w:t>
      </w:r>
      <w:r w:rsidRPr="00245069">
        <w:rPr>
          <w:rFonts w:eastAsia="Arial Unicode MS"/>
          <w:sz w:val="26"/>
          <w:szCs w:val="26"/>
          <w:lang w:val="ru" w:eastAsia="ru-RU"/>
        </w:rPr>
        <w:lastRenderedPageBreak/>
        <w:t>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w:t>
      </w:r>
      <w:proofErr w:type="spellStart"/>
      <w:r w:rsidRPr="00245069">
        <w:rPr>
          <w:rFonts w:eastAsia="Arial Unicode MS"/>
          <w:sz w:val="26"/>
          <w:szCs w:val="26"/>
          <w:lang w:val="ru" w:eastAsia="ru-RU"/>
        </w:rPr>
        <w:t>пожаровзрывоопасность</w:t>
      </w:r>
      <w:proofErr w:type="spellEnd"/>
      <w:r w:rsidRPr="00245069">
        <w:rPr>
          <w:rFonts w:eastAsia="Arial Unicode MS"/>
          <w:sz w:val="26"/>
          <w:szCs w:val="26"/>
          <w:lang w:val="ru" w:eastAsia="ru-RU"/>
        </w:rPr>
        <w:t>, токсичность и др.).</w:t>
      </w:r>
    </w:p>
    <w:p w14:paraId="4916F70E" w14:textId="1C1D94A3" w:rsidR="007A023D" w:rsidRDefault="007A023D" w:rsidP="001573A3">
      <w:pPr>
        <w:spacing w:after="0" w:line="276" w:lineRule="auto"/>
        <w:ind w:firstLine="709"/>
        <w:jc w:val="both"/>
        <w:rPr>
          <w:rFonts w:eastAsia="Calibri"/>
          <w:sz w:val="26"/>
          <w:szCs w:val="26"/>
        </w:rPr>
      </w:pPr>
      <w:r>
        <w:rPr>
          <w:rFonts w:eastAsia="Calibri"/>
          <w:sz w:val="26"/>
          <w:szCs w:val="26"/>
        </w:rPr>
        <w:t>6</w:t>
      </w:r>
      <w:r w:rsidRPr="000A12C4">
        <w:rPr>
          <w:rFonts w:eastAsia="Calibri"/>
          <w:sz w:val="26"/>
          <w:szCs w:val="26"/>
        </w:rPr>
        <w:t>.</w:t>
      </w:r>
      <w:r w:rsidR="00A85F53">
        <w:rPr>
          <w:rFonts w:eastAsia="Calibri"/>
          <w:sz w:val="26"/>
          <w:szCs w:val="26"/>
        </w:rPr>
        <w:t>7</w:t>
      </w:r>
      <w:r w:rsidRPr="000A12C4">
        <w:rPr>
          <w:rFonts w:eastAsia="Calibri"/>
          <w:sz w:val="26"/>
          <w:szCs w:val="26"/>
        </w:rPr>
        <w:t xml:space="preserve"> Монтаж оборудования должен выполняться в соответствии </w:t>
      </w:r>
      <w:r w:rsidR="00A85F53">
        <w:rPr>
          <w:rFonts w:eastAsia="Calibri"/>
          <w:sz w:val="26"/>
          <w:szCs w:val="26"/>
        </w:rPr>
        <w:t>с паспортами на оборудование, котор</w:t>
      </w:r>
      <w:r w:rsidR="000F3373">
        <w:rPr>
          <w:rFonts w:eastAsia="Calibri"/>
          <w:sz w:val="26"/>
          <w:szCs w:val="26"/>
        </w:rPr>
        <w:t>ы</w:t>
      </w:r>
      <w:r w:rsidR="00A85F53">
        <w:rPr>
          <w:rFonts w:eastAsia="Calibri"/>
          <w:sz w:val="26"/>
          <w:szCs w:val="26"/>
        </w:rPr>
        <w:t>е представлены Заказчиком Подрядчику</w:t>
      </w:r>
      <w:r w:rsidR="000F3373">
        <w:rPr>
          <w:rFonts w:eastAsia="Calibri"/>
          <w:sz w:val="26"/>
          <w:szCs w:val="26"/>
        </w:rPr>
        <w:t>, а также согласно нормам действующего законодательства.</w:t>
      </w:r>
    </w:p>
    <w:p w14:paraId="1110A81F" w14:textId="77777777" w:rsidR="007A023D" w:rsidRPr="000A12C4" w:rsidRDefault="007A023D" w:rsidP="001573A3">
      <w:pPr>
        <w:spacing w:after="0" w:line="276" w:lineRule="auto"/>
        <w:ind w:firstLine="709"/>
        <w:jc w:val="both"/>
        <w:rPr>
          <w:rFonts w:eastAsia="Calibri"/>
          <w:sz w:val="26"/>
          <w:szCs w:val="26"/>
        </w:rPr>
      </w:pPr>
    </w:p>
    <w:p w14:paraId="470E68C1" w14:textId="77777777" w:rsidR="007A023D" w:rsidRPr="000A12C4" w:rsidRDefault="007A023D" w:rsidP="001573A3">
      <w:pPr>
        <w:numPr>
          <w:ilvl w:val="0"/>
          <w:numId w:val="14"/>
        </w:numPr>
        <w:spacing w:after="0" w:line="276" w:lineRule="auto"/>
        <w:ind w:left="0" w:firstLine="426"/>
        <w:jc w:val="center"/>
        <w:rPr>
          <w:rFonts w:eastAsia="Arial Unicode MS"/>
          <w:b/>
          <w:sz w:val="26"/>
          <w:szCs w:val="26"/>
          <w:lang w:val="ru" w:eastAsia="ru-RU"/>
        </w:rPr>
      </w:pPr>
      <w:r w:rsidRPr="000A12C4">
        <w:rPr>
          <w:rFonts w:eastAsia="Arial Unicode MS"/>
          <w:b/>
          <w:sz w:val="26"/>
          <w:szCs w:val="26"/>
          <w:lang w:val="ru" w:eastAsia="ru-RU"/>
        </w:rPr>
        <w:t>Требования к безопасности оборудования</w:t>
      </w:r>
    </w:p>
    <w:p w14:paraId="0ED5967F" w14:textId="77777777" w:rsidR="007A023D" w:rsidRPr="000A12C4" w:rsidRDefault="007A023D" w:rsidP="001573A3">
      <w:pPr>
        <w:spacing w:after="0" w:line="276" w:lineRule="auto"/>
        <w:ind w:firstLine="709"/>
        <w:jc w:val="both"/>
        <w:rPr>
          <w:rFonts w:eastAsia="Calibri"/>
          <w:sz w:val="26"/>
          <w:szCs w:val="26"/>
        </w:rPr>
      </w:pPr>
    </w:p>
    <w:p w14:paraId="6DB54CFC" w14:textId="2CE50335" w:rsidR="007A023D" w:rsidRPr="000A12C4" w:rsidRDefault="007A023D" w:rsidP="001573A3">
      <w:pPr>
        <w:spacing w:after="0" w:line="276" w:lineRule="auto"/>
        <w:ind w:firstLine="709"/>
        <w:jc w:val="both"/>
        <w:rPr>
          <w:rFonts w:eastAsia="Calibri"/>
          <w:sz w:val="26"/>
          <w:szCs w:val="26"/>
        </w:rPr>
      </w:pPr>
      <w:r>
        <w:rPr>
          <w:rFonts w:eastAsia="Calibri"/>
          <w:sz w:val="26"/>
          <w:szCs w:val="26"/>
        </w:rPr>
        <w:t>7.1</w:t>
      </w:r>
      <w:r w:rsidRPr="000A12C4">
        <w:rPr>
          <w:rFonts w:eastAsia="Calibri"/>
          <w:sz w:val="26"/>
          <w:szCs w:val="26"/>
        </w:rPr>
        <w:t>. Подрядчик при монтаже оборудования, конструкций и материалов должен обеспечить:</w:t>
      </w:r>
    </w:p>
    <w:p w14:paraId="5F57587B"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прочность и устойчивость оборудования с учетом климатических и погодных условий;</w:t>
      </w:r>
    </w:p>
    <w:p w14:paraId="34EA471E"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не вызывающий термических ожогов при контакте с кожей пользователя;</w:t>
      </w:r>
    </w:p>
    <w:p w14:paraId="1AB71AF9"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поддающийся утилизации без токсического риска для окружающей среды;</w:t>
      </w:r>
    </w:p>
    <w:p w14:paraId="7D928A76" w14:textId="7C16E740"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изготовление деревянных элементов из нерасщепляющейся древесины, не имеющей на поверхности дефектов обработки (например, заусенцев, </w:t>
      </w:r>
      <w:proofErr w:type="spellStart"/>
      <w:r w:rsidRPr="000A12C4">
        <w:rPr>
          <w:rFonts w:eastAsia="Arial Unicode MS"/>
          <w:sz w:val="26"/>
          <w:szCs w:val="26"/>
          <w:lang w:val="ru" w:eastAsia="ru-RU"/>
        </w:rPr>
        <w:t>задиров</w:t>
      </w:r>
      <w:proofErr w:type="spellEnd"/>
      <w:r w:rsidRPr="000A12C4">
        <w:rPr>
          <w:rFonts w:eastAsia="Arial Unicode MS"/>
          <w:sz w:val="26"/>
          <w:szCs w:val="26"/>
          <w:lang w:val="ru" w:eastAsia="ru-RU"/>
        </w:rPr>
        <w:t xml:space="preserve">, </w:t>
      </w:r>
      <w:proofErr w:type="spellStart"/>
      <w:r w:rsidRPr="000A12C4">
        <w:rPr>
          <w:rFonts w:eastAsia="Arial Unicode MS"/>
          <w:sz w:val="26"/>
          <w:szCs w:val="26"/>
          <w:lang w:val="ru" w:eastAsia="ru-RU"/>
        </w:rPr>
        <w:t>отщепов</w:t>
      </w:r>
      <w:proofErr w:type="spellEnd"/>
      <w:r w:rsidRPr="000A12C4">
        <w:rPr>
          <w:rFonts w:eastAsia="Arial Unicode MS"/>
          <w:sz w:val="26"/>
          <w:szCs w:val="26"/>
          <w:lang w:val="ru" w:eastAsia="ru-RU"/>
        </w:rPr>
        <w:t>, сколов</w:t>
      </w:r>
      <w:r w:rsidR="003263BF">
        <w:rPr>
          <w:rFonts w:eastAsia="Arial Unicode MS"/>
          <w:sz w:val="26"/>
          <w:szCs w:val="26"/>
          <w:lang w:val="ru" w:eastAsia="ru-RU"/>
        </w:rPr>
        <w:t>, трещин</w:t>
      </w:r>
      <w:r w:rsidRPr="000A12C4">
        <w:rPr>
          <w:rFonts w:eastAsia="Arial Unicode MS"/>
          <w:sz w:val="26"/>
          <w:szCs w:val="26"/>
          <w:lang w:val="ru" w:eastAsia="ru-RU"/>
        </w:rPr>
        <w:t>);</w:t>
      </w:r>
    </w:p>
    <w:p w14:paraId="79D6C00F"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не допущения шероховатых поверхностей, способных нанести травму.</w:t>
      </w:r>
    </w:p>
    <w:p w14:paraId="3E92EE91"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25D718E7"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скругление открытых углов, кромок и краев, а также выступающих более 8 мм элементов конструкции любой доступной части оборудования;</w:t>
      </w:r>
    </w:p>
    <w:p w14:paraId="47E322CB"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гладкость сварных швов;</w:t>
      </w:r>
    </w:p>
    <w:p w14:paraId="6FBAAD85"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постоянное закрытие выступающих концов болтов в пределах любой доступной части оборудования;</w:t>
      </w:r>
    </w:p>
    <w:p w14:paraId="679FB71B"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образовывать подвижными и/или неподвижными элементами оборудования сдавливающих или режущих поверхностей;</w:t>
      </w:r>
    </w:p>
    <w:p w14:paraId="7540874F"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создавать подвижными и/или неподвижными элементами оборудования застреваний тела, частей тела или одежды пользователя;</w:t>
      </w:r>
    </w:p>
    <w:p w14:paraId="4793CF3F"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исключения застревания пальцев:</w:t>
      </w:r>
    </w:p>
    <w:p w14:paraId="0C826CF2"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в зазорах, когда тело пользователя находится в движении; </w:t>
      </w:r>
    </w:p>
    <w:p w14:paraId="029A3737"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трубах с открытыми концами;</w:t>
      </w:r>
    </w:p>
    <w:p w14:paraId="7144EE67"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переменных зазорах (за исключением цепей).</w:t>
      </w:r>
    </w:p>
    <w:p w14:paraId="7C7AD2D0"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снятия крышки оборудования без использования инструмента;</w:t>
      </w:r>
    </w:p>
    <w:p w14:paraId="0EF66DFA"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1EE5BF67"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защитного ограждения исключения возможности для детей стоять и сидеть на нем;</w:t>
      </w:r>
    </w:p>
    <w:p w14:paraId="6EEC9301"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оборудования прочность, устойчивость, жесткость и пространственной неизменяемости;</w:t>
      </w:r>
    </w:p>
    <w:p w14:paraId="04D07D3C"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4D61219D"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таким образом, чтобы их невозможно было разъединить без использования инструмента;</w:t>
      </w:r>
    </w:p>
    <w:p w14:paraId="2253746E"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proofErr w:type="spellStart"/>
      <w:r w:rsidRPr="000A12C4">
        <w:rPr>
          <w:rFonts w:eastAsia="Arial Unicode MS"/>
          <w:sz w:val="26"/>
          <w:szCs w:val="26"/>
          <w:lang w:val="ru" w:eastAsia="ru-RU"/>
        </w:rPr>
        <w:t>съемность</w:t>
      </w:r>
      <w:proofErr w:type="spellEnd"/>
      <w:r w:rsidRPr="000A12C4">
        <w:rPr>
          <w:rFonts w:eastAsia="Arial Unicode MS"/>
          <w:sz w:val="26"/>
          <w:szCs w:val="26"/>
          <w:lang w:val="ru" w:eastAsia="ru-RU"/>
        </w:rPr>
        <w:t xml:space="preserve">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76A6651E"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защиту съемных деталей от несанкционированного доступа и не требующих ухода; </w:t>
      </w:r>
    </w:p>
    <w:p w14:paraId="688222D6"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637F5E28"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элементов оборудования из металла от коррозии или изготовление из коррозионностойких материалов;</w:t>
      </w:r>
    </w:p>
    <w:p w14:paraId="284C0C62"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защитное ограждение, кроме входа, которое полностью окружит платформу;</w:t>
      </w:r>
    </w:p>
    <w:p w14:paraId="0883DC01"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459BC205"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036F0160"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4948542" w14:textId="77777777" w:rsidR="007A023D" w:rsidRPr="000A12C4" w:rsidRDefault="007A023D" w:rsidP="001573A3">
      <w:pPr>
        <w:numPr>
          <w:ilvl w:val="0"/>
          <w:numId w:val="7"/>
        </w:numPr>
        <w:tabs>
          <w:tab w:val="left" w:pos="993"/>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1A2CD0F4" w14:textId="77777777" w:rsidR="007A023D" w:rsidRPr="000A12C4" w:rsidRDefault="007A023D" w:rsidP="001573A3">
      <w:pPr>
        <w:tabs>
          <w:tab w:val="left" w:pos="993"/>
        </w:tabs>
        <w:spacing w:after="0" w:line="276" w:lineRule="auto"/>
        <w:ind w:firstLine="709"/>
        <w:jc w:val="both"/>
        <w:rPr>
          <w:rFonts w:eastAsia="Calibri"/>
          <w:sz w:val="26"/>
          <w:szCs w:val="26"/>
        </w:rPr>
      </w:pPr>
    </w:p>
    <w:p w14:paraId="4458DA69" w14:textId="77777777" w:rsidR="007A023D" w:rsidRPr="000A12C4" w:rsidRDefault="007A023D" w:rsidP="001573A3">
      <w:pPr>
        <w:numPr>
          <w:ilvl w:val="0"/>
          <w:numId w:val="14"/>
        </w:numPr>
        <w:spacing w:after="0" w:line="276" w:lineRule="auto"/>
        <w:ind w:left="0" w:firstLine="426"/>
        <w:jc w:val="center"/>
        <w:rPr>
          <w:rFonts w:eastAsia="Arial Unicode MS"/>
          <w:b/>
          <w:sz w:val="26"/>
          <w:szCs w:val="26"/>
          <w:lang w:val="ru" w:eastAsia="ru-RU"/>
        </w:rPr>
      </w:pPr>
      <w:r w:rsidRPr="000A12C4">
        <w:rPr>
          <w:rFonts w:eastAsia="Arial Unicode MS"/>
          <w:b/>
          <w:sz w:val="26"/>
          <w:szCs w:val="26"/>
          <w:lang w:val="ru" w:eastAsia="ru-RU"/>
        </w:rPr>
        <w:t>Общие требования к работам, наладке и сдаче спортивных площадок</w:t>
      </w:r>
    </w:p>
    <w:p w14:paraId="1FBFC9B6" w14:textId="77777777" w:rsidR="007A023D" w:rsidRPr="000A12C4" w:rsidRDefault="007A023D" w:rsidP="001573A3">
      <w:pPr>
        <w:spacing w:after="0" w:line="276" w:lineRule="auto"/>
        <w:ind w:firstLine="709"/>
        <w:jc w:val="both"/>
        <w:rPr>
          <w:rFonts w:eastAsia="Arial Unicode MS"/>
          <w:b/>
          <w:sz w:val="26"/>
          <w:szCs w:val="26"/>
          <w:lang w:val="ru" w:eastAsia="ru-RU"/>
        </w:rPr>
      </w:pPr>
    </w:p>
    <w:p w14:paraId="1BA9FD3F" w14:textId="77777777" w:rsidR="007A023D" w:rsidRPr="006174C3" w:rsidRDefault="007A023D" w:rsidP="001573A3">
      <w:pPr>
        <w:pStyle w:val="a3"/>
        <w:numPr>
          <w:ilvl w:val="1"/>
          <w:numId w:val="14"/>
        </w:numPr>
        <w:tabs>
          <w:tab w:val="left" w:pos="1134"/>
        </w:tabs>
        <w:spacing w:after="0" w:line="276"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lastRenderedPageBreak/>
        <w:t>Для реализации указанных в настоящем Техническом задании работ Подрядчик должен обеспечить:</w:t>
      </w:r>
    </w:p>
    <w:p w14:paraId="63652137" w14:textId="77777777"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собственными силами и средствами;</w:t>
      </w:r>
    </w:p>
    <w:p w14:paraId="39B83830" w14:textId="07141066"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достаточное количество специальной техники и специалистов, имеющих опыт выполнения данного вида</w:t>
      </w:r>
      <w:r w:rsidR="00A22D66">
        <w:rPr>
          <w:rFonts w:eastAsia="Arial Unicode MS"/>
          <w:sz w:val="26"/>
          <w:szCs w:val="26"/>
          <w:lang w:val="ru" w:eastAsia="ru-RU"/>
        </w:rPr>
        <w:t xml:space="preserve"> работ</w:t>
      </w:r>
      <w:r w:rsidRPr="000A12C4">
        <w:rPr>
          <w:rFonts w:eastAsia="Arial Unicode MS"/>
          <w:sz w:val="26"/>
          <w:szCs w:val="26"/>
          <w:lang w:val="ru" w:eastAsia="ru-RU"/>
        </w:rPr>
        <w:t xml:space="preserve"> и использование высококачественных материалов;</w:t>
      </w:r>
    </w:p>
    <w:p w14:paraId="6B5050EB" w14:textId="77777777"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033D2C27" w14:textId="77777777"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безопасность рабочих и людей, которые могут оказаться в зоне проведения работ в соответствии с ТК РФ;</w:t>
      </w:r>
    </w:p>
    <w:p w14:paraId="5CD3937B" w14:textId="77777777"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3BCDC22F" w14:textId="77777777"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проведение работ с минимально необходимым количеством технических средств и механизмов, для сокращения шума, пыли, загрязнения воздуха;</w:t>
      </w:r>
    </w:p>
    <w:p w14:paraId="5F9F5027" w14:textId="77777777"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поставку на объект необходимой техники (при необходимости);</w:t>
      </w:r>
    </w:p>
    <w:p w14:paraId="7DD2C227" w14:textId="77777777" w:rsidR="007A023D" w:rsidRPr="000A12C4" w:rsidRDefault="007A023D" w:rsidP="001573A3">
      <w:pPr>
        <w:numPr>
          <w:ilvl w:val="0"/>
          <w:numId w:val="9"/>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196F5824" w14:textId="77777777" w:rsidR="007A023D" w:rsidRPr="006174C3" w:rsidRDefault="007A023D" w:rsidP="001573A3">
      <w:pPr>
        <w:pStyle w:val="a3"/>
        <w:numPr>
          <w:ilvl w:val="1"/>
          <w:numId w:val="14"/>
        </w:numPr>
        <w:tabs>
          <w:tab w:val="left" w:pos="1134"/>
        </w:tabs>
        <w:spacing w:after="0" w:line="276"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До начала выполнения работ по установке оборудования Подрядчик обязан:</w:t>
      </w:r>
    </w:p>
    <w:p w14:paraId="791B360B" w14:textId="77777777" w:rsidR="007A023D" w:rsidRPr="000A12C4" w:rsidRDefault="007A023D" w:rsidP="001573A3">
      <w:pPr>
        <w:numPr>
          <w:ilvl w:val="0"/>
          <w:numId w:val="10"/>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нести затраты по перевозке рабочих до Объекта и обратно;</w:t>
      </w:r>
    </w:p>
    <w:p w14:paraId="23F52F12" w14:textId="77777777" w:rsidR="007A023D" w:rsidRPr="000A12C4" w:rsidRDefault="007A023D" w:rsidP="001573A3">
      <w:pPr>
        <w:numPr>
          <w:ilvl w:val="0"/>
          <w:numId w:val="10"/>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самостоятельно организовать получение пропусков для рабочих в города ЗАТО Мурманской области;</w:t>
      </w:r>
    </w:p>
    <w:p w14:paraId="101B8EBF" w14:textId="77777777" w:rsidR="007A023D" w:rsidRPr="000A12C4" w:rsidRDefault="007A023D" w:rsidP="001573A3">
      <w:pPr>
        <w:numPr>
          <w:ilvl w:val="0"/>
          <w:numId w:val="10"/>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выполненных работ)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Подрядчика и за его счет.</w:t>
      </w:r>
    </w:p>
    <w:p w14:paraId="0C3FFAA0" w14:textId="77777777" w:rsidR="007A023D" w:rsidRPr="00BA4875" w:rsidRDefault="007A023D" w:rsidP="001573A3">
      <w:pPr>
        <w:pStyle w:val="a3"/>
        <w:numPr>
          <w:ilvl w:val="1"/>
          <w:numId w:val="14"/>
        </w:numPr>
        <w:tabs>
          <w:tab w:val="left" w:pos="1134"/>
        </w:tabs>
        <w:spacing w:after="0" w:line="276"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выполнении работ по установке Подрядчик обязан:</w:t>
      </w:r>
    </w:p>
    <w:p w14:paraId="0D7E794F" w14:textId="77777777" w:rsidR="007A023D" w:rsidRPr="000A12C4" w:rsidRDefault="007A023D" w:rsidP="001573A3">
      <w:pPr>
        <w:numPr>
          <w:ilvl w:val="0"/>
          <w:numId w:val="11"/>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4800937B" w14:textId="77777777" w:rsidR="007A023D" w:rsidRPr="000A12C4" w:rsidRDefault="007A023D" w:rsidP="001573A3">
      <w:pPr>
        <w:numPr>
          <w:ilvl w:val="0"/>
          <w:numId w:val="11"/>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за свой счет охрану материалов, инструментов и оборудования до передачи выполненных работ Заказчику;</w:t>
      </w:r>
    </w:p>
    <w:p w14:paraId="5926AFF9" w14:textId="77777777" w:rsidR="007A023D" w:rsidRPr="000A12C4" w:rsidRDefault="007A023D" w:rsidP="001573A3">
      <w:pPr>
        <w:numPr>
          <w:ilvl w:val="0"/>
          <w:numId w:val="11"/>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обеспечить входной контроль качества поступающих материалов, изделий, конструкций и оборудования.</w:t>
      </w:r>
    </w:p>
    <w:p w14:paraId="3C39B893" w14:textId="77777777" w:rsidR="007A023D" w:rsidRPr="000A12C4" w:rsidRDefault="007A023D" w:rsidP="001573A3">
      <w:pPr>
        <w:numPr>
          <w:ilvl w:val="0"/>
          <w:numId w:val="11"/>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обеспечить текущий контроль технологических процессов при производстве работ; </w:t>
      </w:r>
    </w:p>
    <w:p w14:paraId="0D6AC66F" w14:textId="77777777" w:rsidR="007A023D" w:rsidRPr="000A12C4" w:rsidRDefault="007A023D" w:rsidP="001573A3">
      <w:pPr>
        <w:numPr>
          <w:ilvl w:val="0"/>
          <w:numId w:val="11"/>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приемочный контроль выполненных работ.</w:t>
      </w:r>
    </w:p>
    <w:p w14:paraId="09833B3B" w14:textId="77777777" w:rsidR="007A023D" w:rsidRPr="00BA4875" w:rsidRDefault="007A023D" w:rsidP="001573A3">
      <w:pPr>
        <w:pStyle w:val="a3"/>
        <w:numPr>
          <w:ilvl w:val="1"/>
          <w:numId w:val="14"/>
        </w:numPr>
        <w:tabs>
          <w:tab w:val="left" w:pos="1134"/>
        </w:tabs>
        <w:spacing w:after="0" w:line="276"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подготовке к сдаче выполненных работ Подрядчик обязан:</w:t>
      </w:r>
    </w:p>
    <w:p w14:paraId="0A83F245" w14:textId="77777777" w:rsidR="007A023D" w:rsidRPr="000A12C4" w:rsidRDefault="007A023D" w:rsidP="001573A3">
      <w:pPr>
        <w:numPr>
          <w:ilvl w:val="0"/>
          <w:numId w:val="12"/>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02F1FE83" w14:textId="77777777" w:rsidR="007A023D" w:rsidRPr="000A12C4" w:rsidRDefault="007A023D" w:rsidP="001573A3">
      <w:pPr>
        <w:numPr>
          <w:ilvl w:val="0"/>
          <w:numId w:val="12"/>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зафиксировать в технической приемо-сдаточной документации результаты всех видов контроля и испытаний. </w:t>
      </w:r>
    </w:p>
    <w:p w14:paraId="18BD98F8" w14:textId="77777777" w:rsidR="007A023D" w:rsidRPr="000A12C4" w:rsidRDefault="007A023D" w:rsidP="001573A3">
      <w:pPr>
        <w:numPr>
          <w:ilvl w:val="0"/>
          <w:numId w:val="12"/>
        </w:numPr>
        <w:tabs>
          <w:tab w:val="left" w:pos="1134"/>
        </w:tabs>
        <w:spacing w:after="0" w:line="276" w:lineRule="auto"/>
        <w:ind w:left="0" w:firstLine="709"/>
        <w:jc w:val="both"/>
        <w:rPr>
          <w:rFonts w:eastAsia="Arial Unicode MS"/>
          <w:sz w:val="26"/>
          <w:szCs w:val="26"/>
          <w:lang w:val="ru" w:eastAsia="ru-RU"/>
        </w:rPr>
      </w:pPr>
      <w:r w:rsidRPr="000A12C4">
        <w:rPr>
          <w:rFonts w:eastAsia="Arial Unicode MS"/>
          <w:sz w:val="26"/>
          <w:szCs w:val="26"/>
          <w:lang w:val="ru" w:eastAsia="ru-RU"/>
        </w:rPr>
        <w:t>предоставить с сопроводительным письмом зарегистрированные сертификаты качества и другие документы.</w:t>
      </w:r>
    </w:p>
    <w:p w14:paraId="3CA23079"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352A5C49" w14:textId="77777777" w:rsidR="007A023D" w:rsidRPr="000A12C4" w:rsidRDefault="007A023D" w:rsidP="001573A3">
      <w:pPr>
        <w:tabs>
          <w:tab w:val="left" w:pos="1134"/>
        </w:tabs>
        <w:spacing w:after="0" w:line="276" w:lineRule="auto"/>
        <w:ind w:firstLine="709"/>
        <w:jc w:val="both"/>
        <w:rPr>
          <w:rFonts w:eastAsia="Calibri"/>
          <w:sz w:val="26"/>
          <w:szCs w:val="26"/>
        </w:rPr>
      </w:pPr>
      <w:r w:rsidRPr="000A12C4">
        <w:rPr>
          <w:rFonts w:eastAsia="Calibri"/>
          <w:sz w:val="26"/>
          <w:szCs w:val="26"/>
        </w:rPr>
        <w:t xml:space="preserve">  </w:t>
      </w:r>
    </w:p>
    <w:p w14:paraId="35233D8D" w14:textId="77777777" w:rsidR="007A023D" w:rsidRPr="00BA4875" w:rsidRDefault="007A023D" w:rsidP="001573A3">
      <w:pPr>
        <w:pStyle w:val="a3"/>
        <w:numPr>
          <w:ilvl w:val="0"/>
          <w:numId w:val="14"/>
        </w:numPr>
        <w:spacing w:after="0" w:line="276" w:lineRule="auto"/>
        <w:ind w:left="0" w:firstLine="426"/>
        <w:contextualSpacing w:val="0"/>
        <w:jc w:val="center"/>
        <w:rPr>
          <w:rFonts w:eastAsia="Arial Unicode MS"/>
          <w:b/>
          <w:bCs/>
          <w:sz w:val="26"/>
          <w:szCs w:val="26"/>
          <w:lang w:val="ru" w:eastAsia="ru-RU"/>
        </w:rPr>
      </w:pPr>
      <w:r w:rsidRPr="00BA4875">
        <w:rPr>
          <w:rFonts w:eastAsia="Arial Unicode MS"/>
          <w:b/>
          <w:bCs/>
          <w:sz w:val="26"/>
          <w:szCs w:val="26"/>
          <w:lang w:val="ru" w:eastAsia="ru-RU"/>
        </w:rPr>
        <w:t>Требования к выполняемым работам и материалам</w:t>
      </w:r>
    </w:p>
    <w:p w14:paraId="23FD2CAE" w14:textId="77777777" w:rsidR="007A023D" w:rsidRPr="000A12C4" w:rsidRDefault="007A023D" w:rsidP="001573A3">
      <w:pPr>
        <w:spacing w:after="0" w:line="276" w:lineRule="auto"/>
        <w:ind w:firstLine="709"/>
        <w:jc w:val="both"/>
        <w:rPr>
          <w:rFonts w:eastAsia="Calibri"/>
          <w:b/>
          <w:bCs/>
          <w:sz w:val="26"/>
          <w:szCs w:val="26"/>
        </w:rPr>
      </w:pPr>
    </w:p>
    <w:p w14:paraId="42A7DC9D" w14:textId="77777777" w:rsidR="007A023D" w:rsidRPr="00BA4875" w:rsidRDefault="007A023D" w:rsidP="001573A3">
      <w:pPr>
        <w:pStyle w:val="a3"/>
        <w:numPr>
          <w:ilvl w:val="1"/>
          <w:numId w:val="14"/>
        </w:numPr>
        <w:tabs>
          <w:tab w:val="left" w:pos="1134"/>
        </w:tabs>
        <w:spacing w:after="0" w:line="276"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3CC73EDD" w14:textId="77777777" w:rsidR="007A023D"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42C3773B" w14:textId="77777777" w:rsidR="007A023D" w:rsidRPr="00BA4875" w:rsidRDefault="007A023D" w:rsidP="001573A3">
      <w:pPr>
        <w:pStyle w:val="a3"/>
        <w:numPr>
          <w:ilvl w:val="1"/>
          <w:numId w:val="14"/>
        </w:numPr>
        <w:tabs>
          <w:tab w:val="left" w:pos="1134"/>
        </w:tabs>
        <w:spacing w:after="0" w:line="276"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5FC1EF31"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2E02260F"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237ADF93"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3BDFC0E0"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11F72D3D"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528F4B29"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5E43411B" w14:textId="77777777" w:rsidR="007A023D" w:rsidRPr="00BA4875" w:rsidRDefault="007A023D" w:rsidP="001573A3">
      <w:pPr>
        <w:pStyle w:val="a3"/>
        <w:numPr>
          <w:ilvl w:val="1"/>
          <w:numId w:val="14"/>
        </w:numPr>
        <w:tabs>
          <w:tab w:val="left" w:pos="1134"/>
        </w:tabs>
        <w:spacing w:after="0" w:line="276"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55258126"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1AD86E91"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7C166965"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 обязан быть полностью и должным образом экипирован.</w:t>
      </w:r>
    </w:p>
    <w:p w14:paraId="02D634CB" w14:textId="77777777" w:rsidR="007A023D" w:rsidRPr="000A12C4" w:rsidRDefault="007A023D" w:rsidP="001573A3">
      <w:pPr>
        <w:tabs>
          <w:tab w:val="left" w:pos="1134"/>
        </w:tabs>
        <w:spacing w:after="0" w:line="276" w:lineRule="auto"/>
        <w:ind w:firstLine="709"/>
        <w:jc w:val="both"/>
        <w:rPr>
          <w:rFonts w:eastAsia="Arial Unicode MS"/>
          <w:sz w:val="26"/>
          <w:szCs w:val="26"/>
          <w:lang w:val="ru" w:eastAsia="ru-RU"/>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p w14:paraId="39F158AD" w14:textId="77777777" w:rsidR="001573A3" w:rsidRDefault="001573A3" w:rsidP="001573A3">
      <w:pPr>
        <w:spacing w:after="0" w:line="276" w:lineRule="auto"/>
        <w:rPr>
          <w:rFonts w:eastAsia="Arial Unicode MS"/>
          <w:b/>
          <w:bCs/>
          <w:lang w:eastAsia="ru-RU"/>
        </w:rPr>
      </w:pPr>
    </w:p>
    <w:p w14:paraId="6BC3D4A7" w14:textId="014EE5B2" w:rsidR="001573A3" w:rsidRDefault="001573A3" w:rsidP="001573A3">
      <w:pPr>
        <w:spacing w:after="0" w:line="276" w:lineRule="auto"/>
        <w:ind w:firstLine="426"/>
        <w:jc w:val="center"/>
        <w:rPr>
          <w:rFonts w:eastAsia="Arial Unicode MS"/>
          <w:b/>
          <w:bCs/>
          <w:lang w:eastAsia="ru-RU"/>
        </w:rPr>
      </w:pPr>
      <w:r>
        <w:rPr>
          <w:rFonts w:eastAsia="Arial Unicode MS"/>
          <w:b/>
          <w:bCs/>
          <w:lang w:eastAsia="ru-RU"/>
        </w:rPr>
        <w:t xml:space="preserve">10. </w:t>
      </w:r>
      <w:r w:rsidR="007A023D" w:rsidRPr="001573A3">
        <w:rPr>
          <w:rFonts w:eastAsia="Arial Unicode MS"/>
          <w:b/>
          <w:bCs/>
          <w:lang w:eastAsia="ru-RU"/>
        </w:rPr>
        <w:t>Перечень работ и их объемов (из расчета на 1 площадку):</w:t>
      </w:r>
    </w:p>
    <w:p w14:paraId="4ACE7BB6" w14:textId="77777777" w:rsidR="001573A3" w:rsidRPr="001573A3" w:rsidRDefault="001573A3" w:rsidP="001573A3">
      <w:pPr>
        <w:spacing w:after="0" w:line="276" w:lineRule="auto"/>
        <w:ind w:firstLine="426"/>
        <w:jc w:val="center"/>
        <w:rPr>
          <w:rFonts w:eastAsia="Arial Unicode MS"/>
          <w:b/>
          <w:bCs/>
          <w:lang w:eastAsia="ru-RU"/>
        </w:rPr>
      </w:pPr>
    </w:p>
    <w:p w14:paraId="44368E0F" w14:textId="509FB7EB" w:rsidR="0058050E" w:rsidRPr="001573A3" w:rsidRDefault="001573A3" w:rsidP="001573A3">
      <w:pPr>
        <w:pStyle w:val="a3"/>
        <w:spacing w:after="0" w:line="276" w:lineRule="auto"/>
        <w:ind w:left="0" w:firstLine="426"/>
        <w:jc w:val="center"/>
        <w:rPr>
          <w:rFonts w:eastAsia="Arial Unicode MS"/>
          <w:b/>
          <w:bCs/>
          <w:lang w:eastAsia="ru-RU"/>
        </w:rPr>
      </w:pPr>
      <w:r>
        <w:rPr>
          <w:rFonts w:eastAsia="Arial Unicode MS"/>
          <w:b/>
          <w:bCs/>
          <w:lang w:eastAsia="ru-RU"/>
        </w:rPr>
        <w:t xml:space="preserve">10.1. </w:t>
      </w:r>
      <w:r w:rsidR="00374C28" w:rsidRPr="001573A3">
        <w:rPr>
          <w:rFonts w:eastAsia="Arial Unicode MS"/>
          <w:b/>
          <w:bCs/>
          <w:lang w:eastAsia="ru-RU"/>
        </w:rPr>
        <w:t xml:space="preserve">Мурманская обл., ЗАТО Александровск, г. Гаджиево, ул. Душенова, в районе домов 91-95 </w:t>
      </w:r>
      <w:r w:rsidR="00772064" w:rsidRPr="001573A3">
        <w:rPr>
          <w:rFonts w:eastAsia="Arial Unicode MS"/>
          <w:b/>
          <w:bCs/>
          <w:lang w:eastAsia="ru-RU"/>
        </w:rPr>
        <w:t xml:space="preserve">(детская </w:t>
      </w:r>
      <w:r w:rsidR="0058050E" w:rsidRPr="001573A3">
        <w:rPr>
          <w:rFonts w:eastAsia="Arial Unicode MS"/>
          <w:b/>
          <w:bCs/>
          <w:lang w:eastAsia="ru-RU"/>
        </w:rPr>
        <w:t>площадка)</w:t>
      </w:r>
      <w:r w:rsidR="00633B11" w:rsidRPr="001573A3">
        <w:rPr>
          <w:rFonts w:eastAsia="Arial Unicode MS"/>
          <w:b/>
          <w:bCs/>
          <w:lang w:eastAsia="ru-RU"/>
        </w:rPr>
        <w:t xml:space="preserve"> (</w:t>
      </w:r>
      <w:r w:rsidR="00374C28" w:rsidRPr="001573A3">
        <w:rPr>
          <w:rFonts w:eastAsia="Arial Unicode MS"/>
          <w:b/>
          <w:bCs/>
          <w:lang w:eastAsia="ru-RU"/>
        </w:rPr>
        <w:t>24</w:t>
      </w:r>
      <w:r w:rsidR="00633B11" w:rsidRPr="001573A3">
        <w:rPr>
          <w:rFonts w:eastAsia="Arial Unicode MS"/>
          <w:b/>
          <w:bCs/>
          <w:lang w:eastAsia="ru-RU"/>
        </w:rPr>
        <w:t>х</w:t>
      </w:r>
      <w:r w:rsidR="00374C28" w:rsidRPr="001573A3">
        <w:rPr>
          <w:rFonts w:eastAsia="Arial Unicode MS"/>
          <w:b/>
          <w:bCs/>
          <w:lang w:eastAsia="ru-RU"/>
        </w:rPr>
        <w:t>25</w:t>
      </w:r>
      <w:r w:rsidR="00633B11" w:rsidRPr="001573A3">
        <w:rPr>
          <w:rFonts w:eastAsia="Arial Unicode MS"/>
          <w:b/>
          <w:bCs/>
          <w:lang w:eastAsia="ru-RU"/>
        </w:rPr>
        <w:t xml:space="preserve"> м.)</w:t>
      </w:r>
    </w:p>
    <w:p w14:paraId="723AFAFA" w14:textId="77777777" w:rsidR="0058050E" w:rsidRDefault="0058050E" w:rsidP="007A023D">
      <w:pPr>
        <w:spacing w:after="0" w:line="276" w:lineRule="auto"/>
        <w:contextualSpacing/>
        <w:jc w:val="center"/>
        <w:rPr>
          <w:rFonts w:eastAsia="Arial Unicode MS"/>
          <w:b/>
          <w:bCs/>
          <w:lang w:eastAsia="ru-RU"/>
        </w:rPr>
      </w:pPr>
    </w:p>
    <w:p w14:paraId="3A24B613" w14:textId="06F83C32" w:rsidR="005107FE" w:rsidRDefault="00633B11" w:rsidP="005107FE">
      <w:pPr>
        <w:spacing w:after="0" w:line="240" w:lineRule="auto"/>
        <w:jc w:val="center"/>
        <w:rPr>
          <w:rFonts w:eastAsia="Arial Unicode MS" w:cstheme="minorBidi"/>
          <w:b/>
          <w:bCs/>
          <w:lang w:eastAsia="ru-RU"/>
        </w:rPr>
      </w:pPr>
      <w:r w:rsidRPr="005107FE">
        <w:rPr>
          <w:rFonts w:eastAsia="Arial Unicode MS" w:cstheme="minorBidi"/>
          <w:bCs/>
          <w:lang w:eastAsia="ru-RU"/>
        </w:rPr>
        <w:t>10.1.1. Визуализация расстановки оборудования на площадке (визуализация выполнена условно).</w:t>
      </w:r>
      <w:r w:rsidR="005107FE">
        <w:rPr>
          <w:rFonts w:eastAsia="Arial Unicode MS" w:cstheme="minorBidi"/>
          <w:bCs/>
          <w:lang w:eastAsia="ru-RU"/>
        </w:rPr>
        <w:t xml:space="preserve"> </w:t>
      </w:r>
      <w:r w:rsidR="00726086">
        <w:rPr>
          <w:rFonts w:eastAsia="Arial Unicode MS" w:cstheme="minorBidi"/>
          <w:bCs/>
          <w:lang w:eastAsia="ru-RU"/>
        </w:rPr>
        <w:pict w14:anchorId="73D988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05pt;height:202.8pt">
            <v:imagedata r:id="rId6" o:title="WhatsApp Image 2023-07-06 at 13" croptop=".25" cropbottom="8937f" cropright="421f"/>
          </v:shape>
        </w:pict>
      </w:r>
      <w:r w:rsidR="00726086">
        <w:rPr>
          <w:rFonts w:eastAsia="Arial Unicode MS" w:cstheme="minorBidi"/>
          <w:bCs/>
          <w:lang w:eastAsia="ru-RU"/>
        </w:rPr>
        <w:lastRenderedPageBreak/>
        <w:pict w14:anchorId="31F6DC57">
          <v:shape id="_x0000_i1026" type="#_x0000_t75" style="width:461.05pt;height:221.3pt">
            <v:imagedata r:id="rId7" o:title="WhatsApp Image 2023-07-06 at 13" croptop="9830f" cropbottom="11767f" cropright="632f"/>
          </v:shape>
        </w:pict>
      </w:r>
      <w:r w:rsidR="00726086">
        <w:rPr>
          <w:rFonts w:eastAsia="Arial Unicode MS" w:cstheme="minorBidi"/>
          <w:b/>
          <w:bCs/>
          <w:lang w:eastAsia="ru-RU"/>
        </w:rPr>
        <w:pict w14:anchorId="1BCDB7E0">
          <v:shape id="_x0000_i1027" type="#_x0000_t75" style="width:302.55pt;height:266.2pt">
            <v:imagedata r:id="rId8" o:title="WhatsApp Image 2023-07-06 at 13" croptop="8193f" cropbottom="4323f" cropleft="9627f" cropright="13276f"/>
          </v:shape>
        </w:pict>
      </w:r>
    </w:p>
    <w:p w14:paraId="4E744677" w14:textId="77777777" w:rsidR="005107FE" w:rsidRPr="00633B11" w:rsidRDefault="005107FE" w:rsidP="00633B11">
      <w:pPr>
        <w:rPr>
          <w:rFonts w:eastAsia="Arial Unicode MS" w:cstheme="minorBidi"/>
          <w:b/>
          <w:bCs/>
          <w:lang w:eastAsia="ru-RU"/>
        </w:rPr>
      </w:pPr>
    </w:p>
    <w:p w14:paraId="768F7DD6" w14:textId="73E44E60" w:rsidR="00633B11" w:rsidRPr="00633B11" w:rsidRDefault="00633B11" w:rsidP="00633B11">
      <w:pPr>
        <w:rPr>
          <w:rFonts w:eastAsia="Arial Unicode MS" w:cstheme="minorBidi"/>
          <w:b/>
          <w:bCs/>
          <w:lang w:eastAsia="ru-RU"/>
        </w:rPr>
      </w:pPr>
    </w:p>
    <w:p w14:paraId="79DB6690" w14:textId="73AD6B5F" w:rsidR="00633B11" w:rsidRPr="00633B11" w:rsidRDefault="00633B11" w:rsidP="00772064">
      <w:pPr>
        <w:spacing w:after="0" w:line="240" w:lineRule="auto"/>
        <w:jc w:val="center"/>
        <w:rPr>
          <w:rFonts w:eastAsia="Arial Unicode MS" w:cstheme="minorBidi"/>
          <w:bCs/>
          <w:lang w:eastAsia="ru-RU"/>
        </w:rPr>
      </w:pPr>
      <w:r>
        <w:rPr>
          <w:rFonts w:eastAsia="Arial Unicode MS" w:cstheme="minorBidi"/>
          <w:bCs/>
          <w:lang w:eastAsia="ru-RU"/>
        </w:rPr>
        <w:t>10.1.2.</w:t>
      </w:r>
      <w:r w:rsidRPr="00633B11">
        <w:rPr>
          <w:rFonts w:eastAsia="Arial Unicode MS" w:cstheme="minorBidi"/>
          <w:bCs/>
          <w:lang w:eastAsia="ru-RU"/>
        </w:rPr>
        <w:t xml:space="preserve"> Схема расстановки оборудования на площадке (схема выполнена условно, установку оборудования</w:t>
      </w:r>
      <w:r w:rsidR="00772064">
        <w:rPr>
          <w:rFonts w:eastAsia="Arial Unicode MS" w:cstheme="minorBidi"/>
          <w:bCs/>
          <w:lang w:eastAsia="ru-RU"/>
        </w:rPr>
        <w:t xml:space="preserve"> производить согласно табличной </w:t>
      </w:r>
      <w:r w:rsidRPr="00633B11">
        <w:rPr>
          <w:rFonts w:eastAsia="Arial Unicode MS" w:cstheme="minorBidi"/>
          <w:bCs/>
          <w:lang w:eastAsia="ru-RU"/>
        </w:rPr>
        <w:t>спецификации).</w:t>
      </w:r>
    </w:p>
    <w:p w14:paraId="70FA8AD6" w14:textId="77777777" w:rsidR="00633B11" w:rsidRPr="00633B11" w:rsidRDefault="00633B11" w:rsidP="00633B11">
      <w:pPr>
        <w:rPr>
          <w:rFonts w:eastAsia="Arial Unicode MS" w:cstheme="minorBidi"/>
          <w:b/>
          <w:bCs/>
          <w:lang w:eastAsia="ru-RU"/>
        </w:rPr>
      </w:pPr>
    </w:p>
    <w:p w14:paraId="56AD1C91" w14:textId="15297E70" w:rsidR="00633B11" w:rsidRPr="00633B11" w:rsidRDefault="00726086" w:rsidP="00633B11">
      <w:pPr>
        <w:rPr>
          <w:rFonts w:eastAsia="Arial Unicode MS" w:cstheme="minorBidi"/>
          <w:b/>
          <w:bCs/>
          <w:lang w:eastAsia="ru-RU"/>
        </w:rPr>
      </w:pPr>
      <w:r>
        <w:rPr>
          <w:rFonts w:cstheme="minorBidi"/>
          <w:noProof/>
          <w:sz w:val="20"/>
          <w:szCs w:val="22"/>
          <w:lang w:eastAsia="ru-RU"/>
        </w:rPr>
        <w:lastRenderedPageBreak/>
        <w:pict w14:anchorId="74B1D797">
          <v:shape id="_x0000_i1028" type="#_x0000_t75" style="width:467.65pt;height:478.9pt">
            <v:imagedata r:id="rId9" o:title="Расстановка г"/>
          </v:shape>
        </w:pict>
      </w:r>
    </w:p>
    <w:p w14:paraId="69DEF9F4" w14:textId="4CAC8D74" w:rsidR="00633B11" w:rsidRPr="00633B11" w:rsidRDefault="00633B11" w:rsidP="00633B11">
      <w:pPr>
        <w:jc w:val="center"/>
        <w:rPr>
          <w:rFonts w:eastAsia="Arial Unicode MS"/>
          <w:bCs/>
          <w:lang w:eastAsia="ru-RU"/>
        </w:rPr>
      </w:pPr>
      <w:r w:rsidRPr="00633B11">
        <w:rPr>
          <w:rFonts w:eastAsia="Arial Unicode MS"/>
          <w:bCs/>
          <w:lang w:eastAsia="ru-RU"/>
        </w:rPr>
        <w:t>10.1.3. Спецификация элементов оборудования для установки.</w:t>
      </w:r>
    </w:p>
    <w:tbl>
      <w:tblPr>
        <w:tblStyle w:val="3"/>
        <w:tblW w:w="9781" w:type="dxa"/>
        <w:tblInd w:w="-5" w:type="dxa"/>
        <w:tblLook w:val="04A0" w:firstRow="1" w:lastRow="0" w:firstColumn="1" w:lastColumn="0" w:noHBand="0" w:noVBand="1"/>
      </w:tblPr>
      <w:tblGrid>
        <w:gridCol w:w="565"/>
        <w:gridCol w:w="3149"/>
        <w:gridCol w:w="3078"/>
        <w:gridCol w:w="579"/>
        <w:gridCol w:w="847"/>
        <w:gridCol w:w="1563"/>
      </w:tblGrid>
      <w:tr w:rsidR="00633B11" w:rsidRPr="00633B11" w14:paraId="14D9B98D" w14:textId="77777777" w:rsidTr="00374C28">
        <w:tc>
          <w:tcPr>
            <w:tcW w:w="565" w:type="dxa"/>
          </w:tcPr>
          <w:p w14:paraId="2A27EA59" w14:textId="77777777" w:rsidR="00633B11" w:rsidRPr="00633B11" w:rsidRDefault="00633B11" w:rsidP="00633B11">
            <w:pPr>
              <w:rPr>
                <w:rFonts w:ascii="Times New Roman" w:hAnsi="Times New Roman" w:cs="Times New Roman"/>
                <w:sz w:val="20"/>
                <w:szCs w:val="20"/>
                <w:lang w:val="en-US"/>
              </w:rPr>
            </w:pPr>
            <w:bookmarkStart w:id="6" w:name="_Hlk138161051"/>
            <w:r w:rsidRPr="00633B11">
              <w:rPr>
                <w:rFonts w:ascii="Times New Roman" w:hAnsi="Times New Roman" w:cs="Times New Roman"/>
                <w:sz w:val="20"/>
                <w:szCs w:val="20"/>
              </w:rPr>
              <w:t>№</w:t>
            </w:r>
            <w:r w:rsidRPr="00633B11">
              <w:rPr>
                <w:rFonts w:ascii="Times New Roman" w:hAnsi="Times New Roman" w:cs="Times New Roman"/>
                <w:sz w:val="20"/>
                <w:szCs w:val="20"/>
                <w:lang w:val="en-US"/>
              </w:rPr>
              <w:t>/</w:t>
            </w:r>
          </w:p>
          <w:p w14:paraId="5856109A"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пп</w:t>
            </w:r>
          </w:p>
        </w:tc>
        <w:tc>
          <w:tcPr>
            <w:tcW w:w="3149" w:type="dxa"/>
          </w:tcPr>
          <w:p w14:paraId="78C7CD97" w14:textId="77777777" w:rsidR="00633B11" w:rsidRPr="00633B11" w:rsidRDefault="00633B11" w:rsidP="00633B11">
            <w:pPr>
              <w:jc w:val="center"/>
              <w:rPr>
                <w:rFonts w:ascii="Times New Roman" w:hAnsi="Times New Roman" w:cs="Times New Roman"/>
                <w:sz w:val="20"/>
                <w:szCs w:val="20"/>
              </w:rPr>
            </w:pPr>
            <w:r w:rsidRPr="00633B11">
              <w:rPr>
                <w:rFonts w:ascii="Times New Roman" w:hAnsi="Times New Roman" w:cs="Times New Roman"/>
                <w:sz w:val="20"/>
                <w:szCs w:val="20"/>
              </w:rPr>
              <w:t>Наименование</w:t>
            </w:r>
          </w:p>
        </w:tc>
        <w:tc>
          <w:tcPr>
            <w:tcW w:w="3078" w:type="dxa"/>
          </w:tcPr>
          <w:p w14:paraId="24271E68" w14:textId="77777777" w:rsidR="00633B11" w:rsidRPr="00633B11" w:rsidRDefault="00633B11" w:rsidP="00633B11">
            <w:pPr>
              <w:jc w:val="both"/>
              <w:rPr>
                <w:rFonts w:ascii="Times New Roman" w:hAnsi="Times New Roman" w:cs="Times New Roman"/>
                <w:sz w:val="20"/>
                <w:szCs w:val="20"/>
              </w:rPr>
            </w:pPr>
            <w:r w:rsidRPr="00633B11">
              <w:rPr>
                <w:rFonts w:ascii="Times New Roman" w:hAnsi="Times New Roman" w:cs="Times New Roman"/>
                <w:sz w:val="20"/>
                <w:szCs w:val="20"/>
              </w:rPr>
              <w:t xml:space="preserve">    Артикул</w:t>
            </w:r>
          </w:p>
        </w:tc>
        <w:tc>
          <w:tcPr>
            <w:tcW w:w="579" w:type="dxa"/>
          </w:tcPr>
          <w:p w14:paraId="0BC63BB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Ед. изм.</w:t>
            </w:r>
          </w:p>
        </w:tc>
        <w:tc>
          <w:tcPr>
            <w:tcW w:w="847" w:type="dxa"/>
          </w:tcPr>
          <w:p w14:paraId="4EECF32E"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Кол.</w:t>
            </w:r>
          </w:p>
        </w:tc>
        <w:tc>
          <w:tcPr>
            <w:tcW w:w="1563" w:type="dxa"/>
          </w:tcPr>
          <w:p w14:paraId="733A0B8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Прим.</w:t>
            </w:r>
          </w:p>
        </w:tc>
      </w:tr>
      <w:tr w:rsidR="00633B11" w:rsidRPr="00633B11" w14:paraId="7BAF38F8" w14:textId="77777777" w:rsidTr="00374C28">
        <w:tc>
          <w:tcPr>
            <w:tcW w:w="565" w:type="dxa"/>
          </w:tcPr>
          <w:p w14:paraId="7FB018F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1</w:t>
            </w:r>
          </w:p>
        </w:tc>
        <w:tc>
          <w:tcPr>
            <w:tcW w:w="3149" w:type="dxa"/>
          </w:tcPr>
          <w:p w14:paraId="21BB4F52" w14:textId="77777777" w:rsidR="00633B11" w:rsidRPr="00633B11" w:rsidRDefault="00633B11" w:rsidP="00633B11">
            <w:pPr>
              <w:ind w:left="2832"/>
              <w:rPr>
                <w:rFonts w:ascii="Times New Roman" w:hAnsi="Times New Roman" w:cs="Times New Roman"/>
                <w:sz w:val="20"/>
                <w:szCs w:val="20"/>
              </w:rPr>
            </w:pPr>
            <w:r w:rsidRPr="00633B11">
              <w:rPr>
                <w:rFonts w:ascii="Times New Roman" w:hAnsi="Times New Roman" w:cs="Times New Roman"/>
                <w:sz w:val="20"/>
                <w:szCs w:val="20"/>
              </w:rPr>
              <w:t>2</w:t>
            </w:r>
          </w:p>
        </w:tc>
        <w:tc>
          <w:tcPr>
            <w:tcW w:w="3078" w:type="dxa"/>
          </w:tcPr>
          <w:p w14:paraId="29DEB343" w14:textId="77777777" w:rsidR="00633B11" w:rsidRPr="00633B11" w:rsidRDefault="00633B11" w:rsidP="00633B11">
            <w:pPr>
              <w:jc w:val="both"/>
              <w:rPr>
                <w:rFonts w:ascii="Times New Roman" w:hAnsi="Times New Roman" w:cs="Times New Roman"/>
                <w:sz w:val="20"/>
                <w:szCs w:val="20"/>
              </w:rPr>
            </w:pPr>
            <w:r w:rsidRPr="00633B11">
              <w:rPr>
                <w:rFonts w:ascii="Times New Roman" w:hAnsi="Times New Roman" w:cs="Times New Roman"/>
                <w:sz w:val="20"/>
                <w:szCs w:val="20"/>
              </w:rPr>
              <w:t xml:space="preserve">           3</w:t>
            </w:r>
          </w:p>
        </w:tc>
        <w:tc>
          <w:tcPr>
            <w:tcW w:w="579" w:type="dxa"/>
          </w:tcPr>
          <w:p w14:paraId="5F8FED3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4</w:t>
            </w:r>
          </w:p>
        </w:tc>
        <w:tc>
          <w:tcPr>
            <w:tcW w:w="847" w:type="dxa"/>
          </w:tcPr>
          <w:p w14:paraId="2F8BB1E4"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5</w:t>
            </w:r>
          </w:p>
        </w:tc>
        <w:tc>
          <w:tcPr>
            <w:tcW w:w="1563" w:type="dxa"/>
          </w:tcPr>
          <w:p w14:paraId="1D34550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6</w:t>
            </w:r>
          </w:p>
        </w:tc>
      </w:tr>
      <w:tr w:rsidR="00633B11" w:rsidRPr="00633B11" w14:paraId="305B8537" w14:textId="77777777" w:rsidTr="00E82F61">
        <w:tc>
          <w:tcPr>
            <w:tcW w:w="9781" w:type="dxa"/>
            <w:gridSpan w:val="6"/>
          </w:tcPr>
          <w:p w14:paraId="0C298838" w14:textId="1B964968" w:rsidR="00633B11" w:rsidRPr="00633B11" w:rsidRDefault="00633B11" w:rsidP="00633B11">
            <w:pPr>
              <w:ind w:left="2832"/>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Pr>
                <w:rFonts w:ascii="Times New Roman" w:hAnsi="Times New Roman" w:cs="Times New Roman"/>
                <w:b/>
                <w:sz w:val="20"/>
                <w:szCs w:val="20"/>
              </w:rPr>
              <w:t>оборудования</w:t>
            </w:r>
          </w:p>
        </w:tc>
      </w:tr>
      <w:tr w:rsidR="00374C28" w:rsidRPr="00633B11" w14:paraId="354C1A19" w14:textId="77777777" w:rsidTr="00374C28">
        <w:tc>
          <w:tcPr>
            <w:tcW w:w="565" w:type="dxa"/>
          </w:tcPr>
          <w:p w14:paraId="421263A6"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lang w:val="en-US"/>
              </w:rPr>
              <w:t>1</w:t>
            </w:r>
            <w:r w:rsidRPr="00633B11">
              <w:rPr>
                <w:rFonts w:ascii="Times New Roman" w:hAnsi="Times New Roman" w:cs="Times New Roman"/>
                <w:sz w:val="20"/>
                <w:szCs w:val="20"/>
              </w:rPr>
              <w:t>.</w:t>
            </w:r>
          </w:p>
        </w:tc>
        <w:tc>
          <w:tcPr>
            <w:tcW w:w="3149" w:type="dxa"/>
            <w:vAlign w:val="center"/>
          </w:tcPr>
          <w:p w14:paraId="5685BAE2" w14:textId="058CDEDF" w:rsidR="00374C28" w:rsidRPr="00633B11" w:rsidRDefault="00374C28" w:rsidP="00374C28">
            <w:pPr>
              <w:tabs>
                <w:tab w:val="left" w:pos="1500"/>
              </w:tabs>
              <w:rPr>
                <w:rFonts w:ascii="Times New Roman" w:hAnsi="Times New Roman" w:cs="Times New Roman"/>
                <w:sz w:val="20"/>
                <w:szCs w:val="20"/>
              </w:rPr>
            </w:pPr>
            <w:r w:rsidRPr="003E48C1">
              <w:rPr>
                <w:rFonts w:ascii="Times New Roman" w:hAnsi="Times New Roman" w:cs="Times New Roman"/>
                <w:sz w:val="18"/>
                <w:szCs w:val="18"/>
              </w:rPr>
              <w:t xml:space="preserve">Игровой комплекс </w:t>
            </w:r>
          </w:p>
        </w:tc>
        <w:tc>
          <w:tcPr>
            <w:tcW w:w="3078" w:type="dxa"/>
          </w:tcPr>
          <w:p w14:paraId="635F594D" w14:textId="157A7B1B" w:rsidR="00374C28" w:rsidRPr="00633B11" w:rsidRDefault="00374C28" w:rsidP="00374C28">
            <w:pPr>
              <w:rPr>
                <w:rFonts w:ascii="Times New Roman" w:hAnsi="Times New Roman" w:cs="Times New Roman"/>
                <w:sz w:val="20"/>
                <w:szCs w:val="20"/>
              </w:rPr>
            </w:pPr>
          </w:p>
        </w:tc>
        <w:tc>
          <w:tcPr>
            <w:tcW w:w="579" w:type="dxa"/>
            <w:vAlign w:val="center"/>
          </w:tcPr>
          <w:p w14:paraId="5BF1B9B6" w14:textId="0AB2725D"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636E53AE" w14:textId="1BCB230A" w:rsidR="00374C28" w:rsidRPr="00633B11" w:rsidRDefault="00374C28" w:rsidP="00374C28">
            <w:pPr>
              <w:rPr>
                <w:rFonts w:ascii="Times New Roman" w:hAnsi="Times New Roman" w:cs="Times New Roman"/>
                <w:sz w:val="20"/>
                <w:szCs w:val="20"/>
              </w:rPr>
            </w:pPr>
            <w:r>
              <w:rPr>
                <w:rFonts w:ascii="Times New Roman" w:hAnsi="Times New Roman" w:cs="Times New Roman"/>
                <w:sz w:val="18"/>
                <w:szCs w:val="18"/>
                <w:lang w:val="en-US"/>
              </w:rPr>
              <w:t>1</w:t>
            </w:r>
          </w:p>
        </w:tc>
        <w:tc>
          <w:tcPr>
            <w:tcW w:w="1563" w:type="dxa"/>
            <w:vMerge w:val="restart"/>
          </w:tcPr>
          <w:p w14:paraId="1A8D2EE0" w14:textId="3C4A3909" w:rsidR="00374C28" w:rsidRPr="00633B11" w:rsidRDefault="00374C28" w:rsidP="00374C28">
            <w:pPr>
              <w:jc w:val="center"/>
              <w:rPr>
                <w:rFonts w:ascii="Times New Roman" w:hAnsi="Times New Roman" w:cs="Times New Roman"/>
                <w:sz w:val="20"/>
                <w:szCs w:val="20"/>
              </w:rPr>
            </w:pPr>
            <w:r>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374C28" w:rsidRPr="00633B11" w14:paraId="471DB439" w14:textId="77777777" w:rsidTr="00374C28">
        <w:tc>
          <w:tcPr>
            <w:tcW w:w="565" w:type="dxa"/>
          </w:tcPr>
          <w:p w14:paraId="4391F8F0"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lang w:val="en-US"/>
              </w:rPr>
              <w:t>2</w:t>
            </w:r>
            <w:r w:rsidRPr="00633B11">
              <w:rPr>
                <w:rFonts w:ascii="Times New Roman" w:hAnsi="Times New Roman" w:cs="Times New Roman"/>
                <w:sz w:val="20"/>
                <w:szCs w:val="20"/>
              </w:rPr>
              <w:t>.</w:t>
            </w:r>
          </w:p>
        </w:tc>
        <w:tc>
          <w:tcPr>
            <w:tcW w:w="3149" w:type="dxa"/>
            <w:vAlign w:val="center"/>
          </w:tcPr>
          <w:p w14:paraId="5207F072" w14:textId="4E707CA1" w:rsidR="00374C28" w:rsidRPr="00633B11" w:rsidRDefault="00374C28" w:rsidP="00374C28">
            <w:pPr>
              <w:rPr>
                <w:rFonts w:ascii="Times New Roman" w:hAnsi="Times New Roman" w:cs="Times New Roman"/>
                <w:sz w:val="20"/>
                <w:szCs w:val="20"/>
              </w:rPr>
            </w:pPr>
            <w:r w:rsidRPr="003E48C1">
              <w:rPr>
                <w:rFonts w:ascii="Times New Roman" w:hAnsi="Times New Roman" w:cs="Times New Roman"/>
                <w:sz w:val="18"/>
                <w:szCs w:val="18"/>
              </w:rPr>
              <w:t xml:space="preserve">Игровой комплекс </w:t>
            </w:r>
          </w:p>
        </w:tc>
        <w:tc>
          <w:tcPr>
            <w:tcW w:w="3078" w:type="dxa"/>
          </w:tcPr>
          <w:p w14:paraId="15A0166A" w14:textId="16D1752E" w:rsidR="00374C28" w:rsidRPr="00633B11" w:rsidRDefault="00374C28" w:rsidP="00374C28">
            <w:pPr>
              <w:rPr>
                <w:rFonts w:ascii="Times New Roman" w:hAnsi="Times New Roman" w:cs="Times New Roman"/>
                <w:sz w:val="20"/>
                <w:szCs w:val="20"/>
              </w:rPr>
            </w:pPr>
          </w:p>
        </w:tc>
        <w:tc>
          <w:tcPr>
            <w:tcW w:w="579" w:type="dxa"/>
            <w:vAlign w:val="center"/>
          </w:tcPr>
          <w:p w14:paraId="3988A18C" w14:textId="737741F6"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49AA44CF" w14:textId="1454144F" w:rsidR="00374C28" w:rsidRPr="00633B11" w:rsidRDefault="00374C28" w:rsidP="00374C28">
            <w:pPr>
              <w:rPr>
                <w:rFonts w:ascii="Times New Roman" w:hAnsi="Times New Roman" w:cs="Times New Roman"/>
                <w:sz w:val="20"/>
                <w:szCs w:val="20"/>
              </w:rPr>
            </w:pPr>
            <w:r>
              <w:rPr>
                <w:rFonts w:ascii="Times New Roman" w:hAnsi="Times New Roman" w:cs="Times New Roman"/>
                <w:sz w:val="18"/>
                <w:szCs w:val="18"/>
                <w:lang w:val="en-US"/>
              </w:rPr>
              <w:t>1</w:t>
            </w:r>
          </w:p>
        </w:tc>
        <w:tc>
          <w:tcPr>
            <w:tcW w:w="1563" w:type="dxa"/>
            <w:vMerge/>
          </w:tcPr>
          <w:p w14:paraId="241EA7F2" w14:textId="77777777" w:rsidR="00374C28" w:rsidRPr="00633B11" w:rsidRDefault="00374C28" w:rsidP="00374C28">
            <w:pPr>
              <w:rPr>
                <w:rFonts w:ascii="Times New Roman" w:hAnsi="Times New Roman" w:cs="Times New Roman"/>
                <w:sz w:val="20"/>
                <w:szCs w:val="20"/>
              </w:rPr>
            </w:pPr>
          </w:p>
        </w:tc>
      </w:tr>
      <w:tr w:rsidR="00374C28" w:rsidRPr="00633B11" w14:paraId="41548933" w14:textId="77777777" w:rsidTr="00374C28">
        <w:tc>
          <w:tcPr>
            <w:tcW w:w="565" w:type="dxa"/>
          </w:tcPr>
          <w:p w14:paraId="5997C938"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3.</w:t>
            </w:r>
          </w:p>
        </w:tc>
        <w:tc>
          <w:tcPr>
            <w:tcW w:w="3149" w:type="dxa"/>
            <w:vAlign w:val="center"/>
          </w:tcPr>
          <w:p w14:paraId="2F0F535E" w14:textId="5FF357C1"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 xml:space="preserve">Качели </w:t>
            </w:r>
            <w:r>
              <w:rPr>
                <w:rFonts w:ascii="Times New Roman" w:hAnsi="Times New Roman" w:cs="Times New Roman"/>
                <w:sz w:val="18"/>
                <w:szCs w:val="18"/>
              </w:rPr>
              <w:t>«</w:t>
            </w:r>
            <w:r w:rsidRPr="00306CB3">
              <w:rPr>
                <w:rFonts w:ascii="Times New Roman" w:hAnsi="Times New Roman" w:cs="Times New Roman"/>
                <w:sz w:val="18"/>
                <w:szCs w:val="18"/>
              </w:rPr>
              <w:t>Гнездо</w:t>
            </w:r>
            <w:r>
              <w:rPr>
                <w:rFonts w:ascii="Times New Roman" w:hAnsi="Times New Roman" w:cs="Times New Roman"/>
                <w:sz w:val="18"/>
                <w:szCs w:val="18"/>
              </w:rPr>
              <w:t>»</w:t>
            </w:r>
          </w:p>
        </w:tc>
        <w:tc>
          <w:tcPr>
            <w:tcW w:w="3078" w:type="dxa"/>
          </w:tcPr>
          <w:p w14:paraId="79FE17CF" w14:textId="7C892C4A" w:rsidR="00374C28" w:rsidRPr="00633B11" w:rsidRDefault="00374C28" w:rsidP="00374C28">
            <w:pPr>
              <w:rPr>
                <w:rFonts w:ascii="Times New Roman" w:hAnsi="Times New Roman" w:cs="Times New Roman"/>
                <w:sz w:val="20"/>
                <w:szCs w:val="20"/>
              </w:rPr>
            </w:pPr>
          </w:p>
        </w:tc>
        <w:tc>
          <w:tcPr>
            <w:tcW w:w="579" w:type="dxa"/>
            <w:vAlign w:val="center"/>
          </w:tcPr>
          <w:p w14:paraId="23E45829" w14:textId="0C9A8204"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0A16EF65" w14:textId="5BA300A2" w:rsidR="00374C28" w:rsidRPr="00633B11" w:rsidRDefault="00374C28" w:rsidP="00374C28">
            <w:pPr>
              <w:rPr>
                <w:rFonts w:ascii="Times New Roman" w:hAnsi="Times New Roman" w:cs="Times New Roman"/>
                <w:sz w:val="20"/>
                <w:szCs w:val="20"/>
              </w:rPr>
            </w:pPr>
            <w:r>
              <w:rPr>
                <w:rFonts w:ascii="Times New Roman" w:hAnsi="Times New Roman" w:cs="Times New Roman"/>
                <w:sz w:val="18"/>
                <w:szCs w:val="18"/>
                <w:lang w:val="en-US"/>
              </w:rPr>
              <w:t>1</w:t>
            </w:r>
          </w:p>
        </w:tc>
        <w:tc>
          <w:tcPr>
            <w:tcW w:w="1563" w:type="dxa"/>
            <w:vMerge/>
          </w:tcPr>
          <w:p w14:paraId="2CEAA8A5" w14:textId="77777777" w:rsidR="00374C28" w:rsidRPr="00633B11" w:rsidRDefault="00374C28" w:rsidP="00374C28">
            <w:pPr>
              <w:rPr>
                <w:rFonts w:ascii="Times New Roman" w:hAnsi="Times New Roman" w:cs="Times New Roman"/>
                <w:sz w:val="20"/>
                <w:szCs w:val="20"/>
              </w:rPr>
            </w:pPr>
          </w:p>
        </w:tc>
      </w:tr>
      <w:tr w:rsidR="00374C28" w:rsidRPr="00633B11" w14:paraId="06C427E3" w14:textId="77777777" w:rsidTr="00374C28">
        <w:tc>
          <w:tcPr>
            <w:tcW w:w="565" w:type="dxa"/>
          </w:tcPr>
          <w:p w14:paraId="63203966"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4.</w:t>
            </w:r>
          </w:p>
        </w:tc>
        <w:tc>
          <w:tcPr>
            <w:tcW w:w="3149" w:type="dxa"/>
            <w:vAlign w:val="center"/>
          </w:tcPr>
          <w:p w14:paraId="6646F005" w14:textId="7373FDA7"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Качели двойные</w:t>
            </w:r>
          </w:p>
        </w:tc>
        <w:tc>
          <w:tcPr>
            <w:tcW w:w="3078" w:type="dxa"/>
          </w:tcPr>
          <w:p w14:paraId="4A72D438" w14:textId="35751722" w:rsidR="00374C28" w:rsidRPr="00633B11" w:rsidRDefault="00374C28" w:rsidP="00374C28">
            <w:pPr>
              <w:rPr>
                <w:rFonts w:ascii="Times New Roman" w:hAnsi="Times New Roman" w:cs="Times New Roman"/>
                <w:sz w:val="20"/>
                <w:szCs w:val="20"/>
              </w:rPr>
            </w:pPr>
          </w:p>
        </w:tc>
        <w:tc>
          <w:tcPr>
            <w:tcW w:w="579" w:type="dxa"/>
            <w:vAlign w:val="center"/>
          </w:tcPr>
          <w:p w14:paraId="32445178" w14:textId="48474AF8"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01F63C5E" w14:textId="7E242D9E" w:rsidR="00374C28" w:rsidRPr="00633B11" w:rsidRDefault="00374C28" w:rsidP="00374C28">
            <w:pPr>
              <w:rPr>
                <w:rFonts w:ascii="Times New Roman" w:hAnsi="Times New Roman" w:cs="Times New Roman"/>
                <w:sz w:val="20"/>
                <w:szCs w:val="20"/>
              </w:rPr>
            </w:pPr>
            <w:r w:rsidRPr="003E48C1">
              <w:rPr>
                <w:rFonts w:ascii="Times New Roman" w:hAnsi="Times New Roman" w:cs="Times New Roman"/>
                <w:sz w:val="18"/>
                <w:szCs w:val="18"/>
              </w:rPr>
              <w:t>1</w:t>
            </w:r>
          </w:p>
        </w:tc>
        <w:tc>
          <w:tcPr>
            <w:tcW w:w="1563" w:type="dxa"/>
            <w:vMerge/>
          </w:tcPr>
          <w:p w14:paraId="5E769878" w14:textId="77777777" w:rsidR="00374C28" w:rsidRPr="00633B11" w:rsidRDefault="00374C28" w:rsidP="00374C28">
            <w:pPr>
              <w:rPr>
                <w:rFonts w:ascii="Times New Roman" w:hAnsi="Times New Roman" w:cs="Times New Roman"/>
                <w:sz w:val="20"/>
                <w:szCs w:val="20"/>
              </w:rPr>
            </w:pPr>
          </w:p>
        </w:tc>
      </w:tr>
      <w:tr w:rsidR="00374C28" w:rsidRPr="00633B11" w14:paraId="01302988" w14:textId="77777777" w:rsidTr="00374C28">
        <w:tc>
          <w:tcPr>
            <w:tcW w:w="565" w:type="dxa"/>
          </w:tcPr>
          <w:p w14:paraId="2E3AF659"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5.</w:t>
            </w:r>
          </w:p>
        </w:tc>
        <w:tc>
          <w:tcPr>
            <w:tcW w:w="3149" w:type="dxa"/>
            <w:vAlign w:val="center"/>
          </w:tcPr>
          <w:p w14:paraId="270987BB" w14:textId="267DFE0A"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Карусель</w:t>
            </w:r>
          </w:p>
        </w:tc>
        <w:tc>
          <w:tcPr>
            <w:tcW w:w="3078" w:type="dxa"/>
          </w:tcPr>
          <w:p w14:paraId="33A8CAC8" w14:textId="68053DC1" w:rsidR="00374C28" w:rsidRPr="00633B11" w:rsidRDefault="00374C28" w:rsidP="00374C28">
            <w:pPr>
              <w:rPr>
                <w:rFonts w:ascii="Times New Roman" w:hAnsi="Times New Roman" w:cs="Times New Roman"/>
                <w:sz w:val="20"/>
                <w:szCs w:val="20"/>
              </w:rPr>
            </w:pPr>
          </w:p>
        </w:tc>
        <w:tc>
          <w:tcPr>
            <w:tcW w:w="579" w:type="dxa"/>
            <w:vAlign w:val="center"/>
          </w:tcPr>
          <w:p w14:paraId="6D7816D2" w14:textId="39F92863"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33107106" w14:textId="5BAAF60E" w:rsidR="00374C28" w:rsidRPr="00633B11" w:rsidRDefault="00374C28" w:rsidP="00374C28">
            <w:pPr>
              <w:rPr>
                <w:rFonts w:ascii="Times New Roman" w:hAnsi="Times New Roman" w:cs="Times New Roman"/>
                <w:sz w:val="20"/>
                <w:szCs w:val="20"/>
              </w:rPr>
            </w:pPr>
            <w:r w:rsidRPr="003E48C1">
              <w:rPr>
                <w:rFonts w:ascii="Times New Roman" w:hAnsi="Times New Roman" w:cs="Times New Roman"/>
                <w:sz w:val="18"/>
                <w:szCs w:val="18"/>
              </w:rPr>
              <w:t>1</w:t>
            </w:r>
          </w:p>
        </w:tc>
        <w:tc>
          <w:tcPr>
            <w:tcW w:w="1563" w:type="dxa"/>
            <w:vMerge/>
          </w:tcPr>
          <w:p w14:paraId="18CCBB0A" w14:textId="77777777" w:rsidR="00374C28" w:rsidRPr="00633B11" w:rsidRDefault="00374C28" w:rsidP="00374C28">
            <w:pPr>
              <w:rPr>
                <w:rFonts w:ascii="Times New Roman" w:hAnsi="Times New Roman" w:cs="Times New Roman"/>
                <w:sz w:val="20"/>
                <w:szCs w:val="20"/>
              </w:rPr>
            </w:pPr>
          </w:p>
        </w:tc>
      </w:tr>
      <w:tr w:rsidR="00374C28" w:rsidRPr="00633B11" w14:paraId="1CE2D847" w14:textId="77777777" w:rsidTr="00374C28">
        <w:tc>
          <w:tcPr>
            <w:tcW w:w="565" w:type="dxa"/>
          </w:tcPr>
          <w:p w14:paraId="2FB5F10B"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6.</w:t>
            </w:r>
          </w:p>
        </w:tc>
        <w:tc>
          <w:tcPr>
            <w:tcW w:w="3149" w:type="dxa"/>
            <w:vAlign w:val="center"/>
          </w:tcPr>
          <w:p w14:paraId="71ECF408" w14:textId="4F7C5C73"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Песочный дворик</w:t>
            </w:r>
          </w:p>
        </w:tc>
        <w:tc>
          <w:tcPr>
            <w:tcW w:w="3078" w:type="dxa"/>
          </w:tcPr>
          <w:p w14:paraId="2A5AD5B9" w14:textId="2C1EFD1E" w:rsidR="00374C28" w:rsidRPr="00633B11" w:rsidRDefault="00374C28" w:rsidP="00374C28">
            <w:pPr>
              <w:rPr>
                <w:rFonts w:ascii="Times New Roman" w:hAnsi="Times New Roman" w:cs="Times New Roman"/>
                <w:sz w:val="20"/>
                <w:szCs w:val="20"/>
                <w:lang w:val="en-US"/>
              </w:rPr>
            </w:pPr>
          </w:p>
        </w:tc>
        <w:tc>
          <w:tcPr>
            <w:tcW w:w="579" w:type="dxa"/>
            <w:vAlign w:val="center"/>
          </w:tcPr>
          <w:p w14:paraId="79C5F158" w14:textId="64492FE9"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39C8C6B0" w14:textId="6D85EA7E" w:rsidR="00374C28" w:rsidRPr="00633B11" w:rsidRDefault="00374C28" w:rsidP="00374C28">
            <w:pPr>
              <w:rPr>
                <w:rFonts w:ascii="Times New Roman" w:hAnsi="Times New Roman" w:cs="Times New Roman"/>
                <w:sz w:val="20"/>
                <w:szCs w:val="20"/>
              </w:rPr>
            </w:pPr>
            <w:r w:rsidRPr="003E48C1">
              <w:rPr>
                <w:rFonts w:ascii="Times New Roman" w:hAnsi="Times New Roman" w:cs="Times New Roman"/>
                <w:sz w:val="18"/>
                <w:szCs w:val="18"/>
              </w:rPr>
              <w:t>1</w:t>
            </w:r>
          </w:p>
        </w:tc>
        <w:tc>
          <w:tcPr>
            <w:tcW w:w="1563" w:type="dxa"/>
            <w:vMerge/>
          </w:tcPr>
          <w:p w14:paraId="667B2261" w14:textId="77777777" w:rsidR="00374C28" w:rsidRPr="00633B11" w:rsidRDefault="00374C28" w:rsidP="00374C28">
            <w:pPr>
              <w:rPr>
                <w:rFonts w:ascii="Times New Roman" w:hAnsi="Times New Roman" w:cs="Times New Roman"/>
                <w:sz w:val="20"/>
                <w:szCs w:val="20"/>
              </w:rPr>
            </w:pPr>
          </w:p>
        </w:tc>
      </w:tr>
      <w:tr w:rsidR="00374C28" w:rsidRPr="00633B11" w14:paraId="3AA9E2EA" w14:textId="77777777" w:rsidTr="00374C28">
        <w:tc>
          <w:tcPr>
            <w:tcW w:w="565" w:type="dxa"/>
          </w:tcPr>
          <w:p w14:paraId="458FEAFE"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7.</w:t>
            </w:r>
          </w:p>
        </w:tc>
        <w:tc>
          <w:tcPr>
            <w:tcW w:w="3149" w:type="dxa"/>
            <w:shd w:val="clear" w:color="auto" w:fill="auto"/>
            <w:vAlign w:val="center"/>
          </w:tcPr>
          <w:p w14:paraId="3D36EBE3" w14:textId="47BAC7D7"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Домик</w:t>
            </w:r>
          </w:p>
        </w:tc>
        <w:tc>
          <w:tcPr>
            <w:tcW w:w="3078" w:type="dxa"/>
            <w:shd w:val="clear" w:color="auto" w:fill="auto"/>
          </w:tcPr>
          <w:p w14:paraId="7F044697" w14:textId="3BE11FDF" w:rsidR="00374C28" w:rsidRPr="00633B11" w:rsidRDefault="00374C28" w:rsidP="00374C28">
            <w:pPr>
              <w:rPr>
                <w:rFonts w:ascii="Times New Roman" w:hAnsi="Times New Roman" w:cs="Times New Roman"/>
                <w:sz w:val="20"/>
                <w:szCs w:val="20"/>
                <w:lang w:val="en-US"/>
              </w:rPr>
            </w:pPr>
          </w:p>
        </w:tc>
        <w:tc>
          <w:tcPr>
            <w:tcW w:w="579" w:type="dxa"/>
            <w:shd w:val="clear" w:color="auto" w:fill="auto"/>
            <w:vAlign w:val="center"/>
          </w:tcPr>
          <w:p w14:paraId="62151AF8" w14:textId="23C3179B"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shd w:val="clear" w:color="auto" w:fill="auto"/>
            <w:vAlign w:val="center"/>
          </w:tcPr>
          <w:p w14:paraId="5EB88FB5" w14:textId="140F1BDB" w:rsidR="00374C28" w:rsidRPr="00633B11" w:rsidRDefault="00374C28" w:rsidP="00374C28">
            <w:pPr>
              <w:rPr>
                <w:rFonts w:ascii="Times New Roman" w:hAnsi="Times New Roman" w:cs="Times New Roman"/>
                <w:sz w:val="20"/>
                <w:szCs w:val="20"/>
              </w:rPr>
            </w:pPr>
            <w:r>
              <w:rPr>
                <w:rFonts w:ascii="Times New Roman" w:hAnsi="Times New Roman" w:cs="Times New Roman"/>
                <w:sz w:val="18"/>
                <w:szCs w:val="18"/>
                <w:lang w:val="en-US"/>
              </w:rPr>
              <w:t>1</w:t>
            </w:r>
          </w:p>
        </w:tc>
        <w:tc>
          <w:tcPr>
            <w:tcW w:w="1563" w:type="dxa"/>
            <w:vMerge/>
          </w:tcPr>
          <w:p w14:paraId="696DF701" w14:textId="77777777" w:rsidR="00374C28" w:rsidRPr="00633B11" w:rsidRDefault="00374C28" w:rsidP="00374C28">
            <w:pPr>
              <w:rPr>
                <w:rFonts w:ascii="Times New Roman" w:hAnsi="Times New Roman" w:cs="Times New Roman"/>
                <w:sz w:val="20"/>
                <w:szCs w:val="20"/>
              </w:rPr>
            </w:pPr>
          </w:p>
        </w:tc>
      </w:tr>
      <w:tr w:rsidR="00374C28" w:rsidRPr="00633B11" w14:paraId="5F1595EA" w14:textId="77777777" w:rsidTr="00374C28">
        <w:tc>
          <w:tcPr>
            <w:tcW w:w="565" w:type="dxa"/>
          </w:tcPr>
          <w:p w14:paraId="22730706"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8.</w:t>
            </w:r>
          </w:p>
        </w:tc>
        <w:tc>
          <w:tcPr>
            <w:tcW w:w="3149" w:type="dxa"/>
            <w:vAlign w:val="center"/>
          </w:tcPr>
          <w:p w14:paraId="31E126C1" w14:textId="594E911B"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Горка одинарная</w:t>
            </w:r>
          </w:p>
        </w:tc>
        <w:tc>
          <w:tcPr>
            <w:tcW w:w="3078" w:type="dxa"/>
          </w:tcPr>
          <w:p w14:paraId="25988F15" w14:textId="46907BCA" w:rsidR="00374C28" w:rsidRPr="00633B11" w:rsidRDefault="00374C28" w:rsidP="00374C28">
            <w:pPr>
              <w:rPr>
                <w:rFonts w:ascii="Times New Roman" w:hAnsi="Times New Roman" w:cs="Times New Roman"/>
                <w:sz w:val="20"/>
                <w:szCs w:val="20"/>
              </w:rPr>
            </w:pPr>
          </w:p>
        </w:tc>
        <w:tc>
          <w:tcPr>
            <w:tcW w:w="579" w:type="dxa"/>
            <w:vAlign w:val="center"/>
          </w:tcPr>
          <w:p w14:paraId="68B5F1B7" w14:textId="48518CBE"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2706F890" w14:textId="0CAE3B3A" w:rsidR="00374C28" w:rsidRPr="00633B11" w:rsidRDefault="00374C28" w:rsidP="00374C28">
            <w:pPr>
              <w:rPr>
                <w:rFonts w:ascii="Times New Roman" w:hAnsi="Times New Roman" w:cs="Times New Roman"/>
                <w:sz w:val="20"/>
                <w:szCs w:val="20"/>
              </w:rPr>
            </w:pPr>
            <w:r w:rsidRPr="003E48C1">
              <w:rPr>
                <w:rFonts w:ascii="Times New Roman" w:hAnsi="Times New Roman" w:cs="Times New Roman"/>
                <w:sz w:val="18"/>
                <w:szCs w:val="18"/>
              </w:rPr>
              <w:t>1</w:t>
            </w:r>
          </w:p>
        </w:tc>
        <w:tc>
          <w:tcPr>
            <w:tcW w:w="1563" w:type="dxa"/>
            <w:vMerge/>
          </w:tcPr>
          <w:p w14:paraId="517A622F" w14:textId="77777777" w:rsidR="00374C28" w:rsidRPr="00633B11" w:rsidRDefault="00374C28" w:rsidP="00374C28">
            <w:pPr>
              <w:rPr>
                <w:rFonts w:ascii="Times New Roman" w:hAnsi="Times New Roman" w:cs="Times New Roman"/>
                <w:sz w:val="20"/>
                <w:szCs w:val="20"/>
              </w:rPr>
            </w:pPr>
          </w:p>
        </w:tc>
      </w:tr>
      <w:tr w:rsidR="00374C28" w:rsidRPr="00633B11" w14:paraId="3BAA2BFF" w14:textId="77777777" w:rsidTr="00374C28">
        <w:tc>
          <w:tcPr>
            <w:tcW w:w="565" w:type="dxa"/>
          </w:tcPr>
          <w:p w14:paraId="5A2520FA"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9.</w:t>
            </w:r>
          </w:p>
        </w:tc>
        <w:tc>
          <w:tcPr>
            <w:tcW w:w="3149" w:type="dxa"/>
            <w:vAlign w:val="center"/>
          </w:tcPr>
          <w:p w14:paraId="5D6EF108" w14:textId="405183FF"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Качалка-балансир</w:t>
            </w:r>
          </w:p>
        </w:tc>
        <w:tc>
          <w:tcPr>
            <w:tcW w:w="3078" w:type="dxa"/>
          </w:tcPr>
          <w:p w14:paraId="0421B46C" w14:textId="2FE9BCB1" w:rsidR="00374C28" w:rsidRPr="00633B11" w:rsidRDefault="00374C28" w:rsidP="00374C28">
            <w:pPr>
              <w:rPr>
                <w:rFonts w:ascii="Times New Roman" w:hAnsi="Times New Roman" w:cs="Times New Roman"/>
                <w:sz w:val="20"/>
                <w:szCs w:val="20"/>
                <w:lang w:val="en-US"/>
              </w:rPr>
            </w:pPr>
          </w:p>
        </w:tc>
        <w:tc>
          <w:tcPr>
            <w:tcW w:w="579" w:type="dxa"/>
            <w:vAlign w:val="center"/>
          </w:tcPr>
          <w:p w14:paraId="1C135805" w14:textId="3A87AE9E"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2D2487EB" w14:textId="54D8A50A" w:rsidR="00374C28" w:rsidRPr="00633B11" w:rsidRDefault="00374C28" w:rsidP="00374C28">
            <w:pPr>
              <w:rPr>
                <w:rFonts w:ascii="Times New Roman" w:hAnsi="Times New Roman" w:cs="Times New Roman"/>
                <w:sz w:val="20"/>
                <w:szCs w:val="20"/>
              </w:rPr>
            </w:pPr>
            <w:r>
              <w:rPr>
                <w:rFonts w:ascii="Times New Roman" w:hAnsi="Times New Roman" w:cs="Times New Roman"/>
                <w:sz w:val="18"/>
                <w:szCs w:val="18"/>
                <w:lang w:val="en-US"/>
              </w:rPr>
              <w:t>1</w:t>
            </w:r>
          </w:p>
        </w:tc>
        <w:tc>
          <w:tcPr>
            <w:tcW w:w="1563" w:type="dxa"/>
            <w:vMerge/>
          </w:tcPr>
          <w:p w14:paraId="6D7EFC83" w14:textId="77777777" w:rsidR="00374C28" w:rsidRPr="00633B11" w:rsidRDefault="00374C28" w:rsidP="00374C28">
            <w:pPr>
              <w:rPr>
                <w:rFonts w:ascii="Times New Roman" w:hAnsi="Times New Roman" w:cs="Times New Roman"/>
                <w:sz w:val="20"/>
                <w:szCs w:val="20"/>
              </w:rPr>
            </w:pPr>
          </w:p>
        </w:tc>
      </w:tr>
      <w:tr w:rsidR="00374C28" w:rsidRPr="00633B11" w14:paraId="1D241E36" w14:textId="77777777" w:rsidTr="00374C28">
        <w:tc>
          <w:tcPr>
            <w:tcW w:w="565" w:type="dxa"/>
          </w:tcPr>
          <w:p w14:paraId="0A66999A"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10.</w:t>
            </w:r>
          </w:p>
        </w:tc>
        <w:tc>
          <w:tcPr>
            <w:tcW w:w="3149" w:type="dxa"/>
            <w:vAlign w:val="center"/>
          </w:tcPr>
          <w:p w14:paraId="1D1F52C2" w14:textId="79BD5C45" w:rsidR="00374C28" w:rsidRPr="00633B11" w:rsidRDefault="00374C28" w:rsidP="00374C28">
            <w:pPr>
              <w:rPr>
                <w:rFonts w:ascii="Times New Roman" w:hAnsi="Times New Roman" w:cs="Times New Roman"/>
                <w:sz w:val="20"/>
                <w:szCs w:val="20"/>
              </w:rPr>
            </w:pPr>
            <w:r w:rsidRPr="00306CB3">
              <w:rPr>
                <w:rFonts w:ascii="Times New Roman" w:hAnsi="Times New Roman" w:cs="Times New Roman"/>
                <w:sz w:val="18"/>
                <w:szCs w:val="18"/>
              </w:rPr>
              <w:t>Качели</w:t>
            </w:r>
          </w:p>
        </w:tc>
        <w:tc>
          <w:tcPr>
            <w:tcW w:w="3078" w:type="dxa"/>
          </w:tcPr>
          <w:p w14:paraId="55B69D97" w14:textId="34F890A4" w:rsidR="00374C28" w:rsidRPr="00633B11" w:rsidRDefault="00374C28" w:rsidP="00374C28">
            <w:pPr>
              <w:rPr>
                <w:rFonts w:ascii="Times New Roman" w:hAnsi="Times New Roman" w:cs="Times New Roman"/>
                <w:sz w:val="20"/>
                <w:szCs w:val="20"/>
              </w:rPr>
            </w:pPr>
          </w:p>
        </w:tc>
        <w:tc>
          <w:tcPr>
            <w:tcW w:w="579" w:type="dxa"/>
            <w:vAlign w:val="center"/>
          </w:tcPr>
          <w:p w14:paraId="59C87DC6" w14:textId="3C4AA310"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7B8DFF8D" w14:textId="3FD86367"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1</w:t>
            </w:r>
          </w:p>
        </w:tc>
        <w:tc>
          <w:tcPr>
            <w:tcW w:w="1563" w:type="dxa"/>
            <w:vMerge/>
          </w:tcPr>
          <w:p w14:paraId="1191B046" w14:textId="77777777" w:rsidR="00374C28" w:rsidRPr="00633B11" w:rsidRDefault="00374C28" w:rsidP="00374C28">
            <w:pPr>
              <w:rPr>
                <w:rFonts w:ascii="Times New Roman" w:hAnsi="Times New Roman" w:cs="Times New Roman"/>
                <w:sz w:val="20"/>
                <w:szCs w:val="20"/>
              </w:rPr>
            </w:pPr>
          </w:p>
        </w:tc>
      </w:tr>
      <w:tr w:rsidR="00374C28" w:rsidRPr="00633B11" w14:paraId="71DA2747" w14:textId="77777777" w:rsidTr="00374C28">
        <w:tc>
          <w:tcPr>
            <w:tcW w:w="565" w:type="dxa"/>
          </w:tcPr>
          <w:p w14:paraId="0DA7BA9D"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11.</w:t>
            </w:r>
          </w:p>
        </w:tc>
        <w:tc>
          <w:tcPr>
            <w:tcW w:w="3149" w:type="dxa"/>
            <w:vAlign w:val="center"/>
          </w:tcPr>
          <w:p w14:paraId="76AEC6F7" w14:textId="6C326C8F" w:rsidR="00374C28" w:rsidRPr="00633B11" w:rsidRDefault="00374C28" w:rsidP="00374C28">
            <w:pPr>
              <w:rPr>
                <w:rFonts w:ascii="Times New Roman" w:hAnsi="Times New Roman" w:cs="Times New Roman"/>
                <w:sz w:val="20"/>
                <w:szCs w:val="20"/>
              </w:rPr>
            </w:pPr>
            <w:r w:rsidRPr="00306CB3">
              <w:rPr>
                <w:rFonts w:ascii="Times New Roman" w:eastAsia="Arial Unicode MS" w:hAnsi="Times New Roman" w:cs="Times New Roman"/>
                <w:sz w:val="18"/>
                <w:szCs w:val="18"/>
                <w:lang w:eastAsia="ru-RU"/>
              </w:rPr>
              <w:t>Карусель</w:t>
            </w:r>
          </w:p>
        </w:tc>
        <w:tc>
          <w:tcPr>
            <w:tcW w:w="3078" w:type="dxa"/>
          </w:tcPr>
          <w:p w14:paraId="2A13D8D5" w14:textId="3ED1C237" w:rsidR="00374C28" w:rsidRPr="00633B11" w:rsidRDefault="00374C28" w:rsidP="00374C28">
            <w:pPr>
              <w:rPr>
                <w:rFonts w:ascii="Times New Roman" w:hAnsi="Times New Roman" w:cs="Times New Roman"/>
                <w:sz w:val="20"/>
                <w:szCs w:val="20"/>
              </w:rPr>
            </w:pPr>
          </w:p>
        </w:tc>
        <w:tc>
          <w:tcPr>
            <w:tcW w:w="579" w:type="dxa"/>
            <w:vAlign w:val="center"/>
          </w:tcPr>
          <w:p w14:paraId="56723AD2" w14:textId="65416061"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77476327" w14:textId="6E1EEBEE"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1</w:t>
            </w:r>
          </w:p>
        </w:tc>
        <w:tc>
          <w:tcPr>
            <w:tcW w:w="1563" w:type="dxa"/>
            <w:vMerge/>
          </w:tcPr>
          <w:p w14:paraId="08B3B958" w14:textId="77777777" w:rsidR="00374C28" w:rsidRPr="00633B11" w:rsidRDefault="00374C28" w:rsidP="00374C28">
            <w:pPr>
              <w:rPr>
                <w:rFonts w:ascii="Times New Roman" w:hAnsi="Times New Roman" w:cs="Times New Roman"/>
                <w:sz w:val="20"/>
                <w:szCs w:val="20"/>
              </w:rPr>
            </w:pPr>
          </w:p>
        </w:tc>
      </w:tr>
      <w:tr w:rsidR="00374C28" w:rsidRPr="00633B11" w14:paraId="7C6105C5" w14:textId="77777777" w:rsidTr="00374C28">
        <w:tc>
          <w:tcPr>
            <w:tcW w:w="565" w:type="dxa"/>
          </w:tcPr>
          <w:p w14:paraId="5921C57A" w14:textId="77777777" w:rsidR="00374C28" w:rsidRPr="00633B11" w:rsidRDefault="00374C28" w:rsidP="00374C28">
            <w:pPr>
              <w:rPr>
                <w:rFonts w:ascii="Times New Roman" w:hAnsi="Times New Roman" w:cs="Times New Roman"/>
                <w:sz w:val="20"/>
                <w:szCs w:val="20"/>
              </w:rPr>
            </w:pPr>
            <w:r w:rsidRPr="00633B11">
              <w:rPr>
                <w:rFonts w:ascii="Times New Roman" w:hAnsi="Times New Roman" w:cs="Times New Roman"/>
                <w:sz w:val="20"/>
                <w:szCs w:val="20"/>
              </w:rPr>
              <w:t>12.</w:t>
            </w:r>
          </w:p>
        </w:tc>
        <w:tc>
          <w:tcPr>
            <w:tcW w:w="3149" w:type="dxa"/>
            <w:vAlign w:val="center"/>
          </w:tcPr>
          <w:p w14:paraId="7FA1CEBB" w14:textId="506FD7A0" w:rsidR="00374C28" w:rsidRPr="00633B11" w:rsidRDefault="00374C28" w:rsidP="00374C28">
            <w:pPr>
              <w:rPr>
                <w:rFonts w:ascii="Times New Roman" w:hAnsi="Times New Roman" w:cs="Times New Roman"/>
                <w:sz w:val="20"/>
                <w:szCs w:val="20"/>
              </w:rPr>
            </w:pPr>
            <w:r w:rsidRPr="00306CB3">
              <w:rPr>
                <w:rFonts w:ascii="Times New Roman" w:eastAsia="Arial Unicode MS" w:hAnsi="Times New Roman" w:cs="Times New Roman"/>
                <w:sz w:val="18"/>
                <w:szCs w:val="18"/>
                <w:lang w:eastAsia="ru-RU"/>
              </w:rPr>
              <w:t>Грузовичок с горкой</w:t>
            </w:r>
          </w:p>
        </w:tc>
        <w:tc>
          <w:tcPr>
            <w:tcW w:w="3078" w:type="dxa"/>
          </w:tcPr>
          <w:p w14:paraId="7D84CDF9" w14:textId="10147B45" w:rsidR="00374C28" w:rsidRPr="00633B11" w:rsidRDefault="00374C28" w:rsidP="00374C28">
            <w:pPr>
              <w:rPr>
                <w:rFonts w:ascii="Times New Roman" w:hAnsi="Times New Roman" w:cs="Times New Roman"/>
                <w:sz w:val="20"/>
                <w:szCs w:val="20"/>
              </w:rPr>
            </w:pPr>
          </w:p>
        </w:tc>
        <w:tc>
          <w:tcPr>
            <w:tcW w:w="579" w:type="dxa"/>
            <w:vAlign w:val="center"/>
          </w:tcPr>
          <w:p w14:paraId="6ADEB4FA" w14:textId="4EEA8926"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47" w:type="dxa"/>
            <w:vAlign w:val="center"/>
          </w:tcPr>
          <w:p w14:paraId="7CD1CDD5" w14:textId="07136D01" w:rsidR="00374C28" w:rsidRPr="00633B11" w:rsidRDefault="00374C28" w:rsidP="00374C28">
            <w:pP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1</w:t>
            </w:r>
          </w:p>
        </w:tc>
        <w:tc>
          <w:tcPr>
            <w:tcW w:w="1563" w:type="dxa"/>
            <w:vMerge/>
          </w:tcPr>
          <w:p w14:paraId="17D25DB1" w14:textId="77777777" w:rsidR="00374C28" w:rsidRPr="00633B11" w:rsidRDefault="00374C28" w:rsidP="00374C28">
            <w:pPr>
              <w:rPr>
                <w:rFonts w:ascii="Times New Roman" w:hAnsi="Times New Roman" w:cs="Times New Roman"/>
                <w:sz w:val="20"/>
                <w:szCs w:val="20"/>
              </w:rPr>
            </w:pPr>
          </w:p>
        </w:tc>
      </w:tr>
      <w:tr w:rsidR="00374C28" w:rsidRPr="00633B11" w14:paraId="182CCCAF" w14:textId="77777777" w:rsidTr="00374C28">
        <w:tc>
          <w:tcPr>
            <w:tcW w:w="565" w:type="dxa"/>
          </w:tcPr>
          <w:p w14:paraId="195F6ED2" w14:textId="46971DD8" w:rsidR="00374C28" w:rsidRPr="00EC72A0" w:rsidRDefault="00EC72A0" w:rsidP="00374C28">
            <w:pPr>
              <w:rPr>
                <w:rFonts w:ascii="Times New Roman" w:hAnsi="Times New Roman" w:cs="Times New Roman"/>
                <w:sz w:val="20"/>
                <w:szCs w:val="20"/>
              </w:rPr>
            </w:pPr>
            <w:r w:rsidRPr="00EC72A0">
              <w:rPr>
                <w:rFonts w:ascii="Times New Roman" w:hAnsi="Times New Roman" w:cs="Times New Roman"/>
                <w:sz w:val="20"/>
                <w:szCs w:val="20"/>
              </w:rPr>
              <w:t>13.</w:t>
            </w:r>
          </w:p>
        </w:tc>
        <w:tc>
          <w:tcPr>
            <w:tcW w:w="3149" w:type="dxa"/>
            <w:vAlign w:val="center"/>
          </w:tcPr>
          <w:p w14:paraId="7D2B3013" w14:textId="6DB00152" w:rsidR="00374C28" w:rsidRPr="00D075D6" w:rsidRDefault="00374C28" w:rsidP="00374C28">
            <w:pPr>
              <w:rPr>
                <w:rFonts w:eastAsia="Arial Unicode MS"/>
                <w:sz w:val="20"/>
                <w:szCs w:val="20"/>
                <w:lang w:eastAsia="ru-RU"/>
              </w:rPr>
            </w:pPr>
            <w:r w:rsidRPr="00306CB3">
              <w:rPr>
                <w:rFonts w:ascii="Times New Roman" w:eastAsia="Arial Unicode MS" w:hAnsi="Times New Roman" w:cs="Times New Roman"/>
                <w:sz w:val="18"/>
                <w:szCs w:val="18"/>
                <w:lang w:eastAsia="ru-RU"/>
              </w:rPr>
              <w:t>Диван парковый</w:t>
            </w:r>
          </w:p>
        </w:tc>
        <w:tc>
          <w:tcPr>
            <w:tcW w:w="3078" w:type="dxa"/>
          </w:tcPr>
          <w:p w14:paraId="7CE0352C" w14:textId="77777777" w:rsidR="00374C28" w:rsidRPr="00D075D6" w:rsidRDefault="00374C28" w:rsidP="00374C28">
            <w:pPr>
              <w:rPr>
                <w:rFonts w:eastAsia="Arial Unicode MS"/>
                <w:sz w:val="20"/>
                <w:szCs w:val="20"/>
                <w:lang w:val="en-US" w:eastAsia="ru-RU"/>
              </w:rPr>
            </w:pPr>
          </w:p>
        </w:tc>
        <w:tc>
          <w:tcPr>
            <w:tcW w:w="579" w:type="dxa"/>
            <w:vAlign w:val="center"/>
          </w:tcPr>
          <w:p w14:paraId="4064C4F5" w14:textId="0F496D13" w:rsidR="00374C28" w:rsidRPr="00D075D6" w:rsidRDefault="00374C28" w:rsidP="00374C28">
            <w:pPr>
              <w:rPr>
                <w:rFonts w:eastAsia="Arial Unicode MS"/>
                <w:sz w:val="20"/>
                <w:szCs w:val="20"/>
                <w:lang w:eastAsia="ru-RU"/>
              </w:rPr>
            </w:pPr>
            <w:r w:rsidRPr="003E48C1">
              <w:rPr>
                <w:rFonts w:ascii="Times New Roman" w:eastAsia="Arial Unicode MS" w:hAnsi="Times New Roman" w:cs="Times New Roman"/>
                <w:sz w:val="18"/>
                <w:szCs w:val="18"/>
                <w:lang w:eastAsia="ru-RU"/>
              </w:rPr>
              <w:t>шт.</w:t>
            </w:r>
          </w:p>
        </w:tc>
        <w:tc>
          <w:tcPr>
            <w:tcW w:w="847" w:type="dxa"/>
            <w:vAlign w:val="center"/>
          </w:tcPr>
          <w:p w14:paraId="74E4BB19" w14:textId="0EEA1DBD" w:rsidR="00374C28" w:rsidRPr="00D075D6" w:rsidRDefault="00374C28" w:rsidP="00374C28">
            <w:pPr>
              <w:rPr>
                <w:rFonts w:eastAsia="Arial Unicode MS"/>
                <w:sz w:val="20"/>
                <w:szCs w:val="20"/>
                <w:lang w:eastAsia="ru-RU"/>
              </w:rPr>
            </w:pPr>
            <w:r>
              <w:rPr>
                <w:rFonts w:ascii="Times New Roman" w:eastAsia="Arial Unicode MS" w:hAnsi="Times New Roman" w:cs="Times New Roman"/>
                <w:sz w:val="18"/>
                <w:szCs w:val="18"/>
                <w:lang w:val="en-US" w:eastAsia="ru-RU"/>
              </w:rPr>
              <w:t>6</w:t>
            </w:r>
          </w:p>
        </w:tc>
        <w:tc>
          <w:tcPr>
            <w:tcW w:w="1563" w:type="dxa"/>
            <w:vMerge/>
          </w:tcPr>
          <w:p w14:paraId="05EAB4F5" w14:textId="77777777" w:rsidR="00374C28" w:rsidRPr="00633B11" w:rsidRDefault="00374C28" w:rsidP="00374C28">
            <w:pPr>
              <w:rPr>
                <w:sz w:val="20"/>
                <w:szCs w:val="20"/>
              </w:rPr>
            </w:pPr>
          </w:p>
        </w:tc>
      </w:tr>
      <w:tr w:rsidR="00374C28" w:rsidRPr="00633B11" w14:paraId="7EA34661" w14:textId="77777777" w:rsidTr="00374C28">
        <w:tc>
          <w:tcPr>
            <w:tcW w:w="565" w:type="dxa"/>
          </w:tcPr>
          <w:p w14:paraId="09B51977" w14:textId="07727866" w:rsidR="00374C28" w:rsidRPr="00EC72A0" w:rsidRDefault="00EC72A0" w:rsidP="00374C28">
            <w:pPr>
              <w:rPr>
                <w:rFonts w:ascii="Times New Roman" w:hAnsi="Times New Roman" w:cs="Times New Roman"/>
                <w:sz w:val="20"/>
                <w:szCs w:val="20"/>
              </w:rPr>
            </w:pPr>
            <w:r w:rsidRPr="00EC72A0">
              <w:rPr>
                <w:rFonts w:ascii="Times New Roman" w:hAnsi="Times New Roman" w:cs="Times New Roman"/>
                <w:sz w:val="20"/>
                <w:szCs w:val="20"/>
              </w:rPr>
              <w:t>14.</w:t>
            </w:r>
          </w:p>
        </w:tc>
        <w:tc>
          <w:tcPr>
            <w:tcW w:w="3149" w:type="dxa"/>
            <w:vAlign w:val="center"/>
          </w:tcPr>
          <w:p w14:paraId="039E8D13" w14:textId="142F8BB8" w:rsidR="00374C28" w:rsidRPr="00D075D6" w:rsidRDefault="00374C28" w:rsidP="00374C28">
            <w:pPr>
              <w:rPr>
                <w:rFonts w:eastAsia="Arial Unicode MS"/>
                <w:sz w:val="20"/>
                <w:szCs w:val="20"/>
                <w:lang w:eastAsia="ru-RU"/>
              </w:rPr>
            </w:pPr>
            <w:r w:rsidRPr="00306CB3">
              <w:rPr>
                <w:rFonts w:ascii="Times New Roman" w:eastAsia="Times New Roman" w:hAnsi="Times New Roman" w:cs="Times New Roman"/>
                <w:bCs/>
                <w:sz w:val="18"/>
                <w:szCs w:val="18"/>
              </w:rPr>
              <w:t>Урна со вставкой</w:t>
            </w:r>
          </w:p>
        </w:tc>
        <w:tc>
          <w:tcPr>
            <w:tcW w:w="3078" w:type="dxa"/>
          </w:tcPr>
          <w:p w14:paraId="7496D722" w14:textId="77777777" w:rsidR="00374C28" w:rsidRPr="00D075D6" w:rsidRDefault="00374C28" w:rsidP="00374C28">
            <w:pPr>
              <w:rPr>
                <w:rFonts w:eastAsia="Arial Unicode MS"/>
                <w:sz w:val="20"/>
                <w:szCs w:val="20"/>
                <w:lang w:val="en-US" w:eastAsia="ru-RU"/>
              </w:rPr>
            </w:pPr>
          </w:p>
        </w:tc>
        <w:tc>
          <w:tcPr>
            <w:tcW w:w="579" w:type="dxa"/>
            <w:vAlign w:val="center"/>
          </w:tcPr>
          <w:p w14:paraId="59C82D42" w14:textId="4683991A" w:rsidR="00374C28" w:rsidRPr="00D075D6" w:rsidRDefault="00374C28" w:rsidP="00374C28">
            <w:pPr>
              <w:rPr>
                <w:rFonts w:eastAsia="Arial Unicode MS"/>
                <w:sz w:val="20"/>
                <w:szCs w:val="20"/>
                <w:lang w:eastAsia="ru-RU"/>
              </w:rPr>
            </w:pPr>
            <w:r w:rsidRPr="003E48C1">
              <w:rPr>
                <w:rFonts w:ascii="Times New Roman" w:eastAsia="Arial Unicode MS" w:hAnsi="Times New Roman" w:cs="Times New Roman"/>
                <w:sz w:val="18"/>
                <w:szCs w:val="18"/>
                <w:lang w:eastAsia="ru-RU"/>
              </w:rPr>
              <w:t>шт.</w:t>
            </w:r>
          </w:p>
        </w:tc>
        <w:tc>
          <w:tcPr>
            <w:tcW w:w="847" w:type="dxa"/>
            <w:vAlign w:val="center"/>
          </w:tcPr>
          <w:p w14:paraId="6F7D2B32" w14:textId="41955230" w:rsidR="00374C28" w:rsidRPr="00D075D6" w:rsidRDefault="00374C28" w:rsidP="00374C28">
            <w:pPr>
              <w:rPr>
                <w:rFonts w:eastAsia="Arial Unicode MS"/>
                <w:sz w:val="20"/>
                <w:szCs w:val="20"/>
                <w:lang w:eastAsia="ru-RU"/>
              </w:rPr>
            </w:pPr>
            <w:r>
              <w:rPr>
                <w:rFonts w:ascii="Times New Roman" w:eastAsia="Arial Unicode MS" w:hAnsi="Times New Roman" w:cs="Times New Roman"/>
                <w:sz w:val="18"/>
                <w:szCs w:val="18"/>
                <w:lang w:val="en-US" w:eastAsia="ru-RU"/>
              </w:rPr>
              <w:t>3</w:t>
            </w:r>
          </w:p>
        </w:tc>
        <w:tc>
          <w:tcPr>
            <w:tcW w:w="1563" w:type="dxa"/>
            <w:vMerge/>
          </w:tcPr>
          <w:p w14:paraId="2FEEFE6C" w14:textId="77777777" w:rsidR="00374C28" w:rsidRPr="00633B11" w:rsidRDefault="00374C28" w:rsidP="00374C28">
            <w:pPr>
              <w:rPr>
                <w:sz w:val="20"/>
                <w:szCs w:val="20"/>
              </w:rPr>
            </w:pPr>
          </w:p>
        </w:tc>
      </w:tr>
      <w:tr w:rsidR="00374C28" w:rsidRPr="00633B11" w14:paraId="33351B97" w14:textId="77777777" w:rsidTr="00374C28">
        <w:tc>
          <w:tcPr>
            <w:tcW w:w="565" w:type="dxa"/>
          </w:tcPr>
          <w:p w14:paraId="58CFEC93" w14:textId="0DAD1E1D" w:rsidR="00374C28" w:rsidRPr="00EC72A0" w:rsidRDefault="00EC72A0" w:rsidP="00374C28">
            <w:pPr>
              <w:rPr>
                <w:rFonts w:ascii="Times New Roman" w:hAnsi="Times New Roman" w:cs="Times New Roman"/>
                <w:sz w:val="20"/>
                <w:szCs w:val="20"/>
              </w:rPr>
            </w:pPr>
            <w:r w:rsidRPr="00EC72A0">
              <w:rPr>
                <w:rFonts w:ascii="Times New Roman" w:hAnsi="Times New Roman" w:cs="Times New Roman"/>
                <w:sz w:val="20"/>
                <w:szCs w:val="20"/>
              </w:rPr>
              <w:lastRenderedPageBreak/>
              <w:t>15.</w:t>
            </w:r>
          </w:p>
        </w:tc>
        <w:tc>
          <w:tcPr>
            <w:tcW w:w="3149" w:type="dxa"/>
            <w:vAlign w:val="center"/>
          </w:tcPr>
          <w:p w14:paraId="3BB3AEA0" w14:textId="7F0FDF17" w:rsidR="00374C28" w:rsidRPr="00D075D6" w:rsidRDefault="00374C28" w:rsidP="00374C28">
            <w:pPr>
              <w:rPr>
                <w:rFonts w:eastAsia="Arial Unicode MS"/>
                <w:sz w:val="20"/>
                <w:szCs w:val="20"/>
                <w:lang w:eastAsia="ru-RU"/>
              </w:rPr>
            </w:pPr>
            <w:r w:rsidRPr="00306CB3">
              <w:rPr>
                <w:rFonts w:ascii="Times New Roman" w:eastAsia="Times New Roman" w:hAnsi="Times New Roman" w:cs="Times New Roman"/>
                <w:bCs/>
                <w:sz w:val="18"/>
                <w:szCs w:val="18"/>
              </w:rPr>
              <w:t>Информационный стенд</w:t>
            </w:r>
          </w:p>
        </w:tc>
        <w:tc>
          <w:tcPr>
            <w:tcW w:w="3078" w:type="dxa"/>
          </w:tcPr>
          <w:p w14:paraId="773F0730" w14:textId="77777777" w:rsidR="00374C28" w:rsidRPr="00D075D6" w:rsidRDefault="00374C28" w:rsidP="00374C28">
            <w:pPr>
              <w:rPr>
                <w:rFonts w:eastAsia="Arial Unicode MS"/>
                <w:sz w:val="20"/>
                <w:szCs w:val="20"/>
                <w:lang w:val="en-US" w:eastAsia="ru-RU"/>
              </w:rPr>
            </w:pPr>
          </w:p>
        </w:tc>
        <w:tc>
          <w:tcPr>
            <w:tcW w:w="579" w:type="dxa"/>
            <w:vAlign w:val="center"/>
          </w:tcPr>
          <w:p w14:paraId="4803BF30" w14:textId="187EC9D1" w:rsidR="00374C28" w:rsidRPr="00D075D6" w:rsidRDefault="00374C28" w:rsidP="00374C28">
            <w:pPr>
              <w:rPr>
                <w:rFonts w:eastAsia="Arial Unicode MS"/>
                <w:sz w:val="20"/>
                <w:szCs w:val="20"/>
                <w:lang w:eastAsia="ru-RU"/>
              </w:rPr>
            </w:pPr>
            <w:r w:rsidRPr="003E48C1">
              <w:rPr>
                <w:rFonts w:ascii="Times New Roman" w:eastAsia="Arial Unicode MS" w:hAnsi="Times New Roman" w:cs="Times New Roman"/>
                <w:sz w:val="18"/>
                <w:szCs w:val="18"/>
                <w:lang w:eastAsia="ru-RU"/>
              </w:rPr>
              <w:t>шт.</w:t>
            </w:r>
          </w:p>
        </w:tc>
        <w:tc>
          <w:tcPr>
            <w:tcW w:w="847" w:type="dxa"/>
            <w:vAlign w:val="center"/>
          </w:tcPr>
          <w:p w14:paraId="52CA6CED" w14:textId="53110A40" w:rsidR="00374C28" w:rsidRPr="00D075D6" w:rsidRDefault="00374C28" w:rsidP="00374C28">
            <w:pPr>
              <w:rPr>
                <w:rFonts w:eastAsia="Arial Unicode MS"/>
                <w:sz w:val="20"/>
                <w:szCs w:val="20"/>
                <w:lang w:eastAsia="ru-RU"/>
              </w:rPr>
            </w:pPr>
            <w:r w:rsidRPr="003E48C1">
              <w:rPr>
                <w:rFonts w:ascii="Times New Roman" w:eastAsia="Arial Unicode MS" w:hAnsi="Times New Roman" w:cs="Times New Roman"/>
                <w:sz w:val="18"/>
                <w:szCs w:val="18"/>
                <w:lang w:eastAsia="ru-RU"/>
              </w:rPr>
              <w:t>1</w:t>
            </w:r>
          </w:p>
        </w:tc>
        <w:tc>
          <w:tcPr>
            <w:tcW w:w="1563" w:type="dxa"/>
            <w:vMerge/>
          </w:tcPr>
          <w:p w14:paraId="3AC1ADCB" w14:textId="77777777" w:rsidR="00374C28" w:rsidRPr="00633B11" w:rsidRDefault="00374C28" w:rsidP="00374C28">
            <w:pPr>
              <w:rPr>
                <w:sz w:val="20"/>
                <w:szCs w:val="20"/>
              </w:rPr>
            </w:pPr>
          </w:p>
        </w:tc>
      </w:tr>
      <w:tr w:rsidR="00633B11" w:rsidRPr="00633B11" w14:paraId="4D8631E5" w14:textId="77777777" w:rsidTr="00E82F61">
        <w:tc>
          <w:tcPr>
            <w:tcW w:w="9781" w:type="dxa"/>
            <w:gridSpan w:val="6"/>
          </w:tcPr>
          <w:p w14:paraId="312758CB" w14:textId="02AB5235"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b/>
                <w:bCs/>
                <w:sz w:val="20"/>
                <w:szCs w:val="20"/>
              </w:rPr>
              <w:t xml:space="preserve">                                                   Устройство травмобезопасного покрытия</w:t>
            </w:r>
          </w:p>
        </w:tc>
      </w:tr>
      <w:tr w:rsidR="00633B11" w:rsidRPr="00633B11" w14:paraId="39DC7CE0" w14:textId="77777777" w:rsidTr="00374C28">
        <w:tc>
          <w:tcPr>
            <w:tcW w:w="565" w:type="dxa"/>
          </w:tcPr>
          <w:p w14:paraId="30350957" w14:textId="684115EE" w:rsidR="00633B11" w:rsidRPr="00633B11" w:rsidRDefault="00633B11" w:rsidP="00EC72A0">
            <w:pPr>
              <w:rPr>
                <w:rFonts w:ascii="Times New Roman" w:hAnsi="Times New Roman" w:cs="Times New Roman"/>
                <w:sz w:val="20"/>
                <w:szCs w:val="20"/>
              </w:rPr>
            </w:pPr>
            <w:r w:rsidRPr="00633B11">
              <w:rPr>
                <w:rFonts w:ascii="Times New Roman" w:hAnsi="Times New Roman" w:cs="Times New Roman"/>
                <w:sz w:val="20"/>
                <w:szCs w:val="20"/>
              </w:rPr>
              <w:t>1</w:t>
            </w:r>
            <w:r w:rsidR="00EC72A0">
              <w:rPr>
                <w:rFonts w:ascii="Times New Roman" w:hAnsi="Times New Roman" w:cs="Times New Roman"/>
                <w:sz w:val="20"/>
                <w:szCs w:val="20"/>
              </w:rPr>
              <w:t>6</w:t>
            </w:r>
            <w:r w:rsidRPr="00633B11">
              <w:rPr>
                <w:rFonts w:ascii="Times New Roman" w:hAnsi="Times New Roman" w:cs="Times New Roman"/>
                <w:sz w:val="20"/>
                <w:szCs w:val="20"/>
              </w:rPr>
              <w:t>.</w:t>
            </w:r>
          </w:p>
        </w:tc>
        <w:tc>
          <w:tcPr>
            <w:tcW w:w="3149" w:type="dxa"/>
          </w:tcPr>
          <w:p w14:paraId="7DB41EB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Резиновое покрытие - плитка</w:t>
            </w:r>
          </w:p>
        </w:tc>
        <w:tc>
          <w:tcPr>
            <w:tcW w:w="3078" w:type="dxa"/>
          </w:tcPr>
          <w:p w14:paraId="020ABFE7" w14:textId="459041DB" w:rsidR="00633B11" w:rsidRPr="00022069" w:rsidRDefault="00633B11" w:rsidP="00633B11">
            <w:pPr>
              <w:rPr>
                <w:rFonts w:ascii="Times New Roman" w:hAnsi="Times New Roman" w:cs="Times New Roman"/>
                <w:sz w:val="20"/>
                <w:szCs w:val="20"/>
              </w:rPr>
            </w:pPr>
          </w:p>
        </w:tc>
        <w:tc>
          <w:tcPr>
            <w:tcW w:w="579" w:type="dxa"/>
          </w:tcPr>
          <w:p w14:paraId="7170B298" w14:textId="77777777" w:rsidR="00633B11" w:rsidRPr="00022069" w:rsidRDefault="00633B11" w:rsidP="00633B11">
            <w:pPr>
              <w:rPr>
                <w:rFonts w:ascii="Times New Roman" w:hAnsi="Times New Roman" w:cs="Times New Roman"/>
                <w:sz w:val="20"/>
                <w:szCs w:val="20"/>
              </w:rPr>
            </w:pPr>
            <w:r w:rsidRPr="00022069">
              <w:rPr>
                <w:rFonts w:ascii="Times New Roman" w:hAnsi="Times New Roman" w:cs="Times New Roman"/>
                <w:sz w:val="20"/>
                <w:szCs w:val="20"/>
              </w:rPr>
              <w:t>м2</w:t>
            </w:r>
          </w:p>
        </w:tc>
        <w:tc>
          <w:tcPr>
            <w:tcW w:w="847" w:type="dxa"/>
          </w:tcPr>
          <w:p w14:paraId="0B805B79" w14:textId="3EFA63D2" w:rsidR="00633B11" w:rsidRPr="00022069" w:rsidRDefault="00EC72A0" w:rsidP="00633B11">
            <w:pPr>
              <w:rPr>
                <w:rFonts w:ascii="Times New Roman" w:hAnsi="Times New Roman" w:cs="Times New Roman"/>
                <w:sz w:val="20"/>
                <w:szCs w:val="20"/>
              </w:rPr>
            </w:pPr>
            <w:r w:rsidRPr="00022069">
              <w:rPr>
                <w:rFonts w:ascii="Times New Roman" w:hAnsi="Times New Roman" w:cs="Times New Roman"/>
                <w:sz w:val="20"/>
                <w:szCs w:val="20"/>
              </w:rPr>
              <w:t>600</w:t>
            </w:r>
          </w:p>
        </w:tc>
        <w:tc>
          <w:tcPr>
            <w:tcW w:w="1563" w:type="dxa"/>
          </w:tcPr>
          <w:p w14:paraId="5641EAE0" w14:textId="42C3843D" w:rsidR="00633B11" w:rsidRPr="00022069" w:rsidRDefault="00633B11" w:rsidP="00633B11">
            <w:pPr>
              <w:jc w:val="center"/>
              <w:rPr>
                <w:rFonts w:ascii="Times New Roman" w:hAnsi="Times New Roman" w:cs="Times New Roman"/>
                <w:sz w:val="20"/>
                <w:szCs w:val="20"/>
              </w:rPr>
            </w:pPr>
            <w:r w:rsidRPr="00022069">
              <w:rPr>
                <w:rFonts w:ascii="Times New Roman" w:hAnsi="Times New Roman" w:cs="Times New Roman"/>
                <w:sz w:val="20"/>
                <w:szCs w:val="20"/>
              </w:rPr>
              <w:t>Закупается Подрядчиком самостоятельно</w:t>
            </w:r>
          </w:p>
        </w:tc>
      </w:tr>
    </w:tbl>
    <w:p w14:paraId="5AAF6D9F" w14:textId="77777777" w:rsidR="00633B11" w:rsidRPr="00633B11" w:rsidRDefault="00633B11" w:rsidP="00633B11">
      <w:pPr>
        <w:ind w:right="41"/>
        <w:jc w:val="both"/>
        <w:rPr>
          <w:rFonts w:eastAsia="Times New Roman"/>
          <w:b/>
        </w:rPr>
      </w:pPr>
    </w:p>
    <w:bookmarkEnd w:id="6"/>
    <w:p w14:paraId="170D5B35" w14:textId="6674CEB5" w:rsidR="00633B11" w:rsidRPr="00633B11" w:rsidRDefault="00633B11" w:rsidP="00633B11">
      <w:pPr>
        <w:jc w:val="center"/>
        <w:rPr>
          <w:rFonts w:cstheme="minorBidi"/>
        </w:rPr>
      </w:pPr>
      <w:r>
        <w:rPr>
          <w:rFonts w:cstheme="minorBidi"/>
        </w:rPr>
        <w:t>10.1.4.</w:t>
      </w:r>
      <w:r w:rsidRPr="00633B11">
        <w:rPr>
          <w:rFonts w:cstheme="minorBidi"/>
        </w:rPr>
        <w:t xml:space="preserve">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801573" w:rsidRPr="00633B11" w14:paraId="52C877D6" w14:textId="2AD10BC6" w:rsidTr="00612396">
        <w:trPr>
          <w:trHeight w:val="552"/>
        </w:trPr>
        <w:tc>
          <w:tcPr>
            <w:tcW w:w="567" w:type="dxa"/>
            <w:vMerge w:val="restart"/>
            <w:vAlign w:val="center"/>
          </w:tcPr>
          <w:p w14:paraId="7670D00D" w14:textId="77777777" w:rsidR="00801573" w:rsidRPr="00612396" w:rsidRDefault="00801573" w:rsidP="00612396">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60EA6DB8" w14:textId="77777777" w:rsidR="00801573" w:rsidRPr="00612396" w:rsidRDefault="00801573" w:rsidP="00612396">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1C80145F" w14:textId="77777777" w:rsidR="00801573" w:rsidRPr="00612396" w:rsidRDefault="00801573" w:rsidP="00612396">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789A42E5" w14:textId="77777777" w:rsidR="00801573" w:rsidRPr="00612396" w:rsidRDefault="00801573" w:rsidP="00612396">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30BD63F4" w14:textId="77017C09" w:rsidR="00801573" w:rsidRPr="00612396" w:rsidRDefault="00801573" w:rsidP="00612396">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801573" w:rsidRPr="00633B11" w14:paraId="68007C86" w14:textId="6CB043E1" w:rsidTr="00612396">
        <w:trPr>
          <w:trHeight w:val="862"/>
        </w:trPr>
        <w:tc>
          <w:tcPr>
            <w:tcW w:w="567" w:type="dxa"/>
            <w:vMerge/>
            <w:vAlign w:val="center"/>
          </w:tcPr>
          <w:p w14:paraId="6FAA1FC3" w14:textId="77777777" w:rsidR="00801573" w:rsidRPr="00612396" w:rsidRDefault="00801573" w:rsidP="00612396">
            <w:pPr>
              <w:jc w:val="center"/>
              <w:rPr>
                <w:rFonts w:ascii="Times New Roman" w:eastAsia="Times New Roman" w:hAnsi="Times New Roman"/>
                <w:b/>
                <w:sz w:val="16"/>
                <w:szCs w:val="16"/>
              </w:rPr>
            </w:pPr>
          </w:p>
        </w:tc>
        <w:tc>
          <w:tcPr>
            <w:tcW w:w="1560" w:type="dxa"/>
            <w:vMerge/>
            <w:vAlign w:val="center"/>
          </w:tcPr>
          <w:p w14:paraId="6C915F91" w14:textId="77777777" w:rsidR="00801573" w:rsidRPr="00612396" w:rsidRDefault="00801573" w:rsidP="00612396">
            <w:pPr>
              <w:jc w:val="center"/>
              <w:rPr>
                <w:rFonts w:ascii="Times New Roman" w:eastAsia="Times New Roman" w:hAnsi="Times New Roman"/>
                <w:b/>
                <w:sz w:val="16"/>
                <w:szCs w:val="16"/>
              </w:rPr>
            </w:pPr>
          </w:p>
        </w:tc>
        <w:tc>
          <w:tcPr>
            <w:tcW w:w="1559" w:type="dxa"/>
            <w:vAlign w:val="center"/>
          </w:tcPr>
          <w:p w14:paraId="200C34E4" w14:textId="77777777" w:rsidR="00801573" w:rsidRPr="00612396" w:rsidRDefault="00801573" w:rsidP="00612396">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0F55C202" w14:textId="77777777" w:rsidR="00801573" w:rsidRPr="00612396" w:rsidRDefault="00801573" w:rsidP="00612396">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281E4FF3" w14:textId="69677393" w:rsidR="00801573" w:rsidRPr="00612396" w:rsidRDefault="00801573" w:rsidP="00612396">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41291070" w14:textId="40C9ADDC" w:rsidR="00801573" w:rsidRPr="00612396" w:rsidRDefault="00801573" w:rsidP="00612396">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801573" w:rsidRPr="00633B11" w14:paraId="07456140" w14:textId="5F6882B6" w:rsidTr="00612396">
        <w:trPr>
          <w:trHeight w:val="288"/>
        </w:trPr>
        <w:tc>
          <w:tcPr>
            <w:tcW w:w="567" w:type="dxa"/>
            <w:vAlign w:val="center"/>
          </w:tcPr>
          <w:p w14:paraId="75B60A8D" w14:textId="77777777" w:rsidR="00801573" w:rsidRPr="00612396" w:rsidRDefault="00801573" w:rsidP="00612396">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63BFB650" w14:textId="77777777" w:rsidR="00801573" w:rsidRPr="00612396" w:rsidRDefault="00801573" w:rsidP="00612396">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4CC1F4E7" w14:textId="77777777" w:rsidR="00801573" w:rsidRPr="00612396" w:rsidRDefault="00801573" w:rsidP="00612396">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47DD1397" w14:textId="77777777" w:rsidR="00801573" w:rsidRPr="00612396" w:rsidRDefault="00801573" w:rsidP="00612396">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1C847334" w14:textId="0F005D29" w:rsidR="00801573" w:rsidRPr="00612396" w:rsidRDefault="00801573" w:rsidP="00612396">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476B5AC8" w14:textId="1C02AA11" w:rsidR="00801573" w:rsidRPr="00612396" w:rsidRDefault="00801573" w:rsidP="00612396">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612396" w:rsidRPr="00633B11" w14:paraId="11C2A2CF" w14:textId="7C867C40" w:rsidTr="00612396">
        <w:tblPrEx>
          <w:tblCellMar>
            <w:top w:w="5" w:type="dxa"/>
            <w:left w:w="108" w:type="dxa"/>
            <w:right w:w="108" w:type="dxa"/>
          </w:tblCellMar>
        </w:tblPrEx>
        <w:trPr>
          <w:trHeight w:val="65"/>
        </w:trPr>
        <w:tc>
          <w:tcPr>
            <w:tcW w:w="567" w:type="dxa"/>
            <w:vMerge w:val="restart"/>
            <w:vAlign w:val="center"/>
          </w:tcPr>
          <w:p w14:paraId="0BB07C1E" w14:textId="77777777" w:rsidR="00612396" w:rsidRPr="00612396" w:rsidRDefault="00612396" w:rsidP="00612396">
            <w:pPr>
              <w:numPr>
                <w:ilvl w:val="0"/>
                <w:numId w:val="19"/>
              </w:numPr>
              <w:jc w:val="center"/>
              <w:rPr>
                <w:rFonts w:ascii="Times New Roman" w:hAnsi="Times New Roman"/>
                <w:sz w:val="20"/>
                <w:szCs w:val="20"/>
              </w:rPr>
            </w:pPr>
          </w:p>
        </w:tc>
        <w:tc>
          <w:tcPr>
            <w:tcW w:w="1560" w:type="dxa"/>
            <w:vMerge w:val="restart"/>
            <w:vAlign w:val="center"/>
          </w:tcPr>
          <w:p w14:paraId="0C96304B" w14:textId="77777777" w:rsidR="00612396" w:rsidRPr="00612396" w:rsidRDefault="00612396" w:rsidP="00612396">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4E599C09" w14:textId="6513058E" w:rsidR="00612396" w:rsidRPr="00612396" w:rsidRDefault="00612396" w:rsidP="00612396">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801573" w:rsidRPr="00633B11" w14:paraId="011C52DD" w14:textId="5EC3D79D" w:rsidTr="00612396">
        <w:tblPrEx>
          <w:tblCellMar>
            <w:top w:w="5" w:type="dxa"/>
            <w:left w:w="108" w:type="dxa"/>
            <w:right w:w="108" w:type="dxa"/>
          </w:tblCellMar>
        </w:tblPrEx>
        <w:trPr>
          <w:trHeight w:val="231"/>
        </w:trPr>
        <w:tc>
          <w:tcPr>
            <w:tcW w:w="567" w:type="dxa"/>
            <w:vMerge/>
            <w:vAlign w:val="center"/>
          </w:tcPr>
          <w:p w14:paraId="72EC8D6D" w14:textId="77777777" w:rsidR="00801573" w:rsidRPr="00612396" w:rsidRDefault="00801573" w:rsidP="00612396">
            <w:pPr>
              <w:numPr>
                <w:ilvl w:val="0"/>
                <w:numId w:val="19"/>
              </w:numPr>
              <w:jc w:val="center"/>
              <w:rPr>
                <w:rFonts w:ascii="Times New Roman" w:hAnsi="Times New Roman"/>
                <w:sz w:val="20"/>
                <w:szCs w:val="20"/>
              </w:rPr>
            </w:pPr>
          </w:p>
        </w:tc>
        <w:tc>
          <w:tcPr>
            <w:tcW w:w="1560" w:type="dxa"/>
            <w:vMerge/>
            <w:vAlign w:val="center"/>
          </w:tcPr>
          <w:p w14:paraId="77FA9192" w14:textId="77777777" w:rsidR="00801573" w:rsidRPr="00612396" w:rsidRDefault="00801573" w:rsidP="00612396">
            <w:pPr>
              <w:ind w:left="2"/>
              <w:jc w:val="center"/>
              <w:rPr>
                <w:rFonts w:ascii="Times New Roman" w:hAnsi="Times New Roman"/>
                <w:bCs/>
                <w:sz w:val="20"/>
                <w:szCs w:val="20"/>
              </w:rPr>
            </w:pPr>
          </w:p>
        </w:tc>
        <w:tc>
          <w:tcPr>
            <w:tcW w:w="7654" w:type="dxa"/>
            <w:gridSpan w:val="4"/>
            <w:vAlign w:val="center"/>
          </w:tcPr>
          <w:p w14:paraId="1A3393C7" w14:textId="1E6860A6" w:rsidR="00801573" w:rsidRPr="00612396" w:rsidRDefault="00801573" w:rsidP="00612396">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14BFF490">
                <v:shape id="_x0000_i1029" type="#_x0000_t75" style="width:82.55pt;height:62.1pt" o:ole="">
                  <v:imagedata r:id="rId10" o:title=""/>
                </v:shape>
                <o:OLEObject Type="Embed" ProgID="PBrush" ShapeID="_x0000_i1029" DrawAspect="Content" ObjectID="_1756106012" r:id="rId11"/>
              </w:object>
            </w:r>
          </w:p>
        </w:tc>
      </w:tr>
      <w:tr w:rsidR="00801573" w:rsidRPr="00633B11" w14:paraId="562AF390" w14:textId="47B908CB" w:rsidTr="00612396">
        <w:tblPrEx>
          <w:tblCellMar>
            <w:top w:w="5" w:type="dxa"/>
            <w:left w:w="108" w:type="dxa"/>
            <w:right w:w="108" w:type="dxa"/>
          </w:tblCellMar>
        </w:tblPrEx>
        <w:trPr>
          <w:trHeight w:val="231"/>
        </w:trPr>
        <w:tc>
          <w:tcPr>
            <w:tcW w:w="567" w:type="dxa"/>
            <w:vMerge/>
            <w:vAlign w:val="center"/>
          </w:tcPr>
          <w:p w14:paraId="36A3A4FA" w14:textId="77777777" w:rsidR="00801573" w:rsidRPr="00612396" w:rsidRDefault="00801573" w:rsidP="00612396">
            <w:pPr>
              <w:numPr>
                <w:ilvl w:val="0"/>
                <w:numId w:val="19"/>
              </w:numPr>
              <w:jc w:val="center"/>
              <w:rPr>
                <w:rFonts w:ascii="Times New Roman" w:hAnsi="Times New Roman"/>
                <w:sz w:val="20"/>
                <w:szCs w:val="20"/>
              </w:rPr>
            </w:pPr>
          </w:p>
        </w:tc>
        <w:tc>
          <w:tcPr>
            <w:tcW w:w="1560" w:type="dxa"/>
            <w:vMerge/>
            <w:vAlign w:val="center"/>
          </w:tcPr>
          <w:p w14:paraId="3EFCE99B" w14:textId="77777777" w:rsidR="00801573" w:rsidRPr="00612396" w:rsidRDefault="00801573" w:rsidP="00612396">
            <w:pPr>
              <w:ind w:left="2"/>
              <w:jc w:val="center"/>
              <w:rPr>
                <w:rFonts w:ascii="Times New Roman" w:hAnsi="Times New Roman"/>
                <w:bCs/>
                <w:sz w:val="20"/>
                <w:szCs w:val="20"/>
              </w:rPr>
            </w:pPr>
          </w:p>
        </w:tc>
        <w:tc>
          <w:tcPr>
            <w:tcW w:w="7654" w:type="dxa"/>
            <w:gridSpan w:val="4"/>
            <w:vAlign w:val="center"/>
          </w:tcPr>
          <w:p w14:paraId="209322DF" w14:textId="7A277D48" w:rsidR="00801573" w:rsidRPr="00612396" w:rsidRDefault="00801573" w:rsidP="00612396">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612396" w:rsidRPr="00633B11" w14:paraId="0617C29B" w14:textId="47AD97A8" w:rsidTr="00612396">
        <w:tblPrEx>
          <w:tblCellMar>
            <w:top w:w="5" w:type="dxa"/>
            <w:left w:w="108" w:type="dxa"/>
            <w:right w:w="108" w:type="dxa"/>
          </w:tblCellMar>
        </w:tblPrEx>
        <w:trPr>
          <w:trHeight w:val="231"/>
        </w:trPr>
        <w:tc>
          <w:tcPr>
            <w:tcW w:w="567" w:type="dxa"/>
            <w:vMerge/>
            <w:vAlign w:val="center"/>
          </w:tcPr>
          <w:p w14:paraId="48CEB18E" w14:textId="77777777" w:rsidR="00612396" w:rsidRPr="00612396" w:rsidRDefault="00612396" w:rsidP="00612396">
            <w:pPr>
              <w:numPr>
                <w:ilvl w:val="0"/>
                <w:numId w:val="19"/>
              </w:numPr>
              <w:jc w:val="center"/>
              <w:rPr>
                <w:rFonts w:ascii="Times New Roman" w:hAnsi="Times New Roman"/>
                <w:sz w:val="20"/>
                <w:szCs w:val="20"/>
              </w:rPr>
            </w:pPr>
          </w:p>
        </w:tc>
        <w:tc>
          <w:tcPr>
            <w:tcW w:w="1560" w:type="dxa"/>
            <w:vMerge/>
            <w:vAlign w:val="center"/>
          </w:tcPr>
          <w:p w14:paraId="3C7E710C" w14:textId="77777777" w:rsidR="00612396" w:rsidRPr="00612396" w:rsidRDefault="00612396" w:rsidP="00612396">
            <w:pPr>
              <w:ind w:left="2"/>
              <w:jc w:val="center"/>
              <w:rPr>
                <w:rFonts w:ascii="Times New Roman" w:hAnsi="Times New Roman"/>
                <w:bCs/>
                <w:sz w:val="20"/>
                <w:szCs w:val="20"/>
              </w:rPr>
            </w:pPr>
          </w:p>
        </w:tc>
        <w:tc>
          <w:tcPr>
            <w:tcW w:w="1559" w:type="dxa"/>
            <w:vAlign w:val="center"/>
          </w:tcPr>
          <w:p w14:paraId="59C3B8BE" w14:textId="4EE883A1" w:rsidR="00612396" w:rsidRPr="00612396" w:rsidRDefault="00612396" w:rsidP="00612396">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5E3082D3" w14:textId="54EDE7D6" w:rsidR="00612396" w:rsidRPr="00612396" w:rsidRDefault="00612396" w:rsidP="00612396">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452E8E25" w14:textId="6830CCE8"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99FEF48" w14:textId="4E779EAC" w:rsidR="00612396" w:rsidRPr="00612396" w:rsidRDefault="005432D6" w:rsidP="00612396">
            <w:pPr>
              <w:ind w:right="3"/>
              <w:jc w:val="center"/>
              <w:rPr>
                <w:rFonts w:ascii="Times New Roman" w:eastAsia="Times New Roman" w:hAnsi="Times New Roman"/>
                <w:sz w:val="16"/>
                <w:szCs w:val="16"/>
              </w:rPr>
            </w:pPr>
            <w:r w:rsidRPr="005432D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5432D6">
              <w:rPr>
                <w:rFonts w:ascii="Times New Roman" w:eastAsia="Times New Roman" w:hAnsi="Times New Roman"/>
                <w:i/>
                <w:sz w:val="16"/>
                <w:szCs w:val="16"/>
              </w:rPr>
              <w:t>Слова  «</w:t>
            </w:r>
            <w:proofErr w:type="gramEnd"/>
            <w:r w:rsidRPr="005432D6">
              <w:rPr>
                <w:rFonts w:ascii="Times New Roman" w:eastAsia="Times New Roman" w:hAnsi="Times New Roman"/>
                <w:i/>
                <w:sz w:val="16"/>
                <w:szCs w:val="16"/>
              </w:rPr>
              <w:t>не менее», «не более», «минимум», «не ранее», «не ниже», а также знак «≥»  не должны использоваться участником.</w:t>
            </w:r>
          </w:p>
        </w:tc>
      </w:tr>
      <w:tr w:rsidR="00612396" w:rsidRPr="00633B11" w14:paraId="05E6EC8B" w14:textId="37AB8289" w:rsidTr="00612396">
        <w:tblPrEx>
          <w:tblCellMar>
            <w:top w:w="5" w:type="dxa"/>
            <w:left w:w="108" w:type="dxa"/>
            <w:right w:w="108" w:type="dxa"/>
          </w:tblCellMar>
        </w:tblPrEx>
        <w:trPr>
          <w:trHeight w:val="231"/>
        </w:trPr>
        <w:tc>
          <w:tcPr>
            <w:tcW w:w="567" w:type="dxa"/>
            <w:vMerge/>
            <w:vAlign w:val="center"/>
          </w:tcPr>
          <w:p w14:paraId="589161A4" w14:textId="77777777" w:rsidR="00612396" w:rsidRPr="00612396" w:rsidRDefault="00612396" w:rsidP="00612396">
            <w:pPr>
              <w:numPr>
                <w:ilvl w:val="0"/>
                <w:numId w:val="19"/>
              </w:numPr>
              <w:jc w:val="center"/>
              <w:rPr>
                <w:rFonts w:ascii="Times New Roman" w:hAnsi="Times New Roman"/>
                <w:sz w:val="20"/>
                <w:szCs w:val="20"/>
              </w:rPr>
            </w:pPr>
          </w:p>
        </w:tc>
        <w:tc>
          <w:tcPr>
            <w:tcW w:w="1560" w:type="dxa"/>
            <w:vMerge/>
            <w:vAlign w:val="center"/>
          </w:tcPr>
          <w:p w14:paraId="5C5BA64B" w14:textId="77777777" w:rsidR="00612396" w:rsidRPr="00612396" w:rsidRDefault="00612396" w:rsidP="00612396">
            <w:pPr>
              <w:ind w:left="2"/>
              <w:jc w:val="center"/>
              <w:rPr>
                <w:rFonts w:ascii="Times New Roman" w:hAnsi="Times New Roman"/>
                <w:bCs/>
                <w:sz w:val="20"/>
                <w:szCs w:val="20"/>
              </w:rPr>
            </w:pPr>
          </w:p>
        </w:tc>
        <w:tc>
          <w:tcPr>
            <w:tcW w:w="1559" w:type="dxa"/>
            <w:vAlign w:val="center"/>
          </w:tcPr>
          <w:p w14:paraId="430783A8" w14:textId="490E95BF"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125299E7" w14:textId="54213BF8" w:rsidR="00612396" w:rsidRPr="00612396" w:rsidRDefault="00612396" w:rsidP="00612396">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4FDCB72B" w14:textId="3331D41F"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9BB9264" w14:textId="7474DCEB" w:rsidR="00612396" w:rsidRPr="00612396" w:rsidRDefault="005432D6" w:rsidP="00612396">
            <w:pPr>
              <w:ind w:right="3"/>
              <w:jc w:val="center"/>
              <w:rPr>
                <w:rFonts w:ascii="Times New Roman" w:eastAsia="Times New Roman" w:hAnsi="Times New Roman"/>
                <w:sz w:val="16"/>
                <w:szCs w:val="16"/>
              </w:rPr>
            </w:pPr>
            <w:r w:rsidRPr="005432D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5432D6">
              <w:rPr>
                <w:rFonts w:ascii="Times New Roman" w:eastAsia="Times New Roman" w:hAnsi="Times New Roman"/>
                <w:i/>
                <w:sz w:val="16"/>
                <w:szCs w:val="16"/>
              </w:rPr>
              <w:t>Слова  «</w:t>
            </w:r>
            <w:proofErr w:type="gramEnd"/>
            <w:r w:rsidRPr="005432D6">
              <w:rPr>
                <w:rFonts w:ascii="Times New Roman" w:eastAsia="Times New Roman" w:hAnsi="Times New Roman"/>
                <w:i/>
                <w:sz w:val="16"/>
                <w:szCs w:val="16"/>
              </w:rPr>
              <w:t>не менее», «не более», «минимум», «не ранее», «не ниже», а также знак «≥»  не должны использоваться участником.</w:t>
            </w:r>
          </w:p>
        </w:tc>
      </w:tr>
      <w:tr w:rsidR="00612396" w:rsidRPr="00633B11" w14:paraId="53B8DAD6" w14:textId="3BEBF140" w:rsidTr="00612396">
        <w:tblPrEx>
          <w:tblCellMar>
            <w:top w:w="5" w:type="dxa"/>
            <w:left w:w="108" w:type="dxa"/>
            <w:right w:w="108" w:type="dxa"/>
          </w:tblCellMar>
        </w:tblPrEx>
        <w:trPr>
          <w:trHeight w:val="231"/>
        </w:trPr>
        <w:tc>
          <w:tcPr>
            <w:tcW w:w="567" w:type="dxa"/>
            <w:vMerge/>
            <w:vAlign w:val="center"/>
          </w:tcPr>
          <w:p w14:paraId="070D37C3" w14:textId="77777777" w:rsidR="00612396" w:rsidRPr="00612396" w:rsidRDefault="00612396" w:rsidP="00612396">
            <w:pPr>
              <w:numPr>
                <w:ilvl w:val="0"/>
                <w:numId w:val="19"/>
              </w:numPr>
              <w:jc w:val="center"/>
              <w:rPr>
                <w:rFonts w:ascii="Times New Roman" w:hAnsi="Times New Roman"/>
                <w:sz w:val="20"/>
                <w:szCs w:val="20"/>
              </w:rPr>
            </w:pPr>
          </w:p>
        </w:tc>
        <w:tc>
          <w:tcPr>
            <w:tcW w:w="1560" w:type="dxa"/>
            <w:vMerge/>
            <w:vAlign w:val="center"/>
          </w:tcPr>
          <w:p w14:paraId="2120EE36" w14:textId="77777777" w:rsidR="00612396" w:rsidRPr="00612396" w:rsidRDefault="00612396" w:rsidP="00612396">
            <w:pPr>
              <w:ind w:left="2"/>
              <w:jc w:val="center"/>
              <w:rPr>
                <w:rFonts w:ascii="Times New Roman" w:hAnsi="Times New Roman"/>
                <w:bCs/>
                <w:sz w:val="20"/>
                <w:szCs w:val="20"/>
              </w:rPr>
            </w:pPr>
          </w:p>
        </w:tc>
        <w:tc>
          <w:tcPr>
            <w:tcW w:w="1559" w:type="dxa"/>
            <w:vAlign w:val="center"/>
          </w:tcPr>
          <w:p w14:paraId="075F5434" w14:textId="4F93AD8E"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29A2385D" w14:textId="1C0DD3EB" w:rsidR="00612396" w:rsidRPr="00612396" w:rsidRDefault="00612396" w:rsidP="00612396">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6F2E0669" w14:textId="78B7436A" w:rsidR="00612396" w:rsidRPr="00612396" w:rsidRDefault="00612396" w:rsidP="00612396">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027502D5" w14:textId="19A37C0F"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59305CE" w14:textId="0CAE29E1" w:rsidR="00612396" w:rsidRPr="00612396" w:rsidRDefault="005432D6" w:rsidP="00612396">
            <w:pPr>
              <w:ind w:right="3"/>
              <w:jc w:val="center"/>
              <w:rPr>
                <w:rFonts w:ascii="Times New Roman" w:eastAsia="Times New Roman" w:hAnsi="Times New Roman"/>
                <w:sz w:val="16"/>
                <w:szCs w:val="16"/>
              </w:rPr>
            </w:pPr>
            <w:r w:rsidRPr="005432D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5432D6">
              <w:rPr>
                <w:rFonts w:ascii="Times New Roman" w:eastAsia="Times New Roman" w:hAnsi="Times New Roman"/>
                <w:i/>
                <w:sz w:val="16"/>
                <w:szCs w:val="16"/>
              </w:rPr>
              <w:t>Слова  «</w:t>
            </w:r>
            <w:proofErr w:type="gramEnd"/>
            <w:r w:rsidRPr="005432D6">
              <w:rPr>
                <w:rFonts w:ascii="Times New Roman" w:eastAsia="Times New Roman" w:hAnsi="Times New Roman"/>
                <w:i/>
                <w:sz w:val="16"/>
                <w:szCs w:val="16"/>
              </w:rPr>
              <w:t>не менее», «не более», «минимум», «не ранее», «не ниже», а также знак «≥»  не должны использоваться участником.</w:t>
            </w:r>
          </w:p>
        </w:tc>
      </w:tr>
      <w:tr w:rsidR="00801573" w:rsidRPr="00633B11" w14:paraId="542D0AB8" w14:textId="54529CB5" w:rsidTr="00612396">
        <w:tblPrEx>
          <w:tblCellMar>
            <w:top w:w="5" w:type="dxa"/>
            <w:left w:w="108" w:type="dxa"/>
            <w:right w:w="108" w:type="dxa"/>
          </w:tblCellMar>
        </w:tblPrEx>
        <w:trPr>
          <w:trHeight w:val="231"/>
        </w:trPr>
        <w:tc>
          <w:tcPr>
            <w:tcW w:w="567" w:type="dxa"/>
            <w:vMerge/>
            <w:vAlign w:val="center"/>
          </w:tcPr>
          <w:p w14:paraId="75B024C5" w14:textId="77777777" w:rsidR="00801573" w:rsidRPr="00612396" w:rsidRDefault="00801573" w:rsidP="00612396">
            <w:pPr>
              <w:numPr>
                <w:ilvl w:val="0"/>
                <w:numId w:val="19"/>
              </w:numPr>
              <w:jc w:val="center"/>
              <w:rPr>
                <w:rFonts w:ascii="Times New Roman" w:hAnsi="Times New Roman"/>
                <w:sz w:val="20"/>
                <w:szCs w:val="20"/>
              </w:rPr>
            </w:pPr>
          </w:p>
        </w:tc>
        <w:tc>
          <w:tcPr>
            <w:tcW w:w="1560" w:type="dxa"/>
            <w:vMerge/>
            <w:vAlign w:val="center"/>
          </w:tcPr>
          <w:p w14:paraId="017FA264" w14:textId="77777777" w:rsidR="00801573" w:rsidRPr="00612396" w:rsidRDefault="00801573" w:rsidP="00612396">
            <w:pPr>
              <w:ind w:left="2"/>
              <w:jc w:val="center"/>
              <w:rPr>
                <w:rFonts w:ascii="Times New Roman" w:hAnsi="Times New Roman"/>
                <w:sz w:val="20"/>
                <w:szCs w:val="20"/>
              </w:rPr>
            </w:pPr>
          </w:p>
        </w:tc>
        <w:tc>
          <w:tcPr>
            <w:tcW w:w="7654" w:type="dxa"/>
            <w:gridSpan w:val="4"/>
            <w:vAlign w:val="center"/>
          </w:tcPr>
          <w:p w14:paraId="0052A2AD" w14:textId="337C3304" w:rsidR="00801573" w:rsidRPr="00612396" w:rsidRDefault="00801573" w:rsidP="00612396">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1E3642" w:rsidRPr="00633B11" w14:paraId="32A70F46" w14:textId="7D376EEE" w:rsidTr="00612396">
        <w:tblPrEx>
          <w:tblCellMar>
            <w:top w:w="5" w:type="dxa"/>
            <w:left w:w="108" w:type="dxa"/>
            <w:right w:w="108" w:type="dxa"/>
          </w:tblCellMar>
        </w:tblPrEx>
        <w:trPr>
          <w:trHeight w:val="231"/>
        </w:trPr>
        <w:tc>
          <w:tcPr>
            <w:tcW w:w="567" w:type="dxa"/>
            <w:vMerge/>
            <w:vAlign w:val="center"/>
          </w:tcPr>
          <w:p w14:paraId="5F010B0C" w14:textId="77777777" w:rsidR="001E3642" w:rsidRPr="00612396" w:rsidRDefault="001E3642" w:rsidP="001E3642">
            <w:pPr>
              <w:numPr>
                <w:ilvl w:val="0"/>
                <w:numId w:val="19"/>
              </w:numPr>
              <w:jc w:val="center"/>
              <w:rPr>
                <w:rFonts w:ascii="Times New Roman" w:hAnsi="Times New Roman"/>
                <w:sz w:val="20"/>
                <w:szCs w:val="20"/>
              </w:rPr>
            </w:pPr>
          </w:p>
        </w:tc>
        <w:tc>
          <w:tcPr>
            <w:tcW w:w="1560" w:type="dxa"/>
            <w:vMerge/>
            <w:vAlign w:val="center"/>
          </w:tcPr>
          <w:p w14:paraId="4611B78E" w14:textId="77777777" w:rsidR="001E3642" w:rsidRPr="00612396" w:rsidRDefault="001E3642" w:rsidP="001E3642">
            <w:pPr>
              <w:ind w:left="2"/>
              <w:jc w:val="center"/>
              <w:rPr>
                <w:rFonts w:ascii="Times New Roman" w:hAnsi="Times New Roman"/>
                <w:sz w:val="20"/>
                <w:szCs w:val="20"/>
              </w:rPr>
            </w:pPr>
          </w:p>
        </w:tc>
        <w:tc>
          <w:tcPr>
            <w:tcW w:w="1559" w:type="dxa"/>
            <w:vAlign w:val="center"/>
          </w:tcPr>
          <w:p w14:paraId="30BBA784" w14:textId="3B1D20D1" w:rsidR="001E3642" w:rsidRPr="00612396" w:rsidRDefault="001E3642" w:rsidP="001E3642">
            <w:pPr>
              <w:ind w:left="2"/>
              <w:jc w:val="center"/>
              <w:rPr>
                <w:rFonts w:ascii="Times New Roman" w:eastAsia="Times New Roman" w:hAnsi="Times New Roman"/>
                <w:sz w:val="20"/>
                <w:szCs w:val="20"/>
              </w:rPr>
            </w:pPr>
            <w:r w:rsidRPr="00E61C7C">
              <w:rPr>
                <w:rFonts w:ascii="Times New Roman" w:eastAsia="Times New Roman" w:hAnsi="Times New Roman"/>
                <w:sz w:val="20"/>
                <w:szCs w:val="20"/>
              </w:rPr>
              <w:t>Температура использования, С</w:t>
            </w:r>
          </w:p>
        </w:tc>
        <w:tc>
          <w:tcPr>
            <w:tcW w:w="1417" w:type="dxa"/>
            <w:vAlign w:val="center"/>
          </w:tcPr>
          <w:p w14:paraId="2A164022" w14:textId="550179C2" w:rsidR="001E3642" w:rsidRPr="00612396" w:rsidRDefault="001E3642" w:rsidP="001E3642">
            <w:pPr>
              <w:ind w:right="3"/>
              <w:jc w:val="center"/>
              <w:rPr>
                <w:rFonts w:ascii="Times New Roman" w:hAnsi="Times New Roman"/>
                <w:sz w:val="20"/>
                <w:szCs w:val="20"/>
              </w:rPr>
            </w:pPr>
            <w:r>
              <w:rPr>
                <w:rFonts w:ascii="Times New Roman" w:eastAsia="Times New Roman" w:hAnsi="Times New Roman"/>
                <w:sz w:val="20"/>
                <w:szCs w:val="20"/>
              </w:rPr>
              <w:t xml:space="preserve">от -45 до </w:t>
            </w:r>
            <w:r w:rsidRPr="00E61C7C">
              <w:rPr>
                <w:rFonts w:ascii="Times New Roman" w:eastAsia="Times New Roman" w:hAnsi="Times New Roman"/>
                <w:sz w:val="20"/>
                <w:szCs w:val="20"/>
              </w:rPr>
              <w:t>+60</w:t>
            </w:r>
          </w:p>
        </w:tc>
        <w:tc>
          <w:tcPr>
            <w:tcW w:w="2410" w:type="dxa"/>
            <w:vAlign w:val="center"/>
          </w:tcPr>
          <w:p w14:paraId="288C26EC" w14:textId="5167E91A" w:rsidR="001E3642" w:rsidRPr="00612396" w:rsidRDefault="001E3642" w:rsidP="001E3642">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2A7A77B" w14:textId="64C33A75" w:rsidR="001E3642" w:rsidRPr="00612396" w:rsidRDefault="001E3642" w:rsidP="001E3642">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612396" w:rsidRPr="00633B11" w14:paraId="4F299DF7" w14:textId="04D10E0D" w:rsidTr="00612396">
        <w:tblPrEx>
          <w:tblCellMar>
            <w:top w:w="5" w:type="dxa"/>
            <w:left w:w="108" w:type="dxa"/>
            <w:right w:w="108" w:type="dxa"/>
          </w:tblCellMar>
        </w:tblPrEx>
        <w:trPr>
          <w:trHeight w:val="65"/>
        </w:trPr>
        <w:tc>
          <w:tcPr>
            <w:tcW w:w="567" w:type="dxa"/>
            <w:vMerge/>
            <w:vAlign w:val="center"/>
          </w:tcPr>
          <w:p w14:paraId="4E01CFBD" w14:textId="77777777" w:rsidR="00612396" w:rsidRPr="00612396" w:rsidRDefault="00612396" w:rsidP="00612396">
            <w:pPr>
              <w:numPr>
                <w:ilvl w:val="0"/>
                <w:numId w:val="19"/>
              </w:numPr>
              <w:jc w:val="center"/>
              <w:rPr>
                <w:rFonts w:ascii="Times New Roman" w:hAnsi="Times New Roman"/>
                <w:sz w:val="20"/>
                <w:szCs w:val="20"/>
              </w:rPr>
            </w:pPr>
          </w:p>
        </w:tc>
        <w:tc>
          <w:tcPr>
            <w:tcW w:w="1560" w:type="dxa"/>
            <w:vMerge/>
            <w:vAlign w:val="center"/>
          </w:tcPr>
          <w:p w14:paraId="368B614C"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1C208012" w14:textId="77777777" w:rsidR="00612396" w:rsidRPr="00612396" w:rsidRDefault="00612396" w:rsidP="00612396">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25DDF5C0" w14:textId="598795AB" w:rsidR="00612396" w:rsidRPr="00612396" w:rsidRDefault="00612396" w:rsidP="00612396">
            <w:pPr>
              <w:ind w:right="3"/>
              <w:jc w:val="center"/>
              <w:rPr>
                <w:rFonts w:ascii="Times New Roman" w:hAnsi="Times New Roman"/>
                <w:sz w:val="20"/>
                <w:szCs w:val="20"/>
              </w:rPr>
            </w:pPr>
            <w:r w:rsidRPr="00612396">
              <w:rPr>
                <w:rFonts w:ascii="Times New Roman" w:hAnsi="Times New Roman"/>
                <w:sz w:val="18"/>
                <w:szCs w:val="18"/>
              </w:rPr>
              <w:t xml:space="preserve">не менее </w:t>
            </w:r>
            <w:proofErr w:type="gramStart"/>
            <w:r w:rsidRPr="00612396">
              <w:rPr>
                <w:rFonts w:ascii="Times New Roman" w:hAnsi="Times New Roman"/>
                <w:sz w:val="18"/>
                <w:szCs w:val="18"/>
              </w:rPr>
              <w:t>850  не</w:t>
            </w:r>
            <w:proofErr w:type="gramEnd"/>
            <w:r w:rsidRPr="00612396">
              <w:rPr>
                <w:rFonts w:ascii="Times New Roman" w:hAnsi="Times New Roman"/>
                <w:sz w:val="18"/>
                <w:szCs w:val="18"/>
              </w:rPr>
              <w:t xml:space="preserve"> более 860</w:t>
            </w:r>
          </w:p>
        </w:tc>
        <w:tc>
          <w:tcPr>
            <w:tcW w:w="2410" w:type="dxa"/>
            <w:vAlign w:val="center"/>
          </w:tcPr>
          <w:p w14:paraId="4A3C5D58" w14:textId="4C6BC6C8"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w:t>
            </w:r>
            <w:r w:rsidRPr="00612396">
              <w:rPr>
                <w:rFonts w:ascii="Times New Roman" w:eastAsia="Times New Roman" w:hAnsi="Times New Roman"/>
                <w:sz w:val="16"/>
                <w:szCs w:val="16"/>
              </w:rPr>
              <w:lastRenderedPageBreak/>
              <w:t>(потребительских свойств) изделия (элементов изделия) потребностям Заказчика</w:t>
            </w:r>
          </w:p>
        </w:tc>
        <w:tc>
          <w:tcPr>
            <w:tcW w:w="2268" w:type="dxa"/>
            <w:vAlign w:val="center"/>
          </w:tcPr>
          <w:p w14:paraId="6314BF91" w14:textId="10EEF041" w:rsidR="00612396" w:rsidRPr="00612396" w:rsidRDefault="005432D6" w:rsidP="00612396">
            <w:pPr>
              <w:ind w:right="3"/>
              <w:jc w:val="center"/>
              <w:rPr>
                <w:rFonts w:ascii="Times New Roman" w:eastAsia="Times New Roman" w:hAnsi="Times New Roman"/>
                <w:sz w:val="16"/>
                <w:szCs w:val="16"/>
              </w:rPr>
            </w:pPr>
            <w:r w:rsidRPr="005432D6">
              <w:rPr>
                <w:rFonts w:ascii="Times New Roman" w:eastAsia="Times New Roman" w:hAnsi="Times New Roman"/>
                <w:sz w:val="16"/>
                <w:szCs w:val="16"/>
              </w:rPr>
              <w:lastRenderedPageBreak/>
              <w:t xml:space="preserve">Участник закупки указывает конкретное (единственное) значение показателя, которое должно быть равно или </w:t>
            </w:r>
            <w:r w:rsidRPr="005432D6">
              <w:rPr>
                <w:rFonts w:ascii="Times New Roman" w:eastAsia="Times New Roman" w:hAnsi="Times New Roman"/>
                <w:sz w:val="16"/>
                <w:szCs w:val="16"/>
              </w:rPr>
              <w:lastRenderedPageBreak/>
              <w:t xml:space="preserve">больше установленного заказчиком значения. </w:t>
            </w:r>
            <w:proofErr w:type="gramStart"/>
            <w:r w:rsidRPr="005432D6">
              <w:rPr>
                <w:rFonts w:ascii="Times New Roman" w:eastAsia="Times New Roman" w:hAnsi="Times New Roman"/>
                <w:sz w:val="16"/>
                <w:szCs w:val="16"/>
              </w:rPr>
              <w:t>Слова  «</w:t>
            </w:r>
            <w:proofErr w:type="gramEnd"/>
            <w:r w:rsidRPr="005432D6">
              <w:rPr>
                <w:rFonts w:ascii="Times New Roman" w:eastAsia="Times New Roman" w:hAnsi="Times New Roman"/>
                <w:sz w:val="16"/>
                <w:szCs w:val="16"/>
              </w:rPr>
              <w:t>не менее», «не более», «минимум», «не ранее», «не ниже», а также знак «≥»  не должны использоваться участником.</w:t>
            </w:r>
          </w:p>
        </w:tc>
      </w:tr>
      <w:tr w:rsidR="00801573" w:rsidRPr="00633B11" w14:paraId="507B5F12" w14:textId="2E061C62" w:rsidTr="00612396">
        <w:tblPrEx>
          <w:tblCellMar>
            <w:top w:w="5" w:type="dxa"/>
            <w:left w:w="108" w:type="dxa"/>
            <w:right w:w="108" w:type="dxa"/>
          </w:tblCellMar>
        </w:tblPrEx>
        <w:trPr>
          <w:trHeight w:val="231"/>
        </w:trPr>
        <w:tc>
          <w:tcPr>
            <w:tcW w:w="567" w:type="dxa"/>
            <w:vMerge/>
            <w:vAlign w:val="center"/>
          </w:tcPr>
          <w:p w14:paraId="0A9DF70F" w14:textId="77777777" w:rsidR="00801573" w:rsidRPr="00612396" w:rsidRDefault="00801573" w:rsidP="00612396">
            <w:pPr>
              <w:numPr>
                <w:ilvl w:val="0"/>
                <w:numId w:val="19"/>
              </w:numPr>
              <w:jc w:val="center"/>
              <w:rPr>
                <w:rFonts w:ascii="Times New Roman" w:hAnsi="Times New Roman"/>
                <w:sz w:val="20"/>
                <w:szCs w:val="20"/>
              </w:rPr>
            </w:pPr>
          </w:p>
        </w:tc>
        <w:tc>
          <w:tcPr>
            <w:tcW w:w="1560" w:type="dxa"/>
            <w:vMerge/>
            <w:vAlign w:val="center"/>
          </w:tcPr>
          <w:p w14:paraId="691BA442" w14:textId="77777777" w:rsidR="00801573" w:rsidRPr="00612396" w:rsidRDefault="00801573" w:rsidP="00612396">
            <w:pPr>
              <w:ind w:left="2"/>
              <w:jc w:val="center"/>
              <w:rPr>
                <w:rFonts w:ascii="Times New Roman" w:hAnsi="Times New Roman"/>
                <w:sz w:val="20"/>
                <w:szCs w:val="20"/>
              </w:rPr>
            </w:pPr>
          </w:p>
        </w:tc>
        <w:tc>
          <w:tcPr>
            <w:tcW w:w="1559" w:type="dxa"/>
            <w:vAlign w:val="center"/>
          </w:tcPr>
          <w:p w14:paraId="64795F73" w14:textId="77777777" w:rsidR="00801573" w:rsidRPr="00612396" w:rsidRDefault="00801573" w:rsidP="00612396">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1F4FB910" w14:textId="148056BD" w:rsidR="00801573" w:rsidRPr="00612396" w:rsidRDefault="00801573" w:rsidP="00612396">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0DFC8143" w14:textId="5DB5B3AE" w:rsidR="00801573" w:rsidRPr="00612396" w:rsidRDefault="00801573"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B7B94FF" w14:textId="766474EE" w:rsidR="00801573"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12396">
              <w:rPr>
                <w:rFonts w:ascii="Times New Roman" w:eastAsia="Times New Roman" w:hAnsi="Times New Roman"/>
                <w:i/>
                <w:sz w:val="16"/>
                <w:szCs w:val="16"/>
              </w:rPr>
              <w:t>Слова  «</w:t>
            </w:r>
            <w:proofErr w:type="gramEnd"/>
            <w:r w:rsidRPr="00612396">
              <w:rPr>
                <w:rFonts w:ascii="Times New Roman" w:eastAsia="Times New Roman" w:hAnsi="Times New Roman"/>
                <w:i/>
                <w:sz w:val="16"/>
                <w:szCs w:val="16"/>
              </w:rPr>
              <w:t>не менее», «минимум», «не ранее», «не ниже», а также знак «≥»  не должны использоваться участником.</w:t>
            </w:r>
          </w:p>
        </w:tc>
      </w:tr>
      <w:tr w:rsidR="00612396" w:rsidRPr="00633B11" w14:paraId="46C8528E" w14:textId="0F0FD9B9" w:rsidTr="00612396">
        <w:tblPrEx>
          <w:tblCellMar>
            <w:top w:w="5" w:type="dxa"/>
            <w:left w:w="108" w:type="dxa"/>
            <w:right w:w="108" w:type="dxa"/>
          </w:tblCellMar>
        </w:tblPrEx>
        <w:trPr>
          <w:trHeight w:val="229"/>
        </w:trPr>
        <w:tc>
          <w:tcPr>
            <w:tcW w:w="567" w:type="dxa"/>
            <w:vMerge/>
            <w:vAlign w:val="center"/>
          </w:tcPr>
          <w:p w14:paraId="27FB2196" w14:textId="77777777" w:rsidR="00612396" w:rsidRPr="00612396" w:rsidRDefault="00612396" w:rsidP="00612396">
            <w:pPr>
              <w:numPr>
                <w:ilvl w:val="0"/>
                <w:numId w:val="19"/>
              </w:numPr>
              <w:jc w:val="center"/>
              <w:rPr>
                <w:rFonts w:ascii="Times New Roman" w:hAnsi="Times New Roman"/>
                <w:sz w:val="20"/>
                <w:szCs w:val="20"/>
              </w:rPr>
            </w:pPr>
          </w:p>
        </w:tc>
        <w:tc>
          <w:tcPr>
            <w:tcW w:w="1560" w:type="dxa"/>
            <w:vMerge/>
            <w:vAlign w:val="center"/>
          </w:tcPr>
          <w:p w14:paraId="68444E7B"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1F83C078"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1C7B71C5" w14:textId="77777777" w:rsidR="00612396" w:rsidRPr="00612396" w:rsidRDefault="00612396" w:rsidP="00612396">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79C42108" w14:textId="1EBB0FED"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E2054F0" w14:textId="6B7919A3"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612396" w:rsidRPr="00633B11" w14:paraId="1FD0694E" w14:textId="69676702" w:rsidTr="00612396">
        <w:tblPrEx>
          <w:tblCellMar>
            <w:top w:w="5" w:type="dxa"/>
            <w:left w:w="108" w:type="dxa"/>
            <w:right w:w="108" w:type="dxa"/>
          </w:tblCellMar>
        </w:tblPrEx>
        <w:trPr>
          <w:trHeight w:val="229"/>
        </w:trPr>
        <w:tc>
          <w:tcPr>
            <w:tcW w:w="567" w:type="dxa"/>
            <w:vMerge/>
            <w:vAlign w:val="center"/>
          </w:tcPr>
          <w:p w14:paraId="0E13F013" w14:textId="77777777" w:rsidR="00612396" w:rsidRPr="00612396" w:rsidRDefault="00612396" w:rsidP="00612396">
            <w:pPr>
              <w:ind w:left="142"/>
              <w:jc w:val="center"/>
              <w:rPr>
                <w:rFonts w:ascii="Times New Roman" w:hAnsi="Times New Roman"/>
                <w:sz w:val="20"/>
                <w:szCs w:val="20"/>
              </w:rPr>
            </w:pPr>
          </w:p>
        </w:tc>
        <w:tc>
          <w:tcPr>
            <w:tcW w:w="1560" w:type="dxa"/>
            <w:vMerge/>
            <w:vAlign w:val="center"/>
          </w:tcPr>
          <w:p w14:paraId="2DEDBE41" w14:textId="77777777" w:rsidR="00612396" w:rsidRPr="00612396" w:rsidRDefault="00612396" w:rsidP="00612396">
            <w:pPr>
              <w:ind w:left="2"/>
              <w:jc w:val="center"/>
              <w:rPr>
                <w:rFonts w:ascii="Times New Roman" w:hAnsi="Times New Roman"/>
                <w:sz w:val="20"/>
                <w:szCs w:val="20"/>
              </w:rPr>
            </w:pPr>
          </w:p>
        </w:tc>
        <w:tc>
          <w:tcPr>
            <w:tcW w:w="7654" w:type="dxa"/>
            <w:gridSpan w:val="4"/>
            <w:vAlign w:val="center"/>
          </w:tcPr>
          <w:p w14:paraId="3EE7A040" w14:textId="4DDBADBC" w:rsidR="00612396" w:rsidRPr="00612396" w:rsidRDefault="00612396" w:rsidP="00612396">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612396" w:rsidRPr="00633B11" w14:paraId="099A7372" w14:textId="56FBA000" w:rsidTr="00612396">
        <w:tblPrEx>
          <w:tblCellMar>
            <w:top w:w="5" w:type="dxa"/>
            <w:left w:w="108" w:type="dxa"/>
            <w:right w:w="108" w:type="dxa"/>
          </w:tblCellMar>
        </w:tblPrEx>
        <w:trPr>
          <w:trHeight w:val="229"/>
        </w:trPr>
        <w:tc>
          <w:tcPr>
            <w:tcW w:w="567" w:type="dxa"/>
            <w:vMerge/>
            <w:vAlign w:val="center"/>
          </w:tcPr>
          <w:p w14:paraId="19648691" w14:textId="77777777" w:rsidR="00612396" w:rsidRPr="00612396" w:rsidRDefault="00612396" w:rsidP="00612396">
            <w:pPr>
              <w:ind w:left="142"/>
              <w:jc w:val="center"/>
              <w:rPr>
                <w:rFonts w:ascii="Times New Roman" w:hAnsi="Times New Roman"/>
                <w:sz w:val="20"/>
                <w:szCs w:val="20"/>
              </w:rPr>
            </w:pPr>
          </w:p>
        </w:tc>
        <w:tc>
          <w:tcPr>
            <w:tcW w:w="1560" w:type="dxa"/>
            <w:vMerge/>
            <w:vAlign w:val="center"/>
          </w:tcPr>
          <w:p w14:paraId="408B291D"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35B51F78"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26A8A89D" w14:textId="41859CE9" w:rsidR="00612396" w:rsidRPr="00612396" w:rsidRDefault="00612396" w:rsidP="00612396">
            <w:pPr>
              <w:jc w:val="center"/>
              <w:rPr>
                <w:rFonts w:ascii="Times New Roman" w:hAnsi="Times New Roman"/>
                <w:sz w:val="18"/>
                <w:szCs w:val="18"/>
              </w:rPr>
            </w:pPr>
            <w:r w:rsidRPr="00612396">
              <w:rPr>
                <w:rFonts w:ascii="Times New Roman" w:hAnsi="Times New Roman"/>
                <w:sz w:val="18"/>
                <w:szCs w:val="18"/>
              </w:rPr>
              <w:t>не менее 90</w:t>
            </w:r>
          </w:p>
          <w:p w14:paraId="00850195" w14:textId="3DE15DAD" w:rsidR="00612396" w:rsidRPr="00612396" w:rsidRDefault="00612396" w:rsidP="00612396">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3CDC327D" w14:textId="2549C1C5"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E35F74B" w14:textId="1F9CC671" w:rsidR="00612396" w:rsidRPr="00612396" w:rsidRDefault="005432D6" w:rsidP="00612396">
            <w:pPr>
              <w:jc w:val="center"/>
              <w:rPr>
                <w:rFonts w:ascii="Times New Roman" w:eastAsia="Times New Roman" w:hAnsi="Times New Roman"/>
                <w:sz w:val="16"/>
                <w:szCs w:val="16"/>
              </w:rPr>
            </w:pPr>
            <w:r w:rsidRPr="005432D6">
              <w:rPr>
                <w:rFonts w:ascii="Times New Roman" w:eastAsia="Times New Roman" w:hAnsi="Times New Roman"/>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5432D6">
              <w:rPr>
                <w:rFonts w:ascii="Times New Roman" w:eastAsia="Times New Roman" w:hAnsi="Times New Roman"/>
                <w:sz w:val="16"/>
                <w:szCs w:val="16"/>
              </w:rPr>
              <w:t>Слова  «</w:t>
            </w:r>
            <w:proofErr w:type="gramEnd"/>
            <w:r w:rsidRPr="005432D6">
              <w:rPr>
                <w:rFonts w:ascii="Times New Roman" w:eastAsia="Times New Roman" w:hAnsi="Times New Roman"/>
                <w:sz w:val="16"/>
                <w:szCs w:val="16"/>
              </w:rPr>
              <w:t>не менее», «не более», «минимум», «не ранее», «не ниже», а также знак «≥»  не должны использоваться участником.</w:t>
            </w:r>
          </w:p>
        </w:tc>
      </w:tr>
      <w:tr w:rsidR="00612396" w:rsidRPr="00633B11" w14:paraId="18DF532B" w14:textId="475CC32D" w:rsidTr="00612396">
        <w:tblPrEx>
          <w:tblCellMar>
            <w:top w:w="5" w:type="dxa"/>
            <w:left w:w="108" w:type="dxa"/>
            <w:right w:w="108" w:type="dxa"/>
          </w:tblCellMar>
        </w:tblPrEx>
        <w:trPr>
          <w:trHeight w:val="229"/>
        </w:trPr>
        <w:tc>
          <w:tcPr>
            <w:tcW w:w="567" w:type="dxa"/>
            <w:vMerge/>
            <w:vAlign w:val="center"/>
          </w:tcPr>
          <w:p w14:paraId="054B8661" w14:textId="77777777" w:rsidR="00612396" w:rsidRPr="00612396" w:rsidRDefault="00612396" w:rsidP="00612396">
            <w:pPr>
              <w:ind w:left="142"/>
              <w:jc w:val="center"/>
              <w:rPr>
                <w:rFonts w:ascii="Times New Roman" w:hAnsi="Times New Roman"/>
                <w:sz w:val="20"/>
                <w:szCs w:val="20"/>
              </w:rPr>
            </w:pPr>
          </w:p>
        </w:tc>
        <w:tc>
          <w:tcPr>
            <w:tcW w:w="1560" w:type="dxa"/>
            <w:vMerge/>
            <w:vAlign w:val="center"/>
          </w:tcPr>
          <w:p w14:paraId="3D6EEB6D"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634A8EEC"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10BAD1D9" w14:textId="09D3972F" w:rsidR="00612396" w:rsidRPr="00612396" w:rsidRDefault="00612396" w:rsidP="00612396">
            <w:pPr>
              <w:jc w:val="center"/>
              <w:rPr>
                <w:rFonts w:ascii="Times New Roman" w:hAnsi="Times New Roman"/>
                <w:sz w:val="18"/>
                <w:szCs w:val="18"/>
              </w:rPr>
            </w:pPr>
            <w:r w:rsidRPr="00612396">
              <w:rPr>
                <w:rFonts w:ascii="Times New Roman" w:hAnsi="Times New Roman"/>
                <w:sz w:val="18"/>
                <w:szCs w:val="18"/>
              </w:rPr>
              <w:t>не менее 10</w:t>
            </w:r>
          </w:p>
          <w:p w14:paraId="3E59DF7B" w14:textId="2F595266" w:rsidR="00612396" w:rsidRPr="00612396" w:rsidRDefault="00612396" w:rsidP="00612396">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4C8F1687" w14:textId="199B61A9"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CB86166" w14:textId="3A56795C" w:rsidR="00612396" w:rsidRPr="00612396" w:rsidRDefault="005432D6" w:rsidP="00612396">
            <w:pPr>
              <w:jc w:val="center"/>
              <w:rPr>
                <w:rFonts w:ascii="Times New Roman" w:eastAsia="Times New Roman" w:hAnsi="Times New Roman"/>
                <w:sz w:val="16"/>
                <w:szCs w:val="16"/>
              </w:rPr>
            </w:pPr>
            <w:r w:rsidRPr="005432D6">
              <w:rPr>
                <w:rFonts w:ascii="Times New Roman" w:eastAsia="Times New Roman" w:hAnsi="Times New Roman"/>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5432D6">
              <w:rPr>
                <w:rFonts w:ascii="Times New Roman" w:eastAsia="Times New Roman" w:hAnsi="Times New Roman"/>
                <w:sz w:val="16"/>
                <w:szCs w:val="16"/>
              </w:rPr>
              <w:t>Слова  «</w:t>
            </w:r>
            <w:proofErr w:type="gramEnd"/>
            <w:r w:rsidRPr="005432D6">
              <w:rPr>
                <w:rFonts w:ascii="Times New Roman" w:eastAsia="Times New Roman" w:hAnsi="Times New Roman"/>
                <w:sz w:val="16"/>
                <w:szCs w:val="16"/>
              </w:rPr>
              <w:t>не менее», «не более», «минимум», «не ранее», «не ниже», а также знак «≥»  не должны использоваться участником.</w:t>
            </w:r>
          </w:p>
        </w:tc>
      </w:tr>
    </w:tbl>
    <w:p w14:paraId="106BB1CC" w14:textId="77777777" w:rsidR="0058050E" w:rsidRDefault="0058050E" w:rsidP="007A023D">
      <w:pPr>
        <w:spacing w:after="0" w:line="276" w:lineRule="auto"/>
        <w:contextualSpacing/>
        <w:jc w:val="center"/>
        <w:rPr>
          <w:rFonts w:eastAsia="Arial Unicode MS"/>
          <w:b/>
          <w:bCs/>
          <w:lang w:eastAsia="ru-RU"/>
        </w:rPr>
      </w:pPr>
    </w:p>
    <w:p w14:paraId="77B8516E" w14:textId="77777777" w:rsidR="0058050E" w:rsidRDefault="0058050E" w:rsidP="007A023D">
      <w:pPr>
        <w:spacing w:after="0" w:line="276" w:lineRule="auto"/>
        <w:contextualSpacing/>
        <w:jc w:val="center"/>
        <w:rPr>
          <w:rFonts w:eastAsia="Arial Unicode MS"/>
          <w:b/>
          <w:bCs/>
          <w:lang w:eastAsia="ru-RU"/>
        </w:rPr>
      </w:pPr>
    </w:p>
    <w:p w14:paraId="7890F4BA" w14:textId="52CA2F6D" w:rsidR="004B4A26" w:rsidRDefault="00A07F1C" w:rsidP="00F919D0">
      <w:pPr>
        <w:jc w:val="center"/>
        <w:rPr>
          <w:rFonts w:eastAsia="Arial Unicode MS"/>
          <w:b/>
          <w:bCs/>
          <w:lang w:eastAsia="ru-RU"/>
        </w:rPr>
      </w:pPr>
      <w:bookmarkStart w:id="7" w:name="_Hlk137828300"/>
      <w:r>
        <w:rPr>
          <w:rFonts w:eastAsia="Arial Unicode MS"/>
          <w:b/>
          <w:bCs/>
          <w:lang w:eastAsia="ru-RU"/>
        </w:rPr>
        <w:t>10</w:t>
      </w:r>
      <w:r w:rsidR="00642C52">
        <w:rPr>
          <w:rFonts w:eastAsia="Arial Unicode MS"/>
          <w:b/>
          <w:bCs/>
          <w:lang w:eastAsia="ru-RU"/>
        </w:rPr>
        <w:t>.</w:t>
      </w:r>
      <w:r w:rsidR="00E61C7C">
        <w:rPr>
          <w:rFonts w:eastAsia="Arial Unicode MS"/>
          <w:b/>
          <w:bCs/>
          <w:lang w:eastAsia="ru-RU"/>
        </w:rPr>
        <w:t>2</w:t>
      </w:r>
      <w:r w:rsidR="00642C52">
        <w:rPr>
          <w:rFonts w:eastAsia="Arial Unicode MS"/>
          <w:b/>
          <w:bCs/>
          <w:lang w:eastAsia="ru-RU"/>
        </w:rPr>
        <w:t>.</w:t>
      </w:r>
      <w:r w:rsidR="008E4049">
        <w:rPr>
          <w:rFonts w:eastAsia="Arial Unicode MS"/>
          <w:b/>
          <w:bCs/>
          <w:lang w:eastAsia="ru-RU"/>
        </w:rPr>
        <w:t xml:space="preserve"> </w:t>
      </w:r>
      <w:r w:rsidR="00EC72A0" w:rsidRPr="00EC72A0">
        <w:rPr>
          <w:rFonts w:eastAsia="Arial Unicode MS"/>
          <w:b/>
          <w:bCs/>
          <w:lang w:eastAsia="ru-RU"/>
        </w:rPr>
        <w:t xml:space="preserve">Мурманская обл., ЗАТО Александровск, г. Полярный, ул. Красный Горн, в районе домов 21-23 </w:t>
      </w:r>
      <w:r w:rsidR="00F919D0" w:rsidRPr="00F919D0">
        <w:rPr>
          <w:rFonts w:eastAsia="Arial Unicode MS"/>
          <w:b/>
          <w:bCs/>
          <w:lang w:eastAsia="ru-RU"/>
        </w:rPr>
        <w:t>(детская площадка)</w:t>
      </w:r>
      <w:r w:rsidR="00364FCB">
        <w:rPr>
          <w:rFonts w:eastAsia="Arial Unicode MS"/>
          <w:b/>
          <w:bCs/>
          <w:lang w:eastAsia="ru-RU"/>
        </w:rPr>
        <w:t xml:space="preserve"> (</w:t>
      </w:r>
      <w:r w:rsidR="00EC72A0" w:rsidRPr="00EC72A0">
        <w:rPr>
          <w:rFonts w:eastAsia="Arial Unicode MS"/>
          <w:b/>
          <w:bCs/>
          <w:lang w:eastAsia="ru-RU"/>
        </w:rPr>
        <w:t>9,6х28,7</w:t>
      </w:r>
      <w:r w:rsidR="00364FCB" w:rsidRPr="00364FCB">
        <w:rPr>
          <w:rFonts w:eastAsia="Arial Unicode MS"/>
          <w:b/>
          <w:bCs/>
          <w:lang w:eastAsia="ru-RU"/>
        </w:rPr>
        <w:t xml:space="preserve"> м.)</w:t>
      </w:r>
    </w:p>
    <w:p w14:paraId="47A8203C" w14:textId="17010F44" w:rsidR="003468EA" w:rsidRDefault="003468EA" w:rsidP="003468EA">
      <w:pPr>
        <w:jc w:val="center"/>
        <w:rPr>
          <w:rFonts w:eastAsia="Arial Unicode MS" w:cstheme="minorBidi"/>
          <w:lang w:eastAsia="ru-RU"/>
        </w:rPr>
      </w:pPr>
      <w:r w:rsidRPr="003468EA">
        <w:rPr>
          <w:rFonts w:eastAsia="Arial Unicode MS"/>
          <w:lang w:eastAsia="ru-RU"/>
        </w:rPr>
        <w:t>10.</w:t>
      </w:r>
      <w:r w:rsidR="00E61C7C">
        <w:rPr>
          <w:rFonts w:eastAsia="Arial Unicode MS"/>
          <w:lang w:eastAsia="ru-RU"/>
        </w:rPr>
        <w:t>2</w:t>
      </w:r>
      <w:r w:rsidRPr="003468EA">
        <w:rPr>
          <w:rFonts w:eastAsia="Arial Unicode MS"/>
          <w:lang w:eastAsia="ru-RU"/>
        </w:rPr>
        <w:t>.1.</w:t>
      </w:r>
      <w:r w:rsidRPr="003468EA">
        <w:rPr>
          <w:rFonts w:eastAsia="Arial Unicode MS" w:cstheme="minorBidi"/>
          <w:lang w:eastAsia="ru-RU"/>
        </w:rPr>
        <w:t xml:space="preserve"> </w:t>
      </w:r>
      <w:r w:rsidRPr="005107FE">
        <w:rPr>
          <w:rFonts w:eastAsia="Arial Unicode MS" w:cstheme="minorBidi"/>
          <w:lang w:eastAsia="ru-RU"/>
        </w:rPr>
        <w:t>Визуализация расстановки оборудования на площадке (визуализация выполнена условно).</w:t>
      </w:r>
    </w:p>
    <w:p w14:paraId="1EB35B87" w14:textId="2D1AB3B9" w:rsidR="005107FE" w:rsidRPr="003468EA" w:rsidRDefault="005107FE" w:rsidP="003468EA">
      <w:pPr>
        <w:jc w:val="center"/>
        <w:rPr>
          <w:rFonts w:eastAsia="Arial Unicode MS" w:cstheme="minorBidi"/>
          <w:lang w:eastAsia="ru-RU"/>
        </w:rPr>
      </w:pPr>
      <w:r>
        <w:rPr>
          <w:rFonts w:eastAsia="Arial Unicode MS" w:cstheme="minorBidi"/>
          <w:bCs/>
          <w:noProof/>
          <w:lang w:eastAsia="ru-RU"/>
        </w:rPr>
        <w:lastRenderedPageBreak/>
        <w:drawing>
          <wp:inline distT="0" distB="0" distL="0" distR="0" wp14:anchorId="61CB09E1" wp14:editId="41F3D1D7">
            <wp:extent cx="5753100" cy="2390775"/>
            <wp:effectExtent l="0" t="0" r="0" b="9525"/>
            <wp:docPr id="1" name="Рисунок 1" descr="C:\Users\111\AppData\Local\Microsoft\Windows\INetCache\Content.Word\WhatsApp Image 2023-07-06 at 13.0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111\AppData\Local\Microsoft\Windows\INetCache\Content.Word\WhatsApp Image 2023-07-06 at 13.00.03.jpe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2045" r="2894" b="20910"/>
                    <a:stretch/>
                  </pic:blipFill>
                  <pic:spPr bwMode="auto">
                    <a:xfrm>
                      <a:off x="0" y="0"/>
                      <a:ext cx="5753100" cy="2390775"/>
                    </a:xfrm>
                    <a:prstGeom prst="rect">
                      <a:avLst/>
                    </a:prstGeom>
                    <a:noFill/>
                    <a:ln>
                      <a:noFill/>
                    </a:ln>
                    <a:extLst>
                      <a:ext uri="{53640926-AAD7-44D8-BBD7-CCE9431645EC}">
                        <a14:shadowObscured xmlns:a14="http://schemas.microsoft.com/office/drawing/2010/main"/>
                      </a:ext>
                    </a:extLst>
                  </pic:spPr>
                </pic:pic>
              </a:graphicData>
            </a:graphic>
          </wp:inline>
        </w:drawing>
      </w:r>
    </w:p>
    <w:p w14:paraId="17E96847" w14:textId="75AF7080" w:rsidR="003468EA" w:rsidRPr="003468EA" w:rsidRDefault="00726086" w:rsidP="003468EA">
      <w:pPr>
        <w:rPr>
          <w:rFonts w:eastAsia="Arial Unicode MS" w:cstheme="minorBidi"/>
          <w:b/>
          <w:bCs/>
          <w:lang w:eastAsia="ru-RU"/>
        </w:rPr>
      </w:pPr>
      <w:r>
        <w:rPr>
          <w:rFonts w:eastAsia="Arial Unicode MS" w:cstheme="minorBidi"/>
          <w:b/>
          <w:bCs/>
          <w:lang w:eastAsia="ru-RU"/>
        </w:rPr>
        <w:pict w14:anchorId="545C7EA2">
          <v:shape id="_x0000_i1030" type="#_x0000_t75" style="width:467pt;height:197.5pt">
            <v:imagedata r:id="rId13" o:title="WhatsApp Image 2023-07-06 at 13" croptop="14150f" cropbottom="12065f" cropright="106f"/>
          </v:shape>
        </w:pict>
      </w:r>
    </w:p>
    <w:p w14:paraId="70523465" w14:textId="7EDDAF26" w:rsidR="003468EA" w:rsidRPr="003468EA" w:rsidRDefault="00726086" w:rsidP="003468EA">
      <w:pPr>
        <w:jc w:val="center"/>
        <w:rPr>
          <w:rFonts w:eastAsia="Arial Unicode MS" w:cstheme="minorBidi"/>
          <w:bCs/>
          <w:lang w:eastAsia="ru-RU"/>
        </w:rPr>
      </w:pPr>
      <w:r>
        <w:rPr>
          <w:rFonts w:eastAsia="Arial Unicode MS" w:cstheme="minorBidi"/>
          <w:bCs/>
          <w:lang w:eastAsia="ru-RU"/>
        </w:rPr>
        <w:pict w14:anchorId="33A957F8">
          <v:shape id="_x0000_i1031" type="#_x0000_t75" style="width:464.35pt;height:194.2pt">
            <v:imagedata r:id="rId14" o:title="WhatsApp Image 2023-07-06 at 13" croptop="12958f" cropbottom="14001f" cropright="316f"/>
          </v:shape>
        </w:pict>
      </w:r>
      <w:r w:rsidR="003468EA">
        <w:rPr>
          <w:rFonts w:eastAsia="Arial Unicode MS" w:cstheme="minorBidi"/>
          <w:bCs/>
          <w:lang w:eastAsia="ru-RU"/>
        </w:rPr>
        <w:t>10.</w:t>
      </w:r>
      <w:r w:rsidR="00E61C7C">
        <w:rPr>
          <w:rFonts w:eastAsia="Arial Unicode MS" w:cstheme="minorBidi"/>
          <w:bCs/>
          <w:lang w:eastAsia="ru-RU"/>
        </w:rPr>
        <w:t>2</w:t>
      </w:r>
      <w:r w:rsidR="003468EA" w:rsidRPr="003468EA">
        <w:rPr>
          <w:rFonts w:eastAsia="Arial Unicode MS" w:cstheme="minorBidi"/>
          <w:bCs/>
          <w:lang w:eastAsia="ru-RU"/>
        </w:rPr>
        <w:t>.2</w:t>
      </w:r>
      <w:r w:rsidR="00772064">
        <w:rPr>
          <w:rFonts w:eastAsia="Arial Unicode MS" w:cstheme="minorBidi"/>
          <w:bCs/>
          <w:lang w:eastAsia="ru-RU"/>
        </w:rPr>
        <w:t>.</w:t>
      </w:r>
      <w:r w:rsidR="003468EA" w:rsidRPr="003468EA">
        <w:rPr>
          <w:rFonts w:eastAsia="Arial Unicode MS" w:cstheme="minorBidi"/>
          <w:bCs/>
          <w:lang w:eastAsia="ru-RU"/>
        </w:rPr>
        <w:t xml:space="preserve"> Схема расстановки оборудования на площадке (схема выполнена условно, установку оборудования производить согласно табличной спецификации).</w:t>
      </w:r>
    </w:p>
    <w:p w14:paraId="1CB10745" w14:textId="00A7072D" w:rsidR="003468EA" w:rsidRPr="003468EA" w:rsidRDefault="00EC72A0" w:rsidP="003468EA">
      <w:pPr>
        <w:rPr>
          <w:rFonts w:eastAsia="Arial Unicode MS" w:cstheme="minorBidi"/>
          <w:b/>
          <w:bCs/>
          <w:lang w:eastAsia="ru-RU"/>
        </w:rPr>
      </w:pPr>
      <w:r>
        <w:rPr>
          <w:rFonts w:eastAsia="Arial Unicode MS" w:cstheme="minorBidi"/>
          <w:noProof/>
          <w:highlight w:val="yellow"/>
          <w:lang w:eastAsia="ru-RU"/>
        </w:rPr>
        <w:lastRenderedPageBreak/>
        <w:drawing>
          <wp:inline distT="0" distB="0" distL="0" distR="0" wp14:anchorId="3688AAFE" wp14:editId="7314D11C">
            <wp:extent cx="5934075" cy="2400300"/>
            <wp:effectExtent l="0" t="0" r="9525" b="0"/>
            <wp:docPr id="5" name="Рисунок 5" descr="C:\Users\111\AppData\Local\Microsoft\Windows\INetCache\Content.Word\Расстановка Полярный, ул. Красный Горн, д. 2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11\AppData\Local\Microsoft\Windows\INetCache\Content.Word\Расстановка Полярный, ул. Красный Горн, д. 21-23.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2400300"/>
                    </a:xfrm>
                    <a:prstGeom prst="rect">
                      <a:avLst/>
                    </a:prstGeom>
                    <a:noFill/>
                    <a:ln>
                      <a:noFill/>
                    </a:ln>
                  </pic:spPr>
                </pic:pic>
              </a:graphicData>
            </a:graphic>
          </wp:inline>
        </w:drawing>
      </w:r>
    </w:p>
    <w:p w14:paraId="4E70B037" w14:textId="1C5C7E6C" w:rsidR="003468EA" w:rsidRPr="003468EA" w:rsidRDefault="003468EA" w:rsidP="003468EA">
      <w:pPr>
        <w:rPr>
          <w:rFonts w:eastAsia="Arial Unicode MS" w:cstheme="minorBidi"/>
          <w:b/>
          <w:bCs/>
          <w:lang w:eastAsia="ru-RU"/>
        </w:rPr>
      </w:pPr>
    </w:p>
    <w:p w14:paraId="54251921" w14:textId="1ED88C30" w:rsidR="003468EA" w:rsidRPr="003468EA" w:rsidRDefault="003468EA" w:rsidP="00364FCB">
      <w:pPr>
        <w:spacing w:line="240" w:lineRule="auto"/>
        <w:jc w:val="center"/>
        <w:rPr>
          <w:rFonts w:cstheme="minorBidi"/>
        </w:rPr>
      </w:pPr>
      <w:r>
        <w:rPr>
          <w:rFonts w:cstheme="minorBidi"/>
        </w:rPr>
        <w:t>10.</w:t>
      </w:r>
      <w:r w:rsidR="00E61C7C">
        <w:rPr>
          <w:rFonts w:cstheme="minorBidi"/>
        </w:rPr>
        <w:t>2</w:t>
      </w:r>
      <w:r>
        <w:rPr>
          <w:rFonts w:cstheme="minorBidi"/>
        </w:rPr>
        <w:t>.3.</w:t>
      </w:r>
      <w:r w:rsidRPr="003468EA">
        <w:rPr>
          <w:rFonts w:cstheme="minorBidi"/>
        </w:rPr>
        <w:t xml:space="preserve"> Спецификация элементов оборудования для установки.</w:t>
      </w:r>
    </w:p>
    <w:tbl>
      <w:tblPr>
        <w:tblStyle w:val="1"/>
        <w:tblW w:w="9781" w:type="dxa"/>
        <w:tblInd w:w="-5" w:type="dxa"/>
        <w:tblLook w:val="04A0" w:firstRow="1" w:lastRow="0" w:firstColumn="1" w:lastColumn="0" w:noHBand="0" w:noVBand="1"/>
      </w:tblPr>
      <w:tblGrid>
        <w:gridCol w:w="466"/>
        <w:gridCol w:w="3787"/>
        <w:gridCol w:w="2288"/>
        <w:gridCol w:w="579"/>
        <w:gridCol w:w="815"/>
        <w:gridCol w:w="1846"/>
      </w:tblGrid>
      <w:tr w:rsidR="00364FCB" w:rsidRPr="003468EA" w14:paraId="39C33ADE" w14:textId="77777777" w:rsidTr="001E3642">
        <w:tc>
          <w:tcPr>
            <w:tcW w:w="466" w:type="dxa"/>
            <w:vAlign w:val="center"/>
          </w:tcPr>
          <w:p w14:paraId="2E41D717" w14:textId="77777777" w:rsidR="003468EA" w:rsidRPr="003468EA" w:rsidRDefault="003468EA" w:rsidP="00772064">
            <w:pPr>
              <w:jc w:val="center"/>
              <w:rPr>
                <w:rFonts w:ascii="Times New Roman" w:hAnsi="Times New Roman" w:cs="Times New Roman"/>
                <w:sz w:val="20"/>
                <w:szCs w:val="20"/>
              </w:rPr>
            </w:pPr>
            <w:bookmarkStart w:id="8" w:name="_Hlk138159855"/>
            <w:r w:rsidRPr="003468EA">
              <w:rPr>
                <w:rFonts w:ascii="Times New Roman" w:hAnsi="Times New Roman" w:cs="Times New Roman"/>
                <w:sz w:val="20"/>
                <w:szCs w:val="20"/>
              </w:rPr>
              <w:t>№/</w:t>
            </w:r>
          </w:p>
          <w:p w14:paraId="2EE54780" w14:textId="77777777"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пп</w:t>
            </w:r>
          </w:p>
        </w:tc>
        <w:tc>
          <w:tcPr>
            <w:tcW w:w="3787" w:type="dxa"/>
            <w:vAlign w:val="center"/>
          </w:tcPr>
          <w:p w14:paraId="2CF4D18B" w14:textId="77777777"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288" w:type="dxa"/>
            <w:vAlign w:val="center"/>
          </w:tcPr>
          <w:p w14:paraId="47178562" w14:textId="237B07CE"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Артикул</w:t>
            </w:r>
          </w:p>
        </w:tc>
        <w:tc>
          <w:tcPr>
            <w:tcW w:w="579" w:type="dxa"/>
            <w:vAlign w:val="center"/>
          </w:tcPr>
          <w:p w14:paraId="6C64C9CE" w14:textId="77777777"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815" w:type="dxa"/>
            <w:vAlign w:val="center"/>
          </w:tcPr>
          <w:p w14:paraId="719ECF6E" w14:textId="77777777"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Кол.</w:t>
            </w:r>
          </w:p>
        </w:tc>
        <w:tc>
          <w:tcPr>
            <w:tcW w:w="1846" w:type="dxa"/>
            <w:vAlign w:val="center"/>
          </w:tcPr>
          <w:p w14:paraId="7488A8DE" w14:textId="77777777"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Прим.</w:t>
            </w:r>
          </w:p>
        </w:tc>
      </w:tr>
      <w:tr w:rsidR="00364FCB" w:rsidRPr="003468EA" w14:paraId="4F0F63E6" w14:textId="77777777" w:rsidTr="001E3642">
        <w:tc>
          <w:tcPr>
            <w:tcW w:w="466" w:type="dxa"/>
            <w:vAlign w:val="center"/>
          </w:tcPr>
          <w:p w14:paraId="11B637FC" w14:textId="77777777"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1</w:t>
            </w:r>
          </w:p>
        </w:tc>
        <w:tc>
          <w:tcPr>
            <w:tcW w:w="3787" w:type="dxa"/>
            <w:vAlign w:val="center"/>
          </w:tcPr>
          <w:p w14:paraId="168E7027" w14:textId="77777777" w:rsidR="003468EA" w:rsidRPr="003468EA" w:rsidRDefault="003468EA" w:rsidP="00772064">
            <w:pPr>
              <w:ind w:left="2832"/>
              <w:jc w:val="center"/>
              <w:rPr>
                <w:rFonts w:ascii="Times New Roman" w:hAnsi="Times New Roman" w:cs="Times New Roman"/>
                <w:sz w:val="20"/>
                <w:szCs w:val="20"/>
              </w:rPr>
            </w:pPr>
            <w:r w:rsidRPr="003468EA">
              <w:rPr>
                <w:rFonts w:ascii="Times New Roman" w:hAnsi="Times New Roman" w:cs="Times New Roman"/>
                <w:sz w:val="20"/>
                <w:szCs w:val="20"/>
              </w:rPr>
              <w:t>2</w:t>
            </w:r>
          </w:p>
        </w:tc>
        <w:tc>
          <w:tcPr>
            <w:tcW w:w="2288" w:type="dxa"/>
            <w:vAlign w:val="center"/>
          </w:tcPr>
          <w:p w14:paraId="71714515" w14:textId="41E72BEC"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3</w:t>
            </w:r>
          </w:p>
        </w:tc>
        <w:tc>
          <w:tcPr>
            <w:tcW w:w="579" w:type="dxa"/>
            <w:vAlign w:val="center"/>
          </w:tcPr>
          <w:p w14:paraId="21742A52" w14:textId="5C8CDE84"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4</w:t>
            </w:r>
          </w:p>
        </w:tc>
        <w:tc>
          <w:tcPr>
            <w:tcW w:w="815" w:type="dxa"/>
            <w:vAlign w:val="center"/>
          </w:tcPr>
          <w:p w14:paraId="008850A7" w14:textId="2341495E"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5</w:t>
            </w:r>
          </w:p>
        </w:tc>
        <w:tc>
          <w:tcPr>
            <w:tcW w:w="1846" w:type="dxa"/>
            <w:vAlign w:val="center"/>
          </w:tcPr>
          <w:p w14:paraId="088AC760" w14:textId="1AA865B4"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6</w:t>
            </w:r>
          </w:p>
        </w:tc>
      </w:tr>
      <w:tr w:rsidR="003468EA" w:rsidRPr="003468EA" w14:paraId="4F00BAEE" w14:textId="77777777" w:rsidTr="001E3642">
        <w:tc>
          <w:tcPr>
            <w:tcW w:w="9781" w:type="dxa"/>
            <w:gridSpan w:val="6"/>
            <w:vAlign w:val="center"/>
          </w:tcPr>
          <w:p w14:paraId="1C785279" w14:textId="495279F7" w:rsidR="003468EA" w:rsidRPr="003468EA" w:rsidRDefault="003468EA" w:rsidP="00772064">
            <w:pPr>
              <w:ind w:left="2832"/>
              <w:jc w:val="center"/>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00364FCB">
              <w:rPr>
                <w:rFonts w:ascii="Times New Roman" w:hAnsi="Times New Roman" w:cs="Times New Roman"/>
                <w:b/>
                <w:sz w:val="20"/>
                <w:szCs w:val="20"/>
              </w:rPr>
              <w:t>оборудования</w:t>
            </w:r>
          </w:p>
        </w:tc>
      </w:tr>
      <w:tr w:rsidR="00EC72A0" w:rsidRPr="003468EA" w14:paraId="202C492A" w14:textId="77777777" w:rsidTr="001E3642">
        <w:tc>
          <w:tcPr>
            <w:tcW w:w="466" w:type="dxa"/>
            <w:vAlign w:val="center"/>
          </w:tcPr>
          <w:p w14:paraId="6A102788"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08C97BE7" w14:textId="63C1E096" w:rsidR="00EC72A0" w:rsidRPr="00A85F53" w:rsidRDefault="00EC72A0" w:rsidP="00EC72A0">
            <w:pPr>
              <w:jc w:val="center"/>
              <w:rPr>
                <w:rFonts w:ascii="Times New Roman" w:hAnsi="Times New Roman" w:cs="Times New Roman"/>
                <w:sz w:val="20"/>
                <w:szCs w:val="20"/>
              </w:rPr>
            </w:pPr>
            <w:r w:rsidRPr="003E48C1">
              <w:rPr>
                <w:rFonts w:ascii="Times New Roman" w:hAnsi="Times New Roman" w:cs="Times New Roman"/>
                <w:sz w:val="18"/>
                <w:szCs w:val="18"/>
              </w:rPr>
              <w:t xml:space="preserve">Игровой комплекс </w:t>
            </w:r>
          </w:p>
        </w:tc>
        <w:tc>
          <w:tcPr>
            <w:tcW w:w="2288" w:type="dxa"/>
            <w:vAlign w:val="center"/>
          </w:tcPr>
          <w:p w14:paraId="34A30B2F" w14:textId="2C243AA1" w:rsidR="00EC72A0" w:rsidRPr="00A85F53" w:rsidRDefault="00EC72A0" w:rsidP="00EC72A0">
            <w:pPr>
              <w:jc w:val="center"/>
              <w:rPr>
                <w:rFonts w:ascii="Times New Roman" w:hAnsi="Times New Roman" w:cs="Times New Roman"/>
                <w:sz w:val="20"/>
                <w:szCs w:val="20"/>
              </w:rPr>
            </w:pPr>
          </w:p>
        </w:tc>
        <w:tc>
          <w:tcPr>
            <w:tcW w:w="579" w:type="dxa"/>
            <w:vAlign w:val="center"/>
          </w:tcPr>
          <w:p w14:paraId="6DF0E1BD" w14:textId="588AA883"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4D10FD6E" w14:textId="03F7DA4A" w:rsidR="00EC72A0" w:rsidRPr="00A85F53" w:rsidRDefault="00EC72A0" w:rsidP="00EC72A0">
            <w:pPr>
              <w:jc w:val="center"/>
              <w:rPr>
                <w:rFonts w:ascii="Times New Roman" w:hAnsi="Times New Roman" w:cs="Times New Roman"/>
                <w:sz w:val="20"/>
                <w:szCs w:val="20"/>
              </w:rPr>
            </w:pPr>
            <w:r>
              <w:rPr>
                <w:rFonts w:ascii="Times New Roman" w:hAnsi="Times New Roman" w:cs="Times New Roman"/>
                <w:sz w:val="18"/>
                <w:szCs w:val="18"/>
                <w:lang w:val="en-US"/>
              </w:rPr>
              <w:t>1</w:t>
            </w:r>
          </w:p>
        </w:tc>
        <w:tc>
          <w:tcPr>
            <w:tcW w:w="1846" w:type="dxa"/>
            <w:vMerge w:val="restart"/>
            <w:vAlign w:val="center"/>
          </w:tcPr>
          <w:p w14:paraId="004D2DA7" w14:textId="77777777" w:rsidR="00EC72A0" w:rsidRDefault="00EC72A0" w:rsidP="00EC72A0">
            <w:pPr>
              <w:jc w:val="center"/>
              <w:rPr>
                <w:rFonts w:ascii="Times New Roman" w:hAnsi="Times New Roman" w:cs="Times New Roman"/>
                <w:sz w:val="20"/>
                <w:szCs w:val="20"/>
              </w:rPr>
            </w:pPr>
          </w:p>
          <w:p w14:paraId="1FD742D9" w14:textId="5B4CEBEB" w:rsidR="00EC72A0" w:rsidRPr="003468EA" w:rsidRDefault="00EC72A0" w:rsidP="00EC72A0">
            <w:pPr>
              <w:jc w:val="center"/>
              <w:rPr>
                <w:rFonts w:ascii="Times New Roman" w:hAnsi="Times New Roman" w:cs="Times New Roman"/>
                <w:sz w:val="20"/>
                <w:szCs w:val="20"/>
              </w:rPr>
            </w:pPr>
            <w:r>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EC72A0" w:rsidRPr="003468EA" w14:paraId="5D46944D" w14:textId="77777777" w:rsidTr="001E3642">
        <w:tc>
          <w:tcPr>
            <w:tcW w:w="466" w:type="dxa"/>
            <w:vAlign w:val="center"/>
          </w:tcPr>
          <w:p w14:paraId="5DFF8AED"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2F81888E" w14:textId="50977225"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Качели комби</w:t>
            </w:r>
          </w:p>
        </w:tc>
        <w:tc>
          <w:tcPr>
            <w:tcW w:w="2288" w:type="dxa"/>
            <w:vAlign w:val="center"/>
          </w:tcPr>
          <w:p w14:paraId="17607CFD" w14:textId="04EA0849" w:rsidR="00EC72A0" w:rsidRPr="00A85F53" w:rsidRDefault="00EC72A0" w:rsidP="00EC72A0">
            <w:pPr>
              <w:jc w:val="center"/>
              <w:rPr>
                <w:rFonts w:ascii="Times New Roman" w:hAnsi="Times New Roman" w:cs="Times New Roman"/>
                <w:sz w:val="20"/>
                <w:szCs w:val="20"/>
              </w:rPr>
            </w:pPr>
          </w:p>
        </w:tc>
        <w:tc>
          <w:tcPr>
            <w:tcW w:w="579" w:type="dxa"/>
            <w:vAlign w:val="center"/>
          </w:tcPr>
          <w:p w14:paraId="6BA7C1BC" w14:textId="3C8BCCF8"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1DC0429C" w14:textId="5DD6525B" w:rsidR="00EC72A0" w:rsidRPr="00A85F53" w:rsidRDefault="00EC72A0" w:rsidP="00EC72A0">
            <w:pPr>
              <w:jc w:val="center"/>
              <w:rPr>
                <w:rFonts w:ascii="Times New Roman" w:hAnsi="Times New Roman" w:cs="Times New Roman"/>
                <w:sz w:val="20"/>
                <w:szCs w:val="20"/>
              </w:rPr>
            </w:pPr>
            <w:r>
              <w:rPr>
                <w:rFonts w:ascii="Times New Roman" w:hAnsi="Times New Roman" w:cs="Times New Roman"/>
                <w:sz w:val="18"/>
                <w:szCs w:val="18"/>
                <w:lang w:val="en-US"/>
              </w:rPr>
              <w:t>1</w:t>
            </w:r>
          </w:p>
        </w:tc>
        <w:tc>
          <w:tcPr>
            <w:tcW w:w="1846" w:type="dxa"/>
            <w:vMerge/>
            <w:vAlign w:val="center"/>
          </w:tcPr>
          <w:p w14:paraId="73C81124" w14:textId="77777777" w:rsidR="00EC72A0" w:rsidRPr="003468EA" w:rsidRDefault="00EC72A0" w:rsidP="00EC72A0">
            <w:pPr>
              <w:jc w:val="center"/>
              <w:rPr>
                <w:rFonts w:ascii="Times New Roman" w:hAnsi="Times New Roman" w:cs="Times New Roman"/>
                <w:sz w:val="20"/>
                <w:szCs w:val="20"/>
              </w:rPr>
            </w:pPr>
          </w:p>
        </w:tc>
      </w:tr>
      <w:tr w:rsidR="00EC72A0" w:rsidRPr="003468EA" w14:paraId="3E7DA511" w14:textId="77777777" w:rsidTr="001E3642">
        <w:tc>
          <w:tcPr>
            <w:tcW w:w="466" w:type="dxa"/>
            <w:vAlign w:val="center"/>
          </w:tcPr>
          <w:p w14:paraId="77B4427C"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shd w:val="clear" w:color="auto" w:fill="auto"/>
            <w:vAlign w:val="center"/>
          </w:tcPr>
          <w:p w14:paraId="59677A31" w14:textId="52AB2E3D"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Карусель</w:t>
            </w:r>
          </w:p>
        </w:tc>
        <w:tc>
          <w:tcPr>
            <w:tcW w:w="2288" w:type="dxa"/>
            <w:shd w:val="clear" w:color="auto" w:fill="auto"/>
            <w:vAlign w:val="center"/>
          </w:tcPr>
          <w:p w14:paraId="71C7A069" w14:textId="214C8B2C" w:rsidR="00EC72A0" w:rsidRPr="00A85F53" w:rsidRDefault="00EC72A0" w:rsidP="00EC72A0">
            <w:pPr>
              <w:jc w:val="center"/>
              <w:rPr>
                <w:rFonts w:ascii="Times New Roman" w:hAnsi="Times New Roman" w:cs="Times New Roman"/>
                <w:sz w:val="20"/>
                <w:szCs w:val="20"/>
              </w:rPr>
            </w:pPr>
          </w:p>
        </w:tc>
        <w:tc>
          <w:tcPr>
            <w:tcW w:w="579" w:type="dxa"/>
            <w:shd w:val="clear" w:color="auto" w:fill="auto"/>
            <w:vAlign w:val="center"/>
          </w:tcPr>
          <w:p w14:paraId="1261CA98" w14:textId="788AF146"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4CA5D2CE" w14:textId="7784CE6B" w:rsidR="00EC72A0" w:rsidRPr="00A85F53" w:rsidRDefault="00EC72A0" w:rsidP="00EC72A0">
            <w:pPr>
              <w:jc w:val="center"/>
              <w:rPr>
                <w:rFonts w:ascii="Times New Roman" w:hAnsi="Times New Roman" w:cs="Times New Roman"/>
                <w:sz w:val="20"/>
                <w:szCs w:val="20"/>
              </w:rPr>
            </w:pPr>
            <w:r>
              <w:rPr>
                <w:rFonts w:ascii="Times New Roman" w:hAnsi="Times New Roman" w:cs="Times New Roman"/>
                <w:sz w:val="18"/>
                <w:szCs w:val="18"/>
                <w:lang w:val="en-US"/>
              </w:rPr>
              <w:t>1</w:t>
            </w:r>
          </w:p>
        </w:tc>
        <w:tc>
          <w:tcPr>
            <w:tcW w:w="1846" w:type="dxa"/>
            <w:vMerge/>
            <w:vAlign w:val="center"/>
          </w:tcPr>
          <w:p w14:paraId="1094FB69" w14:textId="77777777" w:rsidR="00EC72A0" w:rsidRPr="003468EA" w:rsidRDefault="00EC72A0" w:rsidP="00EC72A0">
            <w:pPr>
              <w:jc w:val="center"/>
              <w:rPr>
                <w:rFonts w:ascii="Times New Roman" w:hAnsi="Times New Roman" w:cs="Times New Roman"/>
                <w:sz w:val="20"/>
                <w:szCs w:val="20"/>
              </w:rPr>
            </w:pPr>
          </w:p>
        </w:tc>
      </w:tr>
      <w:tr w:rsidR="00EC72A0" w:rsidRPr="003468EA" w14:paraId="1F25E3DC" w14:textId="77777777" w:rsidTr="001E3642">
        <w:tc>
          <w:tcPr>
            <w:tcW w:w="466" w:type="dxa"/>
            <w:vAlign w:val="center"/>
          </w:tcPr>
          <w:p w14:paraId="7532404F"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23DA0D50" w14:textId="50A27B1A"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Песочница</w:t>
            </w:r>
          </w:p>
        </w:tc>
        <w:tc>
          <w:tcPr>
            <w:tcW w:w="2288" w:type="dxa"/>
            <w:vAlign w:val="center"/>
          </w:tcPr>
          <w:p w14:paraId="7F3D7E37" w14:textId="1083E8BC" w:rsidR="00EC72A0" w:rsidRPr="00A85F53" w:rsidRDefault="00EC72A0" w:rsidP="00EC72A0">
            <w:pPr>
              <w:jc w:val="center"/>
              <w:rPr>
                <w:rFonts w:ascii="Times New Roman" w:hAnsi="Times New Roman" w:cs="Times New Roman"/>
                <w:sz w:val="20"/>
                <w:szCs w:val="20"/>
                <w:lang w:val="en-US"/>
              </w:rPr>
            </w:pPr>
          </w:p>
        </w:tc>
        <w:tc>
          <w:tcPr>
            <w:tcW w:w="579" w:type="dxa"/>
            <w:vAlign w:val="center"/>
          </w:tcPr>
          <w:p w14:paraId="7520011C" w14:textId="5A4D8210"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67D77632" w14:textId="53545104" w:rsidR="00EC72A0" w:rsidRPr="00A85F53" w:rsidRDefault="00EC72A0" w:rsidP="00EC72A0">
            <w:pPr>
              <w:jc w:val="center"/>
              <w:rPr>
                <w:rFonts w:ascii="Times New Roman" w:hAnsi="Times New Roman" w:cs="Times New Roman"/>
                <w:sz w:val="20"/>
                <w:szCs w:val="20"/>
              </w:rPr>
            </w:pPr>
            <w:r w:rsidRPr="003E48C1">
              <w:rPr>
                <w:rFonts w:ascii="Times New Roman" w:hAnsi="Times New Roman" w:cs="Times New Roman"/>
                <w:sz w:val="18"/>
                <w:szCs w:val="18"/>
              </w:rPr>
              <w:t>1</w:t>
            </w:r>
          </w:p>
        </w:tc>
        <w:tc>
          <w:tcPr>
            <w:tcW w:w="1846" w:type="dxa"/>
            <w:vMerge/>
            <w:vAlign w:val="center"/>
          </w:tcPr>
          <w:p w14:paraId="4FDE5313" w14:textId="77777777" w:rsidR="00EC72A0" w:rsidRPr="003468EA" w:rsidRDefault="00EC72A0" w:rsidP="00EC72A0">
            <w:pPr>
              <w:jc w:val="center"/>
              <w:rPr>
                <w:rFonts w:ascii="Times New Roman" w:hAnsi="Times New Roman" w:cs="Times New Roman"/>
                <w:sz w:val="20"/>
                <w:szCs w:val="20"/>
              </w:rPr>
            </w:pPr>
          </w:p>
        </w:tc>
      </w:tr>
      <w:tr w:rsidR="00EC72A0" w:rsidRPr="003468EA" w14:paraId="7880DC9C" w14:textId="77777777" w:rsidTr="001E3642">
        <w:tc>
          <w:tcPr>
            <w:tcW w:w="466" w:type="dxa"/>
            <w:vAlign w:val="center"/>
          </w:tcPr>
          <w:p w14:paraId="0BA32E3D"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0E31A04C" w14:textId="78C89715"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Качалка-балансир</w:t>
            </w:r>
          </w:p>
        </w:tc>
        <w:tc>
          <w:tcPr>
            <w:tcW w:w="2288" w:type="dxa"/>
            <w:vAlign w:val="center"/>
          </w:tcPr>
          <w:p w14:paraId="20DF37B0" w14:textId="2F842E4B" w:rsidR="00EC72A0" w:rsidRPr="00A85F53" w:rsidRDefault="00EC72A0" w:rsidP="00EC72A0">
            <w:pPr>
              <w:jc w:val="center"/>
              <w:rPr>
                <w:rFonts w:ascii="Times New Roman" w:hAnsi="Times New Roman" w:cs="Times New Roman"/>
                <w:sz w:val="20"/>
                <w:szCs w:val="20"/>
              </w:rPr>
            </w:pPr>
          </w:p>
        </w:tc>
        <w:tc>
          <w:tcPr>
            <w:tcW w:w="579" w:type="dxa"/>
            <w:vAlign w:val="center"/>
          </w:tcPr>
          <w:p w14:paraId="2E6817A1" w14:textId="0CB6B045"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6A5F5A45" w14:textId="0C677520" w:rsidR="00EC72A0" w:rsidRPr="00A85F53" w:rsidRDefault="00EC72A0" w:rsidP="00EC72A0">
            <w:pPr>
              <w:jc w:val="center"/>
              <w:rPr>
                <w:rFonts w:ascii="Times New Roman" w:hAnsi="Times New Roman" w:cs="Times New Roman"/>
                <w:sz w:val="20"/>
                <w:szCs w:val="20"/>
              </w:rPr>
            </w:pPr>
            <w:r w:rsidRPr="003E48C1">
              <w:rPr>
                <w:rFonts w:ascii="Times New Roman" w:hAnsi="Times New Roman" w:cs="Times New Roman"/>
                <w:sz w:val="18"/>
                <w:szCs w:val="18"/>
              </w:rPr>
              <w:t>1</w:t>
            </w:r>
          </w:p>
        </w:tc>
        <w:tc>
          <w:tcPr>
            <w:tcW w:w="1846" w:type="dxa"/>
            <w:vMerge/>
            <w:vAlign w:val="center"/>
          </w:tcPr>
          <w:p w14:paraId="671700A6" w14:textId="77777777" w:rsidR="00EC72A0" w:rsidRPr="003468EA" w:rsidRDefault="00EC72A0" w:rsidP="00EC72A0">
            <w:pPr>
              <w:jc w:val="center"/>
              <w:rPr>
                <w:rFonts w:ascii="Times New Roman" w:hAnsi="Times New Roman" w:cs="Times New Roman"/>
                <w:sz w:val="20"/>
                <w:szCs w:val="20"/>
              </w:rPr>
            </w:pPr>
          </w:p>
        </w:tc>
      </w:tr>
      <w:tr w:rsidR="00EC72A0" w:rsidRPr="003468EA" w14:paraId="5AEC4A21" w14:textId="77777777" w:rsidTr="001E3642">
        <w:tc>
          <w:tcPr>
            <w:tcW w:w="466" w:type="dxa"/>
            <w:vAlign w:val="center"/>
          </w:tcPr>
          <w:p w14:paraId="029C33A1"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3D754AC8" w14:textId="68909F02"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Домик</w:t>
            </w:r>
          </w:p>
        </w:tc>
        <w:tc>
          <w:tcPr>
            <w:tcW w:w="2288" w:type="dxa"/>
            <w:vAlign w:val="center"/>
          </w:tcPr>
          <w:p w14:paraId="57C2A357" w14:textId="7CF0BD59" w:rsidR="00EC72A0" w:rsidRPr="00A85F53" w:rsidRDefault="00EC72A0" w:rsidP="00EC72A0">
            <w:pPr>
              <w:jc w:val="center"/>
              <w:rPr>
                <w:rFonts w:ascii="Times New Roman" w:hAnsi="Times New Roman" w:cs="Times New Roman"/>
                <w:sz w:val="20"/>
                <w:szCs w:val="20"/>
                <w:lang w:val="en-US"/>
              </w:rPr>
            </w:pPr>
          </w:p>
        </w:tc>
        <w:tc>
          <w:tcPr>
            <w:tcW w:w="579" w:type="dxa"/>
            <w:vAlign w:val="center"/>
          </w:tcPr>
          <w:p w14:paraId="6101126D" w14:textId="722C9F43"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012CC6EE" w14:textId="1403AF48" w:rsidR="00EC72A0" w:rsidRPr="00A85F53" w:rsidRDefault="00EC72A0" w:rsidP="00EC72A0">
            <w:pPr>
              <w:jc w:val="center"/>
              <w:rPr>
                <w:rFonts w:ascii="Times New Roman" w:hAnsi="Times New Roman" w:cs="Times New Roman"/>
                <w:sz w:val="20"/>
                <w:szCs w:val="20"/>
              </w:rPr>
            </w:pPr>
            <w:r w:rsidRPr="003E48C1">
              <w:rPr>
                <w:rFonts w:ascii="Times New Roman" w:hAnsi="Times New Roman" w:cs="Times New Roman"/>
                <w:sz w:val="18"/>
                <w:szCs w:val="18"/>
              </w:rPr>
              <w:t>1</w:t>
            </w:r>
          </w:p>
        </w:tc>
        <w:tc>
          <w:tcPr>
            <w:tcW w:w="1846" w:type="dxa"/>
            <w:vMerge/>
            <w:vAlign w:val="center"/>
          </w:tcPr>
          <w:p w14:paraId="2DD83815" w14:textId="77777777" w:rsidR="00EC72A0" w:rsidRPr="003468EA" w:rsidRDefault="00EC72A0" w:rsidP="00EC72A0">
            <w:pPr>
              <w:jc w:val="center"/>
              <w:rPr>
                <w:rFonts w:ascii="Times New Roman" w:hAnsi="Times New Roman" w:cs="Times New Roman"/>
                <w:sz w:val="20"/>
                <w:szCs w:val="20"/>
              </w:rPr>
            </w:pPr>
          </w:p>
        </w:tc>
      </w:tr>
      <w:tr w:rsidR="00EC72A0" w:rsidRPr="003468EA" w14:paraId="2A293C32" w14:textId="77777777" w:rsidTr="001E3642">
        <w:tc>
          <w:tcPr>
            <w:tcW w:w="466" w:type="dxa"/>
            <w:vAlign w:val="center"/>
          </w:tcPr>
          <w:p w14:paraId="35E4CACA"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shd w:val="clear" w:color="auto" w:fill="auto"/>
            <w:vAlign w:val="center"/>
          </w:tcPr>
          <w:p w14:paraId="25446DAB" w14:textId="644BFC86"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Бум-бревно</w:t>
            </w:r>
          </w:p>
        </w:tc>
        <w:tc>
          <w:tcPr>
            <w:tcW w:w="2288" w:type="dxa"/>
            <w:shd w:val="clear" w:color="auto" w:fill="auto"/>
            <w:vAlign w:val="center"/>
          </w:tcPr>
          <w:p w14:paraId="4D2FFB22" w14:textId="3A9CF1D3" w:rsidR="00EC72A0" w:rsidRPr="00A85F53" w:rsidRDefault="00EC72A0" w:rsidP="00EC72A0">
            <w:pPr>
              <w:jc w:val="center"/>
              <w:rPr>
                <w:rFonts w:ascii="Times New Roman" w:hAnsi="Times New Roman" w:cs="Times New Roman"/>
                <w:sz w:val="20"/>
                <w:szCs w:val="20"/>
              </w:rPr>
            </w:pPr>
          </w:p>
        </w:tc>
        <w:tc>
          <w:tcPr>
            <w:tcW w:w="579" w:type="dxa"/>
            <w:shd w:val="clear" w:color="auto" w:fill="auto"/>
            <w:vAlign w:val="center"/>
          </w:tcPr>
          <w:p w14:paraId="44C2222A" w14:textId="7224680F"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shd w:val="clear" w:color="auto" w:fill="auto"/>
            <w:vAlign w:val="center"/>
          </w:tcPr>
          <w:p w14:paraId="66A584CA" w14:textId="4A8FA19B" w:rsidR="00EC72A0" w:rsidRPr="00A85F53" w:rsidRDefault="00EC72A0" w:rsidP="00EC72A0">
            <w:pPr>
              <w:jc w:val="center"/>
              <w:rPr>
                <w:rFonts w:ascii="Times New Roman" w:hAnsi="Times New Roman" w:cs="Times New Roman"/>
                <w:sz w:val="20"/>
                <w:szCs w:val="20"/>
              </w:rPr>
            </w:pPr>
            <w:r>
              <w:rPr>
                <w:rFonts w:ascii="Times New Roman" w:hAnsi="Times New Roman" w:cs="Times New Roman"/>
                <w:sz w:val="18"/>
                <w:szCs w:val="18"/>
                <w:lang w:val="en-US"/>
              </w:rPr>
              <w:t>1</w:t>
            </w:r>
          </w:p>
        </w:tc>
        <w:tc>
          <w:tcPr>
            <w:tcW w:w="1846" w:type="dxa"/>
            <w:vMerge/>
            <w:vAlign w:val="center"/>
          </w:tcPr>
          <w:p w14:paraId="76E429EC" w14:textId="77777777" w:rsidR="00EC72A0" w:rsidRPr="003468EA" w:rsidRDefault="00EC72A0" w:rsidP="00EC72A0">
            <w:pPr>
              <w:jc w:val="center"/>
              <w:rPr>
                <w:rFonts w:ascii="Times New Roman" w:hAnsi="Times New Roman" w:cs="Times New Roman"/>
                <w:sz w:val="20"/>
                <w:szCs w:val="20"/>
              </w:rPr>
            </w:pPr>
          </w:p>
        </w:tc>
      </w:tr>
      <w:tr w:rsidR="00EC72A0" w:rsidRPr="003468EA" w14:paraId="0A8CB02C" w14:textId="77777777" w:rsidTr="001E3642">
        <w:tc>
          <w:tcPr>
            <w:tcW w:w="466" w:type="dxa"/>
            <w:vAlign w:val="center"/>
          </w:tcPr>
          <w:p w14:paraId="0AF70E94"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42F6F106" w14:textId="3A1C8414"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Спортивный комплекс</w:t>
            </w:r>
          </w:p>
        </w:tc>
        <w:tc>
          <w:tcPr>
            <w:tcW w:w="2288" w:type="dxa"/>
            <w:vAlign w:val="center"/>
          </w:tcPr>
          <w:p w14:paraId="168941EF" w14:textId="31F5F41C" w:rsidR="00EC72A0" w:rsidRPr="00A85F53" w:rsidRDefault="00EC72A0" w:rsidP="00EC72A0">
            <w:pPr>
              <w:jc w:val="center"/>
              <w:rPr>
                <w:rFonts w:ascii="Times New Roman" w:hAnsi="Times New Roman" w:cs="Times New Roman"/>
                <w:sz w:val="20"/>
                <w:szCs w:val="20"/>
              </w:rPr>
            </w:pPr>
          </w:p>
        </w:tc>
        <w:tc>
          <w:tcPr>
            <w:tcW w:w="579" w:type="dxa"/>
            <w:vAlign w:val="center"/>
          </w:tcPr>
          <w:p w14:paraId="2AB31DA1" w14:textId="03DF8677"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34847EFC" w14:textId="094D95DF" w:rsidR="00EC72A0" w:rsidRPr="00A85F53" w:rsidRDefault="00EC72A0" w:rsidP="00EC72A0">
            <w:pPr>
              <w:jc w:val="center"/>
              <w:rPr>
                <w:rFonts w:ascii="Times New Roman" w:hAnsi="Times New Roman" w:cs="Times New Roman"/>
                <w:sz w:val="20"/>
                <w:szCs w:val="20"/>
              </w:rPr>
            </w:pPr>
            <w:r w:rsidRPr="003E48C1">
              <w:rPr>
                <w:rFonts w:ascii="Times New Roman" w:hAnsi="Times New Roman" w:cs="Times New Roman"/>
                <w:sz w:val="18"/>
                <w:szCs w:val="18"/>
              </w:rPr>
              <w:t>1</w:t>
            </w:r>
          </w:p>
        </w:tc>
        <w:tc>
          <w:tcPr>
            <w:tcW w:w="1846" w:type="dxa"/>
            <w:vMerge/>
            <w:vAlign w:val="center"/>
          </w:tcPr>
          <w:p w14:paraId="5A0846B0" w14:textId="77777777" w:rsidR="00EC72A0" w:rsidRPr="003468EA" w:rsidRDefault="00EC72A0" w:rsidP="00EC72A0">
            <w:pPr>
              <w:jc w:val="center"/>
              <w:rPr>
                <w:rFonts w:ascii="Times New Roman" w:hAnsi="Times New Roman" w:cs="Times New Roman"/>
                <w:sz w:val="20"/>
                <w:szCs w:val="20"/>
              </w:rPr>
            </w:pPr>
          </w:p>
        </w:tc>
      </w:tr>
      <w:tr w:rsidR="00EC72A0" w:rsidRPr="003468EA" w14:paraId="26E26B03" w14:textId="77777777" w:rsidTr="001E3642">
        <w:tc>
          <w:tcPr>
            <w:tcW w:w="466" w:type="dxa"/>
            <w:vAlign w:val="center"/>
          </w:tcPr>
          <w:p w14:paraId="524F407B"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456986E0" w14:textId="7308C02D"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Тантамареска</w:t>
            </w:r>
          </w:p>
        </w:tc>
        <w:tc>
          <w:tcPr>
            <w:tcW w:w="2288" w:type="dxa"/>
            <w:vAlign w:val="center"/>
          </w:tcPr>
          <w:p w14:paraId="7C681131" w14:textId="43A2A273" w:rsidR="00EC72A0" w:rsidRPr="00A85F53" w:rsidRDefault="00EC72A0" w:rsidP="00EC72A0">
            <w:pPr>
              <w:jc w:val="center"/>
              <w:rPr>
                <w:rFonts w:ascii="Times New Roman" w:hAnsi="Times New Roman" w:cs="Times New Roman"/>
                <w:sz w:val="20"/>
                <w:szCs w:val="20"/>
              </w:rPr>
            </w:pPr>
          </w:p>
        </w:tc>
        <w:tc>
          <w:tcPr>
            <w:tcW w:w="579" w:type="dxa"/>
            <w:vAlign w:val="center"/>
          </w:tcPr>
          <w:p w14:paraId="3F68927E" w14:textId="10F95A46"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29C8B1D5" w14:textId="7658BB7B" w:rsidR="00EC72A0" w:rsidRPr="00A85F53" w:rsidRDefault="00EC72A0" w:rsidP="00EC72A0">
            <w:pPr>
              <w:jc w:val="center"/>
              <w:rPr>
                <w:rFonts w:ascii="Times New Roman" w:hAnsi="Times New Roman" w:cs="Times New Roman"/>
                <w:sz w:val="20"/>
                <w:szCs w:val="20"/>
              </w:rPr>
            </w:pPr>
            <w:r>
              <w:rPr>
                <w:rFonts w:ascii="Times New Roman" w:hAnsi="Times New Roman" w:cs="Times New Roman"/>
                <w:sz w:val="18"/>
                <w:szCs w:val="18"/>
                <w:lang w:val="en-US"/>
              </w:rPr>
              <w:t>1</w:t>
            </w:r>
          </w:p>
        </w:tc>
        <w:tc>
          <w:tcPr>
            <w:tcW w:w="1846" w:type="dxa"/>
            <w:vMerge/>
            <w:vAlign w:val="center"/>
          </w:tcPr>
          <w:p w14:paraId="135B0BDA" w14:textId="77777777" w:rsidR="00EC72A0" w:rsidRPr="003468EA" w:rsidRDefault="00EC72A0" w:rsidP="00EC72A0">
            <w:pPr>
              <w:jc w:val="center"/>
              <w:rPr>
                <w:rFonts w:ascii="Times New Roman" w:hAnsi="Times New Roman" w:cs="Times New Roman"/>
                <w:sz w:val="20"/>
                <w:szCs w:val="20"/>
              </w:rPr>
            </w:pPr>
          </w:p>
        </w:tc>
      </w:tr>
      <w:tr w:rsidR="00EC72A0" w:rsidRPr="003468EA" w14:paraId="7A07F90A" w14:textId="77777777" w:rsidTr="001E3642">
        <w:tc>
          <w:tcPr>
            <w:tcW w:w="466" w:type="dxa"/>
            <w:vAlign w:val="center"/>
          </w:tcPr>
          <w:p w14:paraId="57300A23"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6901B575" w14:textId="6765B5DD" w:rsidR="00EC72A0" w:rsidRPr="00A85F53" w:rsidRDefault="00EC72A0" w:rsidP="00EC72A0">
            <w:pPr>
              <w:jc w:val="center"/>
              <w:rPr>
                <w:rFonts w:ascii="Times New Roman" w:hAnsi="Times New Roman" w:cs="Times New Roman"/>
                <w:sz w:val="20"/>
                <w:szCs w:val="20"/>
              </w:rPr>
            </w:pPr>
            <w:r w:rsidRPr="00857AD3">
              <w:rPr>
                <w:rFonts w:ascii="Times New Roman" w:hAnsi="Times New Roman" w:cs="Times New Roman"/>
                <w:sz w:val="18"/>
                <w:szCs w:val="18"/>
              </w:rPr>
              <w:t>Диван парковый</w:t>
            </w:r>
          </w:p>
        </w:tc>
        <w:tc>
          <w:tcPr>
            <w:tcW w:w="2288" w:type="dxa"/>
            <w:vAlign w:val="center"/>
          </w:tcPr>
          <w:p w14:paraId="019B340E" w14:textId="513EEC2B" w:rsidR="00EC72A0" w:rsidRPr="00A85F53" w:rsidRDefault="00EC72A0" w:rsidP="00EC72A0">
            <w:pPr>
              <w:jc w:val="center"/>
              <w:rPr>
                <w:rFonts w:ascii="Times New Roman" w:hAnsi="Times New Roman" w:cs="Times New Roman"/>
                <w:sz w:val="20"/>
                <w:szCs w:val="20"/>
              </w:rPr>
            </w:pPr>
          </w:p>
        </w:tc>
        <w:tc>
          <w:tcPr>
            <w:tcW w:w="579" w:type="dxa"/>
            <w:vAlign w:val="center"/>
          </w:tcPr>
          <w:p w14:paraId="3A28BBCD" w14:textId="10601965"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47B98296" w14:textId="09AECFE0" w:rsidR="00EC72A0" w:rsidRPr="00A85F53" w:rsidRDefault="00EC72A0" w:rsidP="00EC72A0">
            <w:pPr>
              <w:jc w:val="center"/>
              <w:rPr>
                <w:rFonts w:ascii="Times New Roman" w:hAnsi="Times New Roman" w:cs="Times New Roman"/>
                <w:sz w:val="20"/>
                <w:szCs w:val="20"/>
              </w:rPr>
            </w:pPr>
            <w:r>
              <w:rPr>
                <w:rFonts w:ascii="Times New Roman" w:hAnsi="Times New Roman" w:cs="Times New Roman"/>
                <w:color w:val="000000"/>
                <w:sz w:val="18"/>
                <w:szCs w:val="18"/>
              </w:rPr>
              <w:t>7</w:t>
            </w:r>
          </w:p>
        </w:tc>
        <w:tc>
          <w:tcPr>
            <w:tcW w:w="1846" w:type="dxa"/>
            <w:vMerge/>
            <w:vAlign w:val="center"/>
          </w:tcPr>
          <w:p w14:paraId="32D39500" w14:textId="77777777" w:rsidR="00EC72A0" w:rsidRPr="003468EA" w:rsidRDefault="00EC72A0" w:rsidP="00EC72A0">
            <w:pPr>
              <w:jc w:val="center"/>
              <w:rPr>
                <w:rFonts w:ascii="Times New Roman" w:hAnsi="Times New Roman" w:cs="Times New Roman"/>
                <w:sz w:val="20"/>
                <w:szCs w:val="20"/>
              </w:rPr>
            </w:pPr>
          </w:p>
        </w:tc>
      </w:tr>
      <w:tr w:rsidR="00EC72A0" w:rsidRPr="003468EA" w14:paraId="231AD398" w14:textId="77777777" w:rsidTr="001E3642">
        <w:tc>
          <w:tcPr>
            <w:tcW w:w="466" w:type="dxa"/>
            <w:vAlign w:val="center"/>
          </w:tcPr>
          <w:p w14:paraId="1EE9DEE2"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0D184D76" w14:textId="2177CB1D" w:rsidR="00EC72A0" w:rsidRPr="00A85F53" w:rsidRDefault="00EC72A0" w:rsidP="00EC72A0">
            <w:pPr>
              <w:jc w:val="center"/>
              <w:rPr>
                <w:rFonts w:ascii="Times New Roman" w:hAnsi="Times New Roman" w:cs="Times New Roman"/>
                <w:sz w:val="20"/>
                <w:szCs w:val="20"/>
              </w:rPr>
            </w:pPr>
            <w:r w:rsidRPr="00857AD3">
              <w:rPr>
                <w:rFonts w:ascii="Times New Roman" w:eastAsia="Arial Unicode MS" w:hAnsi="Times New Roman" w:cs="Times New Roman"/>
                <w:sz w:val="18"/>
                <w:szCs w:val="18"/>
                <w:lang w:eastAsia="ru-RU"/>
              </w:rPr>
              <w:t>Урна со вставкой</w:t>
            </w:r>
          </w:p>
        </w:tc>
        <w:tc>
          <w:tcPr>
            <w:tcW w:w="2288" w:type="dxa"/>
            <w:vAlign w:val="center"/>
          </w:tcPr>
          <w:p w14:paraId="786054AC" w14:textId="75F71804" w:rsidR="00EC72A0" w:rsidRPr="00A85F53" w:rsidRDefault="00EC72A0" w:rsidP="00EC72A0">
            <w:pPr>
              <w:jc w:val="center"/>
              <w:rPr>
                <w:rFonts w:ascii="Times New Roman" w:hAnsi="Times New Roman" w:cs="Times New Roman"/>
                <w:sz w:val="20"/>
                <w:szCs w:val="20"/>
                <w:lang w:val="en-US"/>
              </w:rPr>
            </w:pPr>
          </w:p>
        </w:tc>
        <w:tc>
          <w:tcPr>
            <w:tcW w:w="579" w:type="dxa"/>
            <w:vAlign w:val="center"/>
          </w:tcPr>
          <w:p w14:paraId="229D3C27" w14:textId="74B18626"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05196CC7" w14:textId="5C63CEC9" w:rsidR="00EC72A0" w:rsidRPr="00A85F53" w:rsidRDefault="00EC72A0" w:rsidP="00EC72A0">
            <w:pPr>
              <w:jc w:val="center"/>
              <w:rPr>
                <w:rFonts w:ascii="Times New Roman" w:hAnsi="Times New Roman" w:cs="Times New Roman"/>
                <w:sz w:val="20"/>
                <w:szCs w:val="20"/>
              </w:rPr>
            </w:pPr>
            <w:r>
              <w:rPr>
                <w:rFonts w:ascii="Times New Roman" w:hAnsi="Times New Roman" w:cs="Times New Roman"/>
                <w:color w:val="000000"/>
                <w:sz w:val="18"/>
                <w:szCs w:val="18"/>
              </w:rPr>
              <w:t>4</w:t>
            </w:r>
          </w:p>
        </w:tc>
        <w:tc>
          <w:tcPr>
            <w:tcW w:w="1846" w:type="dxa"/>
            <w:vMerge/>
            <w:vAlign w:val="center"/>
          </w:tcPr>
          <w:p w14:paraId="3B6EC225" w14:textId="77777777" w:rsidR="00EC72A0" w:rsidRPr="003468EA" w:rsidRDefault="00EC72A0" w:rsidP="00EC72A0">
            <w:pPr>
              <w:jc w:val="center"/>
              <w:rPr>
                <w:rFonts w:ascii="Times New Roman" w:hAnsi="Times New Roman" w:cs="Times New Roman"/>
                <w:sz w:val="20"/>
                <w:szCs w:val="20"/>
              </w:rPr>
            </w:pPr>
          </w:p>
        </w:tc>
      </w:tr>
      <w:tr w:rsidR="00EC72A0" w:rsidRPr="003468EA" w14:paraId="747E564E" w14:textId="77777777" w:rsidTr="001E3642">
        <w:tc>
          <w:tcPr>
            <w:tcW w:w="466" w:type="dxa"/>
            <w:vAlign w:val="center"/>
          </w:tcPr>
          <w:p w14:paraId="57343300" w14:textId="77777777" w:rsidR="00EC72A0" w:rsidRPr="003468EA" w:rsidRDefault="00EC72A0" w:rsidP="00EC72A0">
            <w:pPr>
              <w:numPr>
                <w:ilvl w:val="0"/>
                <w:numId w:val="31"/>
              </w:numPr>
              <w:ind w:left="0" w:firstLine="0"/>
              <w:contextualSpacing/>
              <w:jc w:val="center"/>
              <w:rPr>
                <w:rFonts w:ascii="Times New Roman" w:eastAsia="Arial Unicode MS" w:hAnsi="Times New Roman" w:cs="Times New Roman"/>
                <w:color w:val="000000"/>
                <w:sz w:val="20"/>
                <w:szCs w:val="20"/>
                <w:lang w:eastAsia="ru-RU"/>
              </w:rPr>
            </w:pPr>
          </w:p>
        </w:tc>
        <w:tc>
          <w:tcPr>
            <w:tcW w:w="3787" w:type="dxa"/>
            <w:vAlign w:val="center"/>
          </w:tcPr>
          <w:p w14:paraId="08957D77" w14:textId="277AC6AA" w:rsidR="00EC72A0" w:rsidRPr="00A85F53" w:rsidRDefault="00EC72A0" w:rsidP="00EC72A0">
            <w:pPr>
              <w:jc w:val="center"/>
              <w:rPr>
                <w:rFonts w:ascii="Times New Roman" w:hAnsi="Times New Roman" w:cs="Times New Roman"/>
                <w:sz w:val="20"/>
                <w:szCs w:val="20"/>
              </w:rPr>
            </w:pPr>
            <w:r w:rsidRPr="00857AD3">
              <w:rPr>
                <w:rFonts w:ascii="Times New Roman" w:eastAsia="Arial Unicode MS" w:hAnsi="Times New Roman" w:cs="Times New Roman"/>
                <w:sz w:val="18"/>
                <w:szCs w:val="18"/>
                <w:lang w:eastAsia="ru-RU"/>
              </w:rPr>
              <w:t>Информационный стенд</w:t>
            </w:r>
          </w:p>
        </w:tc>
        <w:tc>
          <w:tcPr>
            <w:tcW w:w="2288" w:type="dxa"/>
            <w:vAlign w:val="center"/>
          </w:tcPr>
          <w:p w14:paraId="69FAF85F" w14:textId="23614EF6" w:rsidR="00EC72A0" w:rsidRPr="00A85F53" w:rsidRDefault="00EC72A0" w:rsidP="00EC72A0">
            <w:pPr>
              <w:jc w:val="center"/>
              <w:rPr>
                <w:rFonts w:ascii="Times New Roman" w:hAnsi="Times New Roman" w:cs="Times New Roman"/>
                <w:sz w:val="20"/>
                <w:szCs w:val="20"/>
              </w:rPr>
            </w:pPr>
          </w:p>
        </w:tc>
        <w:tc>
          <w:tcPr>
            <w:tcW w:w="579" w:type="dxa"/>
            <w:vAlign w:val="center"/>
          </w:tcPr>
          <w:p w14:paraId="5C1752EA" w14:textId="4876A3CA"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шт.</w:t>
            </w:r>
          </w:p>
        </w:tc>
        <w:tc>
          <w:tcPr>
            <w:tcW w:w="815" w:type="dxa"/>
            <w:vAlign w:val="center"/>
          </w:tcPr>
          <w:p w14:paraId="05D4C543" w14:textId="783B615C" w:rsidR="00EC72A0" w:rsidRPr="00A85F53" w:rsidRDefault="00EC72A0" w:rsidP="00EC72A0">
            <w:pPr>
              <w:jc w:val="center"/>
              <w:rPr>
                <w:rFonts w:ascii="Times New Roman" w:hAnsi="Times New Roman" w:cs="Times New Roman"/>
                <w:sz w:val="20"/>
                <w:szCs w:val="20"/>
              </w:rPr>
            </w:pPr>
            <w:r w:rsidRPr="003E48C1">
              <w:rPr>
                <w:rFonts w:ascii="Times New Roman" w:eastAsia="Arial Unicode MS" w:hAnsi="Times New Roman" w:cs="Times New Roman"/>
                <w:sz w:val="18"/>
                <w:szCs w:val="18"/>
                <w:lang w:eastAsia="ru-RU"/>
              </w:rPr>
              <w:t>1</w:t>
            </w:r>
          </w:p>
        </w:tc>
        <w:tc>
          <w:tcPr>
            <w:tcW w:w="1846" w:type="dxa"/>
            <w:vMerge/>
            <w:vAlign w:val="center"/>
          </w:tcPr>
          <w:p w14:paraId="4EA03E2E" w14:textId="77777777" w:rsidR="00EC72A0" w:rsidRPr="003468EA" w:rsidRDefault="00EC72A0" w:rsidP="00EC72A0">
            <w:pPr>
              <w:jc w:val="center"/>
              <w:rPr>
                <w:rFonts w:ascii="Times New Roman" w:hAnsi="Times New Roman" w:cs="Times New Roman"/>
                <w:sz w:val="20"/>
                <w:szCs w:val="20"/>
              </w:rPr>
            </w:pPr>
          </w:p>
        </w:tc>
      </w:tr>
      <w:tr w:rsidR="003468EA" w:rsidRPr="003468EA" w14:paraId="26EC7D82" w14:textId="77777777" w:rsidTr="001E3642">
        <w:tc>
          <w:tcPr>
            <w:tcW w:w="9781" w:type="dxa"/>
            <w:gridSpan w:val="6"/>
            <w:vAlign w:val="center"/>
          </w:tcPr>
          <w:p w14:paraId="1CDB5F87" w14:textId="1E94432E"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b/>
                <w:bCs/>
                <w:sz w:val="20"/>
                <w:szCs w:val="20"/>
              </w:rPr>
              <w:t>Устройство травмобезопасного покрытия</w:t>
            </w:r>
          </w:p>
        </w:tc>
      </w:tr>
      <w:tr w:rsidR="00364FCB" w:rsidRPr="003468EA" w14:paraId="7BA99C02" w14:textId="77777777" w:rsidTr="001E3642">
        <w:tc>
          <w:tcPr>
            <w:tcW w:w="466" w:type="dxa"/>
            <w:vAlign w:val="center"/>
          </w:tcPr>
          <w:p w14:paraId="5997B84B" w14:textId="35D636D9" w:rsidR="003468EA" w:rsidRPr="003468EA" w:rsidRDefault="003468EA" w:rsidP="001573A3">
            <w:pPr>
              <w:jc w:val="center"/>
              <w:rPr>
                <w:rFonts w:ascii="Times New Roman" w:hAnsi="Times New Roman" w:cs="Times New Roman"/>
                <w:sz w:val="20"/>
                <w:szCs w:val="20"/>
              </w:rPr>
            </w:pPr>
            <w:r w:rsidRPr="003468EA">
              <w:rPr>
                <w:rFonts w:ascii="Times New Roman" w:hAnsi="Times New Roman" w:cs="Times New Roman"/>
                <w:sz w:val="20"/>
                <w:szCs w:val="20"/>
              </w:rPr>
              <w:t>1</w:t>
            </w:r>
            <w:r w:rsidR="001573A3">
              <w:rPr>
                <w:rFonts w:ascii="Times New Roman" w:hAnsi="Times New Roman" w:cs="Times New Roman"/>
                <w:sz w:val="20"/>
                <w:szCs w:val="20"/>
              </w:rPr>
              <w:t>3</w:t>
            </w:r>
            <w:r w:rsidRPr="003468EA">
              <w:rPr>
                <w:rFonts w:ascii="Times New Roman" w:hAnsi="Times New Roman" w:cs="Times New Roman"/>
                <w:sz w:val="20"/>
                <w:szCs w:val="20"/>
              </w:rPr>
              <w:t>.</w:t>
            </w:r>
          </w:p>
        </w:tc>
        <w:tc>
          <w:tcPr>
            <w:tcW w:w="3787" w:type="dxa"/>
            <w:vAlign w:val="center"/>
          </w:tcPr>
          <w:p w14:paraId="2C860DCF" w14:textId="77777777" w:rsidR="003468EA" w:rsidRPr="003468EA" w:rsidRDefault="003468EA" w:rsidP="00772064">
            <w:pPr>
              <w:jc w:val="center"/>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288" w:type="dxa"/>
            <w:vAlign w:val="center"/>
          </w:tcPr>
          <w:p w14:paraId="2DCC7BA4" w14:textId="04CBBD76" w:rsidR="003468EA" w:rsidRPr="003468EA" w:rsidRDefault="003468EA" w:rsidP="00772064">
            <w:pPr>
              <w:jc w:val="center"/>
              <w:rPr>
                <w:rFonts w:ascii="Times New Roman" w:hAnsi="Times New Roman" w:cs="Times New Roman"/>
                <w:sz w:val="20"/>
                <w:szCs w:val="20"/>
              </w:rPr>
            </w:pPr>
          </w:p>
        </w:tc>
        <w:tc>
          <w:tcPr>
            <w:tcW w:w="579" w:type="dxa"/>
            <w:vAlign w:val="center"/>
          </w:tcPr>
          <w:p w14:paraId="18B01A52" w14:textId="77777777" w:rsidR="003468EA" w:rsidRPr="00022069" w:rsidRDefault="003468EA" w:rsidP="00772064">
            <w:pPr>
              <w:jc w:val="center"/>
              <w:rPr>
                <w:rFonts w:ascii="Times New Roman" w:hAnsi="Times New Roman" w:cs="Times New Roman"/>
                <w:sz w:val="20"/>
                <w:szCs w:val="20"/>
              </w:rPr>
            </w:pPr>
            <w:r w:rsidRPr="00022069">
              <w:rPr>
                <w:rFonts w:ascii="Times New Roman" w:hAnsi="Times New Roman" w:cs="Times New Roman"/>
                <w:sz w:val="20"/>
                <w:szCs w:val="20"/>
              </w:rPr>
              <w:t>м2</w:t>
            </w:r>
          </w:p>
        </w:tc>
        <w:tc>
          <w:tcPr>
            <w:tcW w:w="815" w:type="dxa"/>
            <w:vAlign w:val="center"/>
          </w:tcPr>
          <w:p w14:paraId="36EE8A2A" w14:textId="11818BD4" w:rsidR="003468EA" w:rsidRPr="00022069" w:rsidRDefault="00EC72A0" w:rsidP="00772064">
            <w:pPr>
              <w:jc w:val="center"/>
              <w:rPr>
                <w:rFonts w:ascii="Times New Roman" w:hAnsi="Times New Roman" w:cs="Times New Roman"/>
                <w:sz w:val="20"/>
                <w:szCs w:val="20"/>
              </w:rPr>
            </w:pPr>
            <w:r w:rsidRPr="00022069">
              <w:rPr>
                <w:rFonts w:ascii="Times New Roman" w:hAnsi="Times New Roman" w:cs="Times New Roman"/>
                <w:sz w:val="20"/>
                <w:szCs w:val="20"/>
              </w:rPr>
              <w:t>276</w:t>
            </w:r>
          </w:p>
        </w:tc>
        <w:tc>
          <w:tcPr>
            <w:tcW w:w="1846" w:type="dxa"/>
            <w:vAlign w:val="center"/>
          </w:tcPr>
          <w:p w14:paraId="783746F2" w14:textId="51B8B170" w:rsidR="003468EA" w:rsidRPr="003468EA" w:rsidRDefault="00364FCB" w:rsidP="00772064">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bookmarkEnd w:id="8"/>
    </w:tbl>
    <w:p w14:paraId="34D300B9" w14:textId="77777777" w:rsidR="003468EA" w:rsidRPr="003468EA" w:rsidRDefault="003468EA" w:rsidP="003468EA">
      <w:pPr>
        <w:ind w:right="41"/>
        <w:jc w:val="both"/>
        <w:rPr>
          <w:rFonts w:eastAsia="Times New Roman"/>
          <w:b/>
        </w:rPr>
      </w:pPr>
    </w:p>
    <w:p w14:paraId="1DCF86C3" w14:textId="70EE5F51" w:rsidR="003468EA" w:rsidRDefault="00364FCB" w:rsidP="00364FCB">
      <w:pPr>
        <w:spacing w:after="0" w:line="240" w:lineRule="auto"/>
        <w:jc w:val="center"/>
        <w:rPr>
          <w:rFonts w:cstheme="minorBidi"/>
        </w:rPr>
      </w:pPr>
      <w:r>
        <w:rPr>
          <w:rFonts w:cstheme="minorBidi"/>
        </w:rPr>
        <w:t>10.</w:t>
      </w:r>
      <w:r w:rsidR="00E61C7C">
        <w:rPr>
          <w:rFonts w:cstheme="minorBidi"/>
        </w:rPr>
        <w:t>2</w:t>
      </w:r>
      <w:r>
        <w:rPr>
          <w:rFonts w:cstheme="minorBidi"/>
        </w:rPr>
        <w:t>.4.</w:t>
      </w:r>
      <w:r w:rsidR="003468EA" w:rsidRPr="003468EA">
        <w:rPr>
          <w:rFonts w:cstheme="minorBidi"/>
        </w:rPr>
        <w:t xml:space="preserve">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612396" w:rsidRPr="00633B11" w14:paraId="0195915A" w14:textId="77777777" w:rsidTr="00612396">
        <w:trPr>
          <w:trHeight w:val="55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4DAA39AA" w14:textId="77777777" w:rsidR="00612396" w:rsidRPr="00612396" w:rsidRDefault="00612396" w:rsidP="00612396">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167308C0" w14:textId="77777777" w:rsidR="00612396" w:rsidRPr="00612396" w:rsidRDefault="00612396" w:rsidP="00612396">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562366FF" w14:textId="77777777" w:rsidR="00612396" w:rsidRPr="00612396" w:rsidRDefault="00612396" w:rsidP="00612396">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273315C9" w14:textId="77777777" w:rsidR="00612396" w:rsidRPr="00612396" w:rsidRDefault="00612396" w:rsidP="00612396">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tcBorders>
              <w:top w:val="single" w:sz="4" w:space="0" w:color="auto"/>
              <w:left w:val="single" w:sz="4" w:space="0" w:color="auto"/>
              <w:bottom w:val="single" w:sz="4" w:space="0" w:color="auto"/>
              <w:right w:val="single" w:sz="4" w:space="0" w:color="auto"/>
            </w:tcBorders>
            <w:vAlign w:val="center"/>
          </w:tcPr>
          <w:p w14:paraId="6DD78EFE" w14:textId="77777777" w:rsidR="00612396" w:rsidRPr="00612396" w:rsidRDefault="00612396" w:rsidP="00612396">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612396" w:rsidRPr="00633B11" w14:paraId="35F9EF02" w14:textId="77777777" w:rsidTr="00612396">
        <w:trPr>
          <w:trHeight w:val="121"/>
        </w:trPr>
        <w:tc>
          <w:tcPr>
            <w:tcW w:w="567" w:type="dxa"/>
            <w:vMerge/>
            <w:tcBorders>
              <w:top w:val="single" w:sz="4" w:space="0" w:color="auto"/>
              <w:left w:val="single" w:sz="4" w:space="0" w:color="auto"/>
              <w:bottom w:val="single" w:sz="4" w:space="0" w:color="auto"/>
              <w:right w:val="single" w:sz="4" w:space="0" w:color="auto"/>
            </w:tcBorders>
            <w:vAlign w:val="center"/>
          </w:tcPr>
          <w:p w14:paraId="61F5CC89" w14:textId="77777777" w:rsidR="00612396" w:rsidRPr="00612396" w:rsidRDefault="00612396" w:rsidP="00612396">
            <w:pPr>
              <w:jc w:val="center"/>
              <w:rPr>
                <w:rFonts w:ascii="Times New Roman" w:eastAsia="Times New Roman" w:hAnsi="Times New Roman"/>
                <w:b/>
                <w:sz w:val="16"/>
                <w:szCs w:val="16"/>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2DB48F5F" w14:textId="77777777" w:rsidR="00612396" w:rsidRPr="00612396" w:rsidRDefault="00612396" w:rsidP="00612396">
            <w:pPr>
              <w:jc w:val="center"/>
              <w:rPr>
                <w:rFonts w:ascii="Times New Roman" w:eastAsia="Times New Roman" w:hAnsi="Times New Roman"/>
                <w:b/>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14:paraId="02ECE829" w14:textId="77777777" w:rsidR="00612396" w:rsidRPr="00612396" w:rsidRDefault="00612396" w:rsidP="00612396">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tcBorders>
              <w:top w:val="single" w:sz="4" w:space="0" w:color="auto"/>
              <w:left w:val="single" w:sz="4" w:space="0" w:color="auto"/>
              <w:bottom w:val="single" w:sz="4" w:space="0" w:color="auto"/>
              <w:right w:val="single" w:sz="4" w:space="0" w:color="auto"/>
            </w:tcBorders>
            <w:vAlign w:val="center"/>
          </w:tcPr>
          <w:p w14:paraId="55932CA8" w14:textId="77777777" w:rsidR="00612396" w:rsidRPr="00612396" w:rsidRDefault="00612396" w:rsidP="00612396">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tcBorders>
              <w:top w:val="single" w:sz="4" w:space="0" w:color="auto"/>
              <w:left w:val="single" w:sz="4" w:space="0" w:color="auto"/>
              <w:bottom w:val="single" w:sz="4" w:space="0" w:color="auto"/>
              <w:right w:val="single" w:sz="4" w:space="0" w:color="auto"/>
            </w:tcBorders>
            <w:vAlign w:val="center"/>
          </w:tcPr>
          <w:p w14:paraId="0A2518FB" w14:textId="77777777" w:rsidR="00612396" w:rsidRPr="00612396" w:rsidRDefault="00612396" w:rsidP="00612396">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tcBorders>
              <w:top w:val="single" w:sz="4" w:space="0" w:color="auto"/>
              <w:left w:val="single" w:sz="4" w:space="0" w:color="auto"/>
              <w:bottom w:val="single" w:sz="4" w:space="0" w:color="auto"/>
              <w:right w:val="single" w:sz="4" w:space="0" w:color="auto"/>
            </w:tcBorders>
            <w:vAlign w:val="center"/>
          </w:tcPr>
          <w:p w14:paraId="4C3C0789" w14:textId="77777777" w:rsidR="00612396" w:rsidRPr="00612396" w:rsidRDefault="00612396" w:rsidP="00612396">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612396" w:rsidRPr="00633B11" w14:paraId="136A57BF" w14:textId="77777777" w:rsidTr="00612396">
        <w:trPr>
          <w:trHeight w:val="288"/>
        </w:trPr>
        <w:tc>
          <w:tcPr>
            <w:tcW w:w="567" w:type="dxa"/>
            <w:tcBorders>
              <w:top w:val="single" w:sz="4" w:space="0" w:color="auto"/>
              <w:left w:val="single" w:sz="4" w:space="0" w:color="auto"/>
              <w:bottom w:val="single" w:sz="4" w:space="0" w:color="auto"/>
              <w:right w:val="single" w:sz="4" w:space="0" w:color="auto"/>
            </w:tcBorders>
            <w:vAlign w:val="center"/>
          </w:tcPr>
          <w:p w14:paraId="5052EA34" w14:textId="77777777" w:rsidR="00612396" w:rsidRPr="00612396" w:rsidRDefault="00612396" w:rsidP="00612396">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tcBorders>
              <w:top w:val="single" w:sz="4" w:space="0" w:color="auto"/>
              <w:left w:val="single" w:sz="4" w:space="0" w:color="auto"/>
              <w:bottom w:val="single" w:sz="4" w:space="0" w:color="auto"/>
              <w:right w:val="single" w:sz="4" w:space="0" w:color="auto"/>
            </w:tcBorders>
            <w:vAlign w:val="center"/>
          </w:tcPr>
          <w:p w14:paraId="17EFBBDD" w14:textId="77777777" w:rsidR="00612396" w:rsidRPr="00612396" w:rsidRDefault="00612396" w:rsidP="00612396">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6306C122" w14:textId="77777777" w:rsidR="00612396" w:rsidRPr="00612396" w:rsidRDefault="00612396" w:rsidP="00612396">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tcBorders>
              <w:top w:val="single" w:sz="4" w:space="0" w:color="auto"/>
              <w:left w:val="single" w:sz="4" w:space="0" w:color="auto"/>
              <w:bottom w:val="single" w:sz="4" w:space="0" w:color="auto"/>
              <w:right w:val="single" w:sz="4" w:space="0" w:color="auto"/>
            </w:tcBorders>
            <w:vAlign w:val="center"/>
          </w:tcPr>
          <w:p w14:paraId="152C29DE" w14:textId="77777777" w:rsidR="00612396" w:rsidRPr="00612396" w:rsidRDefault="00612396" w:rsidP="00612396">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tcBorders>
              <w:top w:val="single" w:sz="4" w:space="0" w:color="auto"/>
              <w:left w:val="single" w:sz="4" w:space="0" w:color="auto"/>
              <w:bottom w:val="single" w:sz="4" w:space="0" w:color="auto"/>
              <w:right w:val="single" w:sz="4" w:space="0" w:color="auto"/>
            </w:tcBorders>
            <w:vAlign w:val="center"/>
          </w:tcPr>
          <w:p w14:paraId="5A4EEE6E" w14:textId="77777777" w:rsidR="00612396" w:rsidRPr="00612396" w:rsidRDefault="00612396" w:rsidP="00612396">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tcBorders>
              <w:top w:val="single" w:sz="4" w:space="0" w:color="auto"/>
              <w:left w:val="single" w:sz="4" w:space="0" w:color="auto"/>
              <w:bottom w:val="single" w:sz="4" w:space="0" w:color="auto"/>
              <w:right w:val="single" w:sz="4" w:space="0" w:color="auto"/>
            </w:tcBorders>
            <w:vAlign w:val="center"/>
          </w:tcPr>
          <w:p w14:paraId="211DE86D" w14:textId="77777777" w:rsidR="00612396" w:rsidRPr="00612396" w:rsidRDefault="00612396" w:rsidP="00612396">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612396" w:rsidRPr="00633B11" w14:paraId="028FC3CC" w14:textId="77777777" w:rsidTr="00612396">
        <w:tblPrEx>
          <w:tblCellMar>
            <w:top w:w="5" w:type="dxa"/>
            <w:left w:w="108" w:type="dxa"/>
            <w:right w:w="108" w:type="dxa"/>
          </w:tblCellMar>
        </w:tblPrEx>
        <w:trPr>
          <w:trHeight w:val="65"/>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71B4EC10"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4D10C10" w14:textId="77777777" w:rsidR="00612396" w:rsidRPr="00612396" w:rsidRDefault="00612396" w:rsidP="00612396">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tcBorders>
              <w:top w:val="single" w:sz="4" w:space="0" w:color="auto"/>
              <w:left w:val="single" w:sz="4" w:space="0" w:color="auto"/>
              <w:bottom w:val="single" w:sz="4" w:space="0" w:color="auto"/>
              <w:right w:val="single" w:sz="4" w:space="0" w:color="auto"/>
            </w:tcBorders>
            <w:vAlign w:val="center"/>
          </w:tcPr>
          <w:p w14:paraId="22C88B2B" w14:textId="77777777" w:rsidR="00612396" w:rsidRPr="00612396" w:rsidRDefault="00612396" w:rsidP="00612396">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612396" w:rsidRPr="00633B11" w14:paraId="6175AB7D" w14:textId="77777777" w:rsidTr="00612396">
        <w:tblPrEx>
          <w:tblCellMar>
            <w:top w:w="5" w:type="dxa"/>
            <w:left w:w="108" w:type="dxa"/>
            <w:right w:w="108" w:type="dxa"/>
          </w:tblCellMar>
        </w:tblPrEx>
        <w:trPr>
          <w:trHeight w:val="231"/>
        </w:trPr>
        <w:tc>
          <w:tcPr>
            <w:tcW w:w="567" w:type="dxa"/>
            <w:vMerge/>
            <w:tcBorders>
              <w:top w:val="single" w:sz="4" w:space="0" w:color="auto"/>
            </w:tcBorders>
            <w:vAlign w:val="center"/>
          </w:tcPr>
          <w:p w14:paraId="60570E0C"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tcBorders>
              <w:top w:val="single" w:sz="4" w:space="0" w:color="auto"/>
            </w:tcBorders>
            <w:vAlign w:val="center"/>
          </w:tcPr>
          <w:p w14:paraId="06C2D142" w14:textId="77777777" w:rsidR="00612396" w:rsidRPr="00612396" w:rsidRDefault="00612396" w:rsidP="00612396">
            <w:pPr>
              <w:ind w:left="2"/>
              <w:jc w:val="center"/>
              <w:rPr>
                <w:rFonts w:ascii="Times New Roman" w:hAnsi="Times New Roman"/>
                <w:bCs/>
                <w:sz w:val="20"/>
                <w:szCs w:val="20"/>
              </w:rPr>
            </w:pPr>
          </w:p>
        </w:tc>
        <w:tc>
          <w:tcPr>
            <w:tcW w:w="7654" w:type="dxa"/>
            <w:gridSpan w:val="4"/>
            <w:tcBorders>
              <w:top w:val="single" w:sz="4" w:space="0" w:color="auto"/>
            </w:tcBorders>
            <w:vAlign w:val="center"/>
          </w:tcPr>
          <w:p w14:paraId="7AE294DC" w14:textId="77777777" w:rsidR="00612396" w:rsidRPr="00612396" w:rsidRDefault="00612396" w:rsidP="00612396">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2CF8538E">
                <v:shape id="_x0000_i1032" type="#_x0000_t75" style="width:82.55pt;height:62.1pt" o:ole="">
                  <v:imagedata r:id="rId10" o:title=""/>
                </v:shape>
                <o:OLEObject Type="Embed" ProgID="PBrush" ShapeID="_x0000_i1032" DrawAspect="Content" ObjectID="_1756106013" r:id="rId16"/>
              </w:object>
            </w:r>
          </w:p>
        </w:tc>
      </w:tr>
      <w:tr w:rsidR="00612396" w:rsidRPr="00633B11" w14:paraId="67F5511B" w14:textId="77777777" w:rsidTr="00612396">
        <w:tblPrEx>
          <w:tblCellMar>
            <w:top w:w="5" w:type="dxa"/>
            <w:left w:w="108" w:type="dxa"/>
            <w:right w:w="108" w:type="dxa"/>
          </w:tblCellMar>
        </w:tblPrEx>
        <w:trPr>
          <w:trHeight w:val="231"/>
        </w:trPr>
        <w:tc>
          <w:tcPr>
            <w:tcW w:w="567" w:type="dxa"/>
            <w:vMerge/>
            <w:vAlign w:val="center"/>
          </w:tcPr>
          <w:p w14:paraId="7A40C614"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21FBEE25" w14:textId="77777777" w:rsidR="00612396" w:rsidRPr="00612396" w:rsidRDefault="00612396" w:rsidP="00612396">
            <w:pPr>
              <w:ind w:left="2"/>
              <w:jc w:val="center"/>
              <w:rPr>
                <w:rFonts w:ascii="Times New Roman" w:hAnsi="Times New Roman"/>
                <w:bCs/>
                <w:sz w:val="20"/>
                <w:szCs w:val="20"/>
              </w:rPr>
            </w:pPr>
          </w:p>
        </w:tc>
        <w:tc>
          <w:tcPr>
            <w:tcW w:w="7654" w:type="dxa"/>
            <w:gridSpan w:val="4"/>
            <w:vAlign w:val="center"/>
          </w:tcPr>
          <w:p w14:paraId="58EBC51A" w14:textId="77777777" w:rsidR="00612396" w:rsidRPr="00612396" w:rsidRDefault="00612396" w:rsidP="00612396">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612396" w:rsidRPr="00633B11" w14:paraId="2402C417" w14:textId="77777777" w:rsidTr="00612396">
        <w:tblPrEx>
          <w:tblCellMar>
            <w:top w:w="5" w:type="dxa"/>
            <w:left w:w="108" w:type="dxa"/>
            <w:right w:w="108" w:type="dxa"/>
          </w:tblCellMar>
        </w:tblPrEx>
        <w:trPr>
          <w:trHeight w:val="231"/>
        </w:trPr>
        <w:tc>
          <w:tcPr>
            <w:tcW w:w="567" w:type="dxa"/>
            <w:vMerge/>
            <w:vAlign w:val="center"/>
          </w:tcPr>
          <w:p w14:paraId="493570C5"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223407FD" w14:textId="77777777" w:rsidR="00612396" w:rsidRPr="00612396" w:rsidRDefault="00612396" w:rsidP="00612396">
            <w:pPr>
              <w:ind w:left="2"/>
              <w:jc w:val="center"/>
              <w:rPr>
                <w:rFonts w:ascii="Times New Roman" w:hAnsi="Times New Roman"/>
                <w:bCs/>
                <w:sz w:val="20"/>
                <w:szCs w:val="20"/>
              </w:rPr>
            </w:pPr>
          </w:p>
        </w:tc>
        <w:tc>
          <w:tcPr>
            <w:tcW w:w="1559" w:type="dxa"/>
            <w:vAlign w:val="center"/>
          </w:tcPr>
          <w:p w14:paraId="41234742" w14:textId="77777777" w:rsidR="00612396" w:rsidRPr="00612396" w:rsidRDefault="00612396" w:rsidP="00612396">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01717A5C" w14:textId="77777777" w:rsidR="00612396" w:rsidRPr="00612396" w:rsidRDefault="00612396" w:rsidP="00612396">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796FC48E" w14:textId="77777777"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FD47113" w14:textId="2B53FD79" w:rsidR="00612396" w:rsidRPr="00612396" w:rsidRDefault="006C07F4" w:rsidP="00612396">
            <w:pPr>
              <w:ind w:right="3"/>
              <w:jc w:val="center"/>
              <w:rPr>
                <w:rFonts w:ascii="Times New Roman" w:eastAsia="Times New Roman" w:hAnsi="Times New Roman"/>
                <w:sz w:val="16"/>
                <w:szCs w:val="16"/>
              </w:rPr>
            </w:pPr>
            <w:r w:rsidRPr="006C07F4">
              <w:rPr>
                <w:rFonts w:ascii="Times New Roman" w:eastAsia="Times New Roman" w:hAnsi="Times New Roman"/>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sz w:val="16"/>
                <w:szCs w:val="16"/>
              </w:rPr>
              <w:t>Слова  «</w:t>
            </w:r>
            <w:proofErr w:type="gramEnd"/>
            <w:r w:rsidRPr="006C07F4">
              <w:rPr>
                <w:rFonts w:ascii="Times New Roman" w:eastAsia="Times New Roman" w:hAnsi="Times New Roman"/>
                <w:sz w:val="16"/>
                <w:szCs w:val="16"/>
              </w:rPr>
              <w:t>не менее», «не более», «минимум», «не ранее», «не ниже», а также знак «≥»  не должны использоваться участником.</w:t>
            </w:r>
          </w:p>
        </w:tc>
      </w:tr>
      <w:tr w:rsidR="00612396" w:rsidRPr="00633B11" w14:paraId="75E2B787" w14:textId="77777777" w:rsidTr="00612396">
        <w:tblPrEx>
          <w:tblCellMar>
            <w:top w:w="5" w:type="dxa"/>
            <w:left w:w="108" w:type="dxa"/>
            <w:right w:w="108" w:type="dxa"/>
          </w:tblCellMar>
        </w:tblPrEx>
        <w:trPr>
          <w:trHeight w:val="231"/>
        </w:trPr>
        <w:tc>
          <w:tcPr>
            <w:tcW w:w="567" w:type="dxa"/>
            <w:vMerge/>
            <w:vAlign w:val="center"/>
          </w:tcPr>
          <w:p w14:paraId="19296632"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64425CB6" w14:textId="77777777" w:rsidR="00612396" w:rsidRPr="00612396" w:rsidRDefault="00612396" w:rsidP="00612396">
            <w:pPr>
              <w:ind w:left="2"/>
              <w:jc w:val="center"/>
              <w:rPr>
                <w:rFonts w:ascii="Times New Roman" w:hAnsi="Times New Roman"/>
                <w:bCs/>
                <w:sz w:val="20"/>
                <w:szCs w:val="20"/>
              </w:rPr>
            </w:pPr>
          </w:p>
        </w:tc>
        <w:tc>
          <w:tcPr>
            <w:tcW w:w="1559" w:type="dxa"/>
            <w:vAlign w:val="center"/>
          </w:tcPr>
          <w:p w14:paraId="60EB9612"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48E91637" w14:textId="77777777" w:rsidR="00612396" w:rsidRPr="00612396" w:rsidRDefault="00612396" w:rsidP="00612396">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3106287A" w14:textId="77777777"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44BAAC2" w14:textId="1917EF81" w:rsidR="00612396" w:rsidRPr="00612396" w:rsidRDefault="006C07F4" w:rsidP="00612396">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12396">
              <w:rPr>
                <w:rFonts w:ascii="Times New Roman" w:eastAsia="Times New Roman" w:hAnsi="Times New Roman"/>
                <w:i/>
                <w:sz w:val="16"/>
                <w:szCs w:val="16"/>
              </w:rPr>
              <w:t>Слова  «</w:t>
            </w:r>
            <w:proofErr w:type="gramEnd"/>
            <w:r w:rsidRPr="00612396">
              <w:rPr>
                <w:rFonts w:ascii="Times New Roman" w:eastAsia="Times New Roman" w:hAnsi="Times New Roman"/>
                <w:i/>
                <w:sz w:val="16"/>
                <w:szCs w:val="16"/>
              </w:rPr>
              <w:t xml:space="preserve">не менее», </w:t>
            </w:r>
            <w:r>
              <w:rPr>
                <w:rFonts w:ascii="Times New Roman" w:eastAsia="Times New Roman" w:hAnsi="Times New Roman"/>
                <w:i/>
                <w:sz w:val="16"/>
                <w:szCs w:val="16"/>
              </w:rPr>
              <w:t xml:space="preserve">«не более», </w:t>
            </w:r>
            <w:r w:rsidRPr="00612396">
              <w:rPr>
                <w:rFonts w:ascii="Times New Roman" w:eastAsia="Times New Roman" w:hAnsi="Times New Roman"/>
                <w:i/>
                <w:sz w:val="16"/>
                <w:szCs w:val="16"/>
              </w:rPr>
              <w:t>«минимум», «не ранее», «не ниже», а также знак «≥»  не должны использоваться участником.</w:t>
            </w:r>
          </w:p>
        </w:tc>
      </w:tr>
      <w:tr w:rsidR="00612396" w:rsidRPr="00633B11" w14:paraId="6D8EE6A7" w14:textId="77777777" w:rsidTr="00612396">
        <w:tblPrEx>
          <w:tblCellMar>
            <w:top w:w="5" w:type="dxa"/>
            <w:left w:w="108" w:type="dxa"/>
            <w:right w:w="108" w:type="dxa"/>
          </w:tblCellMar>
        </w:tblPrEx>
        <w:trPr>
          <w:trHeight w:val="231"/>
        </w:trPr>
        <w:tc>
          <w:tcPr>
            <w:tcW w:w="567" w:type="dxa"/>
            <w:vMerge/>
            <w:vAlign w:val="center"/>
          </w:tcPr>
          <w:p w14:paraId="15A7BB32"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5EC51819" w14:textId="77777777" w:rsidR="00612396" w:rsidRPr="00612396" w:rsidRDefault="00612396" w:rsidP="00612396">
            <w:pPr>
              <w:ind w:left="2"/>
              <w:jc w:val="center"/>
              <w:rPr>
                <w:rFonts w:ascii="Times New Roman" w:hAnsi="Times New Roman"/>
                <w:bCs/>
                <w:sz w:val="20"/>
                <w:szCs w:val="20"/>
              </w:rPr>
            </w:pPr>
          </w:p>
        </w:tc>
        <w:tc>
          <w:tcPr>
            <w:tcW w:w="1559" w:type="dxa"/>
            <w:vAlign w:val="center"/>
          </w:tcPr>
          <w:p w14:paraId="4A3A53FE"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3AB51A1B" w14:textId="77777777" w:rsidR="00612396" w:rsidRPr="00612396" w:rsidRDefault="00612396" w:rsidP="00612396">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50B747B0" w14:textId="77777777" w:rsidR="00612396" w:rsidRPr="00612396" w:rsidRDefault="00612396" w:rsidP="00612396">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22460886" w14:textId="77777777"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C1D17F" w14:textId="45B916F7" w:rsidR="00612396" w:rsidRPr="00612396" w:rsidRDefault="006C07F4" w:rsidP="00612396">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12396">
              <w:rPr>
                <w:rFonts w:ascii="Times New Roman" w:eastAsia="Times New Roman" w:hAnsi="Times New Roman"/>
                <w:i/>
                <w:sz w:val="16"/>
                <w:szCs w:val="16"/>
              </w:rPr>
              <w:t>Слова  «</w:t>
            </w:r>
            <w:proofErr w:type="gramEnd"/>
            <w:r w:rsidRPr="00612396">
              <w:rPr>
                <w:rFonts w:ascii="Times New Roman" w:eastAsia="Times New Roman" w:hAnsi="Times New Roman"/>
                <w:i/>
                <w:sz w:val="16"/>
                <w:szCs w:val="16"/>
              </w:rPr>
              <w:t xml:space="preserve">не менее», </w:t>
            </w:r>
            <w:r>
              <w:rPr>
                <w:rFonts w:ascii="Times New Roman" w:eastAsia="Times New Roman" w:hAnsi="Times New Roman"/>
                <w:i/>
                <w:sz w:val="16"/>
                <w:szCs w:val="16"/>
              </w:rPr>
              <w:t xml:space="preserve">«не более», </w:t>
            </w:r>
            <w:r w:rsidRPr="00612396">
              <w:rPr>
                <w:rFonts w:ascii="Times New Roman" w:eastAsia="Times New Roman" w:hAnsi="Times New Roman"/>
                <w:i/>
                <w:sz w:val="16"/>
                <w:szCs w:val="16"/>
              </w:rPr>
              <w:t>«минимум», «не ранее», «не ниже», а также знак «≥»  не должны использоваться участником.</w:t>
            </w:r>
          </w:p>
        </w:tc>
      </w:tr>
      <w:tr w:rsidR="00612396" w:rsidRPr="00633B11" w14:paraId="738E717E" w14:textId="77777777" w:rsidTr="00612396">
        <w:tblPrEx>
          <w:tblCellMar>
            <w:top w:w="5" w:type="dxa"/>
            <w:left w:w="108" w:type="dxa"/>
            <w:right w:w="108" w:type="dxa"/>
          </w:tblCellMar>
        </w:tblPrEx>
        <w:trPr>
          <w:trHeight w:val="231"/>
        </w:trPr>
        <w:tc>
          <w:tcPr>
            <w:tcW w:w="567" w:type="dxa"/>
            <w:vMerge/>
            <w:vAlign w:val="center"/>
          </w:tcPr>
          <w:p w14:paraId="1E3375B4"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3737368F" w14:textId="77777777" w:rsidR="00612396" w:rsidRPr="00612396" w:rsidRDefault="00612396" w:rsidP="00612396">
            <w:pPr>
              <w:ind w:left="2"/>
              <w:jc w:val="center"/>
              <w:rPr>
                <w:rFonts w:ascii="Times New Roman" w:hAnsi="Times New Roman"/>
                <w:sz w:val="20"/>
                <w:szCs w:val="20"/>
              </w:rPr>
            </w:pPr>
          </w:p>
        </w:tc>
        <w:tc>
          <w:tcPr>
            <w:tcW w:w="7654" w:type="dxa"/>
            <w:gridSpan w:val="4"/>
            <w:vAlign w:val="center"/>
          </w:tcPr>
          <w:p w14:paraId="5C34E051" w14:textId="77777777" w:rsidR="00612396" w:rsidRPr="00612396" w:rsidRDefault="00612396" w:rsidP="00612396">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1E3642" w:rsidRPr="00633B11" w14:paraId="73EE3138" w14:textId="77777777" w:rsidTr="00612396">
        <w:tblPrEx>
          <w:tblCellMar>
            <w:top w:w="5" w:type="dxa"/>
            <w:left w:w="108" w:type="dxa"/>
            <w:right w:w="108" w:type="dxa"/>
          </w:tblCellMar>
        </w:tblPrEx>
        <w:trPr>
          <w:trHeight w:val="231"/>
        </w:trPr>
        <w:tc>
          <w:tcPr>
            <w:tcW w:w="567" w:type="dxa"/>
            <w:vMerge/>
            <w:vAlign w:val="center"/>
          </w:tcPr>
          <w:p w14:paraId="3AA4E875" w14:textId="77777777" w:rsidR="001E3642" w:rsidRPr="00612396" w:rsidRDefault="001E3642" w:rsidP="001E3642">
            <w:pPr>
              <w:numPr>
                <w:ilvl w:val="0"/>
                <w:numId w:val="38"/>
              </w:numPr>
              <w:jc w:val="center"/>
              <w:rPr>
                <w:rFonts w:ascii="Times New Roman" w:hAnsi="Times New Roman"/>
                <w:sz w:val="20"/>
                <w:szCs w:val="20"/>
              </w:rPr>
            </w:pPr>
          </w:p>
        </w:tc>
        <w:tc>
          <w:tcPr>
            <w:tcW w:w="1560" w:type="dxa"/>
            <w:vMerge/>
            <w:vAlign w:val="center"/>
          </w:tcPr>
          <w:p w14:paraId="6376A9BE" w14:textId="77777777" w:rsidR="001E3642" w:rsidRPr="00612396" w:rsidRDefault="001E3642" w:rsidP="001E3642">
            <w:pPr>
              <w:ind w:left="2"/>
              <w:jc w:val="center"/>
              <w:rPr>
                <w:rFonts w:ascii="Times New Roman" w:hAnsi="Times New Roman"/>
                <w:sz w:val="20"/>
                <w:szCs w:val="20"/>
              </w:rPr>
            </w:pPr>
          </w:p>
        </w:tc>
        <w:tc>
          <w:tcPr>
            <w:tcW w:w="1559" w:type="dxa"/>
            <w:vAlign w:val="center"/>
          </w:tcPr>
          <w:p w14:paraId="5A5AC4AD" w14:textId="225077B7" w:rsidR="001E3642" w:rsidRPr="00612396" w:rsidRDefault="001E3642" w:rsidP="001E3642">
            <w:pPr>
              <w:ind w:left="2"/>
              <w:jc w:val="center"/>
              <w:rPr>
                <w:rFonts w:ascii="Times New Roman" w:eastAsia="Times New Roman" w:hAnsi="Times New Roman"/>
                <w:sz w:val="20"/>
                <w:szCs w:val="20"/>
              </w:rPr>
            </w:pPr>
            <w:r w:rsidRPr="00E61C7C">
              <w:rPr>
                <w:rFonts w:ascii="Times New Roman" w:eastAsia="Times New Roman" w:hAnsi="Times New Roman"/>
                <w:sz w:val="20"/>
                <w:szCs w:val="20"/>
              </w:rPr>
              <w:t>Температура использования, С</w:t>
            </w:r>
          </w:p>
        </w:tc>
        <w:tc>
          <w:tcPr>
            <w:tcW w:w="1417" w:type="dxa"/>
            <w:vAlign w:val="center"/>
          </w:tcPr>
          <w:p w14:paraId="6737F4D7" w14:textId="1277F75F" w:rsidR="001E3642" w:rsidRPr="00612396" w:rsidRDefault="001E3642" w:rsidP="001E3642">
            <w:pPr>
              <w:ind w:right="3"/>
              <w:jc w:val="center"/>
              <w:rPr>
                <w:rFonts w:ascii="Times New Roman" w:hAnsi="Times New Roman"/>
                <w:sz w:val="20"/>
                <w:szCs w:val="20"/>
              </w:rPr>
            </w:pPr>
            <w:r>
              <w:rPr>
                <w:rFonts w:ascii="Times New Roman" w:eastAsia="Times New Roman" w:hAnsi="Times New Roman"/>
                <w:sz w:val="20"/>
                <w:szCs w:val="20"/>
              </w:rPr>
              <w:t xml:space="preserve">от -45 до </w:t>
            </w:r>
            <w:r w:rsidRPr="00E61C7C">
              <w:rPr>
                <w:rFonts w:ascii="Times New Roman" w:eastAsia="Times New Roman" w:hAnsi="Times New Roman"/>
                <w:sz w:val="20"/>
                <w:szCs w:val="20"/>
              </w:rPr>
              <w:t>+60</w:t>
            </w:r>
          </w:p>
        </w:tc>
        <w:tc>
          <w:tcPr>
            <w:tcW w:w="2410" w:type="dxa"/>
            <w:vAlign w:val="center"/>
          </w:tcPr>
          <w:p w14:paraId="68B8CDB2" w14:textId="51CFF1BD" w:rsidR="001E3642" w:rsidRPr="00612396" w:rsidRDefault="001E3642" w:rsidP="001E3642">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4B80D98" w14:textId="29186F48" w:rsidR="001E3642" w:rsidRPr="00612396" w:rsidRDefault="001E3642" w:rsidP="001E3642">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612396" w:rsidRPr="00633B11" w14:paraId="54CF5173" w14:textId="77777777" w:rsidTr="00612396">
        <w:tblPrEx>
          <w:tblCellMar>
            <w:top w:w="5" w:type="dxa"/>
            <w:left w:w="108" w:type="dxa"/>
            <w:right w:w="108" w:type="dxa"/>
          </w:tblCellMar>
        </w:tblPrEx>
        <w:trPr>
          <w:trHeight w:val="65"/>
        </w:trPr>
        <w:tc>
          <w:tcPr>
            <w:tcW w:w="567" w:type="dxa"/>
            <w:vMerge/>
            <w:vAlign w:val="center"/>
          </w:tcPr>
          <w:p w14:paraId="13E3299B"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0CBFE751"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3919D742" w14:textId="77777777" w:rsidR="00612396" w:rsidRPr="00612396" w:rsidRDefault="00612396" w:rsidP="00612396">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2F63C7BC" w14:textId="77777777" w:rsidR="00612396" w:rsidRPr="00612396" w:rsidRDefault="00612396" w:rsidP="00612396">
            <w:pPr>
              <w:ind w:right="3"/>
              <w:jc w:val="center"/>
              <w:rPr>
                <w:rFonts w:ascii="Times New Roman" w:hAnsi="Times New Roman"/>
                <w:sz w:val="20"/>
                <w:szCs w:val="20"/>
              </w:rPr>
            </w:pPr>
            <w:r w:rsidRPr="00612396">
              <w:rPr>
                <w:rFonts w:ascii="Times New Roman" w:hAnsi="Times New Roman"/>
                <w:sz w:val="18"/>
                <w:szCs w:val="18"/>
              </w:rPr>
              <w:t xml:space="preserve">не менее </w:t>
            </w:r>
            <w:proofErr w:type="gramStart"/>
            <w:r w:rsidRPr="00612396">
              <w:rPr>
                <w:rFonts w:ascii="Times New Roman" w:hAnsi="Times New Roman"/>
                <w:sz w:val="18"/>
                <w:szCs w:val="18"/>
              </w:rPr>
              <w:t>850  не</w:t>
            </w:r>
            <w:proofErr w:type="gramEnd"/>
            <w:r w:rsidRPr="00612396">
              <w:rPr>
                <w:rFonts w:ascii="Times New Roman" w:hAnsi="Times New Roman"/>
                <w:sz w:val="18"/>
                <w:szCs w:val="18"/>
              </w:rPr>
              <w:t xml:space="preserve"> более 860</w:t>
            </w:r>
          </w:p>
        </w:tc>
        <w:tc>
          <w:tcPr>
            <w:tcW w:w="2410" w:type="dxa"/>
            <w:vAlign w:val="center"/>
          </w:tcPr>
          <w:p w14:paraId="21F23916" w14:textId="77777777"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484C6E6" w14:textId="303F9FC3" w:rsidR="00612396" w:rsidRPr="00612396" w:rsidRDefault="006C07F4" w:rsidP="00612396">
            <w:pPr>
              <w:ind w:right="3"/>
              <w:jc w:val="center"/>
              <w:rPr>
                <w:rFonts w:ascii="Times New Roman" w:eastAsia="Times New Roman" w:hAnsi="Times New Roman"/>
                <w:sz w:val="16"/>
                <w:szCs w:val="16"/>
              </w:rPr>
            </w:pPr>
            <w:r w:rsidRPr="006C07F4">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i/>
                <w:sz w:val="16"/>
                <w:szCs w:val="16"/>
              </w:rPr>
              <w:t>Слова  «</w:t>
            </w:r>
            <w:proofErr w:type="gramEnd"/>
            <w:r w:rsidRPr="006C07F4">
              <w:rPr>
                <w:rFonts w:ascii="Times New Roman" w:eastAsia="Times New Roman" w:hAnsi="Times New Roman"/>
                <w:i/>
                <w:sz w:val="16"/>
                <w:szCs w:val="16"/>
              </w:rPr>
              <w:t>не менее», «не более», «минимум», «не ранее», «не ниже», а также знак «≥»  не должны использоваться участником.</w:t>
            </w:r>
          </w:p>
        </w:tc>
      </w:tr>
      <w:tr w:rsidR="00612396" w:rsidRPr="00633B11" w14:paraId="4CC2564F" w14:textId="77777777" w:rsidTr="00612396">
        <w:tblPrEx>
          <w:tblCellMar>
            <w:top w:w="5" w:type="dxa"/>
            <w:left w:w="108" w:type="dxa"/>
            <w:right w:w="108" w:type="dxa"/>
          </w:tblCellMar>
        </w:tblPrEx>
        <w:trPr>
          <w:trHeight w:val="231"/>
        </w:trPr>
        <w:tc>
          <w:tcPr>
            <w:tcW w:w="567" w:type="dxa"/>
            <w:vMerge/>
            <w:vAlign w:val="center"/>
          </w:tcPr>
          <w:p w14:paraId="30749832"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03FF93D4"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7ED6E170" w14:textId="77777777" w:rsidR="00612396" w:rsidRPr="00612396" w:rsidRDefault="00612396" w:rsidP="00612396">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14937316" w14:textId="77777777" w:rsidR="00612396" w:rsidRPr="00612396" w:rsidRDefault="00612396" w:rsidP="00612396">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77B2CDF5" w14:textId="77777777"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1942E56" w14:textId="77777777" w:rsidR="00612396" w:rsidRPr="00612396" w:rsidRDefault="00612396" w:rsidP="00612396">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12396">
              <w:rPr>
                <w:rFonts w:ascii="Times New Roman" w:eastAsia="Times New Roman" w:hAnsi="Times New Roman"/>
                <w:i/>
                <w:sz w:val="16"/>
                <w:szCs w:val="16"/>
              </w:rPr>
              <w:t>Слова  «</w:t>
            </w:r>
            <w:proofErr w:type="gramEnd"/>
            <w:r w:rsidRPr="00612396">
              <w:rPr>
                <w:rFonts w:ascii="Times New Roman" w:eastAsia="Times New Roman" w:hAnsi="Times New Roman"/>
                <w:i/>
                <w:sz w:val="16"/>
                <w:szCs w:val="16"/>
              </w:rPr>
              <w:t>не менее», «минимум», «не ранее», «не ниже», а также знак «≥»  не должны использоваться участником.</w:t>
            </w:r>
          </w:p>
        </w:tc>
      </w:tr>
      <w:tr w:rsidR="00612396" w:rsidRPr="00633B11" w14:paraId="77697665" w14:textId="77777777" w:rsidTr="00612396">
        <w:tblPrEx>
          <w:tblCellMar>
            <w:top w:w="5" w:type="dxa"/>
            <w:left w:w="108" w:type="dxa"/>
            <w:right w:w="108" w:type="dxa"/>
          </w:tblCellMar>
        </w:tblPrEx>
        <w:trPr>
          <w:trHeight w:val="229"/>
        </w:trPr>
        <w:tc>
          <w:tcPr>
            <w:tcW w:w="567" w:type="dxa"/>
            <w:vMerge/>
            <w:vAlign w:val="center"/>
          </w:tcPr>
          <w:p w14:paraId="5675EFF6" w14:textId="77777777" w:rsidR="00612396" w:rsidRPr="00612396" w:rsidRDefault="00612396" w:rsidP="00612396">
            <w:pPr>
              <w:numPr>
                <w:ilvl w:val="0"/>
                <w:numId w:val="38"/>
              </w:numPr>
              <w:jc w:val="center"/>
              <w:rPr>
                <w:rFonts w:ascii="Times New Roman" w:hAnsi="Times New Roman"/>
                <w:sz w:val="20"/>
                <w:szCs w:val="20"/>
              </w:rPr>
            </w:pPr>
          </w:p>
        </w:tc>
        <w:tc>
          <w:tcPr>
            <w:tcW w:w="1560" w:type="dxa"/>
            <w:vMerge/>
            <w:vAlign w:val="center"/>
          </w:tcPr>
          <w:p w14:paraId="0583935A"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23B89526"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7B3EA825" w14:textId="77777777" w:rsidR="00612396" w:rsidRPr="00612396" w:rsidRDefault="00612396" w:rsidP="00612396">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2DC58F60" w14:textId="77777777"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F1A1A23" w14:textId="77777777"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612396" w:rsidRPr="00633B11" w14:paraId="7441AA41" w14:textId="77777777" w:rsidTr="00612396">
        <w:tblPrEx>
          <w:tblCellMar>
            <w:top w:w="5" w:type="dxa"/>
            <w:left w:w="108" w:type="dxa"/>
            <w:right w:w="108" w:type="dxa"/>
          </w:tblCellMar>
        </w:tblPrEx>
        <w:trPr>
          <w:trHeight w:val="229"/>
        </w:trPr>
        <w:tc>
          <w:tcPr>
            <w:tcW w:w="567" w:type="dxa"/>
            <w:vMerge/>
            <w:vAlign w:val="center"/>
          </w:tcPr>
          <w:p w14:paraId="23EFFE0C" w14:textId="77777777" w:rsidR="00612396" w:rsidRPr="00612396" w:rsidRDefault="00612396" w:rsidP="00612396">
            <w:pPr>
              <w:ind w:left="142"/>
              <w:jc w:val="center"/>
              <w:rPr>
                <w:rFonts w:ascii="Times New Roman" w:hAnsi="Times New Roman"/>
                <w:sz w:val="20"/>
                <w:szCs w:val="20"/>
              </w:rPr>
            </w:pPr>
          </w:p>
        </w:tc>
        <w:tc>
          <w:tcPr>
            <w:tcW w:w="1560" w:type="dxa"/>
            <w:vMerge/>
            <w:vAlign w:val="center"/>
          </w:tcPr>
          <w:p w14:paraId="48F1E7DA" w14:textId="77777777" w:rsidR="00612396" w:rsidRPr="00612396" w:rsidRDefault="00612396" w:rsidP="00612396">
            <w:pPr>
              <w:ind w:left="2"/>
              <w:jc w:val="center"/>
              <w:rPr>
                <w:rFonts w:ascii="Times New Roman" w:hAnsi="Times New Roman"/>
                <w:sz w:val="20"/>
                <w:szCs w:val="20"/>
              </w:rPr>
            </w:pPr>
          </w:p>
        </w:tc>
        <w:tc>
          <w:tcPr>
            <w:tcW w:w="7654" w:type="dxa"/>
            <w:gridSpan w:val="4"/>
            <w:vAlign w:val="center"/>
          </w:tcPr>
          <w:p w14:paraId="035879B4" w14:textId="77777777" w:rsidR="00612396" w:rsidRPr="00612396" w:rsidRDefault="00612396" w:rsidP="00612396">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612396" w:rsidRPr="00633B11" w14:paraId="40229972" w14:textId="77777777" w:rsidTr="00612396">
        <w:tblPrEx>
          <w:tblCellMar>
            <w:top w:w="5" w:type="dxa"/>
            <w:left w:w="108" w:type="dxa"/>
            <w:right w:w="108" w:type="dxa"/>
          </w:tblCellMar>
        </w:tblPrEx>
        <w:trPr>
          <w:trHeight w:val="229"/>
        </w:trPr>
        <w:tc>
          <w:tcPr>
            <w:tcW w:w="567" w:type="dxa"/>
            <w:vMerge/>
            <w:vAlign w:val="center"/>
          </w:tcPr>
          <w:p w14:paraId="162D84D7" w14:textId="77777777" w:rsidR="00612396" w:rsidRPr="00612396" w:rsidRDefault="00612396" w:rsidP="00612396">
            <w:pPr>
              <w:ind w:left="142"/>
              <w:jc w:val="center"/>
              <w:rPr>
                <w:rFonts w:ascii="Times New Roman" w:hAnsi="Times New Roman"/>
                <w:sz w:val="20"/>
                <w:szCs w:val="20"/>
              </w:rPr>
            </w:pPr>
          </w:p>
        </w:tc>
        <w:tc>
          <w:tcPr>
            <w:tcW w:w="1560" w:type="dxa"/>
            <w:vMerge/>
            <w:vAlign w:val="center"/>
          </w:tcPr>
          <w:p w14:paraId="6B4DDE15"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254DAB64"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2FB4D433" w14:textId="77777777" w:rsidR="00612396" w:rsidRPr="00612396" w:rsidRDefault="00612396" w:rsidP="00612396">
            <w:pPr>
              <w:jc w:val="center"/>
              <w:rPr>
                <w:rFonts w:ascii="Times New Roman" w:hAnsi="Times New Roman"/>
                <w:sz w:val="18"/>
                <w:szCs w:val="18"/>
              </w:rPr>
            </w:pPr>
            <w:r w:rsidRPr="00612396">
              <w:rPr>
                <w:rFonts w:ascii="Times New Roman" w:hAnsi="Times New Roman"/>
                <w:sz w:val="18"/>
                <w:szCs w:val="18"/>
              </w:rPr>
              <w:t>не менее 90</w:t>
            </w:r>
          </w:p>
          <w:p w14:paraId="473D7D32"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1CF8CABF" w14:textId="77777777"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F86C43A" w14:textId="31F81C76" w:rsidR="00612396" w:rsidRPr="006C07F4" w:rsidRDefault="006C07F4" w:rsidP="00612396">
            <w:pPr>
              <w:jc w:val="center"/>
              <w:rPr>
                <w:rFonts w:ascii="Times New Roman" w:eastAsia="Times New Roman" w:hAnsi="Times New Roman"/>
                <w:i/>
                <w:iCs/>
                <w:sz w:val="16"/>
                <w:szCs w:val="16"/>
              </w:rPr>
            </w:pPr>
            <w:r w:rsidRPr="006C07F4">
              <w:rPr>
                <w:rFonts w:ascii="Times New Roman" w:eastAsia="Times New Roman" w:hAnsi="Times New Roman"/>
                <w:i/>
                <w:iCs/>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i/>
                <w:iCs/>
                <w:sz w:val="16"/>
                <w:szCs w:val="16"/>
              </w:rPr>
              <w:t>Слова  «</w:t>
            </w:r>
            <w:proofErr w:type="gramEnd"/>
            <w:r w:rsidRPr="006C07F4">
              <w:rPr>
                <w:rFonts w:ascii="Times New Roman" w:eastAsia="Times New Roman" w:hAnsi="Times New Roman"/>
                <w:i/>
                <w:iCs/>
                <w:sz w:val="16"/>
                <w:szCs w:val="16"/>
              </w:rPr>
              <w:t xml:space="preserve">не менее», «не более», </w:t>
            </w:r>
            <w:r w:rsidRPr="006C07F4">
              <w:rPr>
                <w:rFonts w:ascii="Times New Roman" w:eastAsia="Times New Roman" w:hAnsi="Times New Roman"/>
                <w:i/>
                <w:iCs/>
                <w:sz w:val="16"/>
                <w:szCs w:val="16"/>
              </w:rPr>
              <w:lastRenderedPageBreak/>
              <w:t>«минимум», «не ранее», «не ниже», а также знак «≥»  не должны использоваться участником.</w:t>
            </w:r>
          </w:p>
        </w:tc>
      </w:tr>
      <w:tr w:rsidR="00612396" w:rsidRPr="00633B11" w14:paraId="15899A0C" w14:textId="77777777" w:rsidTr="00612396">
        <w:tblPrEx>
          <w:tblCellMar>
            <w:top w:w="5" w:type="dxa"/>
            <w:left w:w="108" w:type="dxa"/>
            <w:right w:w="108" w:type="dxa"/>
          </w:tblCellMar>
        </w:tblPrEx>
        <w:trPr>
          <w:trHeight w:val="229"/>
        </w:trPr>
        <w:tc>
          <w:tcPr>
            <w:tcW w:w="567" w:type="dxa"/>
            <w:vMerge/>
            <w:vAlign w:val="center"/>
          </w:tcPr>
          <w:p w14:paraId="0A6582FC" w14:textId="77777777" w:rsidR="00612396" w:rsidRPr="00612396" w:rsidRDefault="00612396" w:rsidP="00612396">
            <w:pPr>
              <w:ind w:left="142"/>
              <w:jc w:val="center"/>
              <w:rPr>
                <w:rFonts w:ascii="Times New Roman" w:hAnsi="Times New Roman"/>
                <w:sz w:val="20"/>
                <w:szCs w:val="20"/>
              </w:rPr>
            </w:pPr>
          </w:p>
        </w:tc>
        <w:tc>
          <w:tcPr>
            <w:tcW w:w="1560" w:type="dxa"/>
            <w:vMerge/>
            <w:vAlign w:val="center"/>
          </w:tcPr>
          <w:p w14:paraId="735EA57B" w14:textId="77777777" w:rsidR="00612396" w:rsidRPr="00612396" w:rsidRDefault="00612396" w:rsidP="00612396">
            <w:pPr>
              <w:ind w:left="2"/>
              <w:jc w:val="center"/>
              <w:rPr>
                <w:rFonts w:ascii="Times New Roman" w:hAnsi="Times New Roman"/>
                <w:sz w:val="20"/>
                <w:szCs w:val="20"/>
              </w:rPr>
            </w:pPr>
          </w:p>
        </w:tc>
        <w:tc>
          <w:tcPr>
            <w:tcW w:w="1559" w:type="dxa"/>
            <w:vAlign w:val="center"/>
          </w:tcPr>
          <w:p w14:paraId="10FF58C5"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2EFD456D" w14:textId="77777777" w:rsidR="00612396" w:rsidRPr="00612396" w:rsidRDefault="00612396" w:rsidP="00612396">
            <w:pPr>
              <w:jc w:val="center"/>
              <w:rPr>
                <w:rFonts w:ascii="Times New Roman" w:hAnsi="Times New Roman"/>
                <w:sz w:val="18"/>
                <w:szCs w:val="18"/>
              </w:rPr>
            </w:pPr>
            <w:r w:rsidRPr="00612396">
              <w:rPr>
                <w:rFonts w:ascii="Times New Roman" w:hAnsi="Times New Roman"/>
                <w:sz w:val="18"/>
                <w:szCs w:val="18"/>
              </w:rPr>
              <w:t>не менее 10</w:t>
            </w:r>
          </w:p>
          <w:p w14:paraId="455D217E" w14:textId="77777777" w:rsidR="00612396" w:rsidRPr="00612396" w:rsidRDefault="00612396" w:rsidP="00612396">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20DAAFC6" w14:textId="77777777" w:rsidR="00612396" w:rsidRPr="00612396" w:rsidRDefault="00612396" w:rsidP="00612396">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095FFF9" w14:textId="7B861CC7" w:rsidR="00612396" w:rsidRPr="006C07F4" w:rsidRDefault="006C07F4" w:rsidP="00612396">
            <w:pPr>
              <w:jc w:val="center"/>
              <w:rPr>
                <w:rFonts w:ascii="Times New Roman" w:eastAsia="Times New Roman" w:hAnsi="Times New Roman"/>
                <w:i/>
                <w:iCs/>
                <w:sz w:val="16"/>
                <w:szCs w:val="16"/>
              </w:rPr>
            </w:pPr>
            <w:r w:rsidRPr="006C07F4">
              <w:rPr>
                <w:rFonts w:ascii="Times New Roman" w:eastAsia="Times New Roman" w:hAnsi="Times New Roman"/>
                <w:i/>
                <w:iCs/>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i/>
                <w:iCs/>
                <w:sz w:val="16"/>
                <w:szCs w:val="16"/>
              </w:rPr>
              <w:t>Слова  «</w:t>
            </w:r>
            <w:proofErr w:type="gramEnd"/>
            <w:r w:rsidRPr="006C07F4">
              <w:rPr>
                <w:rFonts w:ascii="Times New Roman" w:eastAsia="Times New Roman" w:hAnsi="Times New Roman"/>
                <w:i/>
                <w:iCs/>
                <w:sz w:val="16"/>
                <w:szCs w:val="16"/>
              </w:rPr>
              <w:t>не менее», «не более», «минимум», «не ранее», «не ниже», а также знак «≥»  не должны использоваться участником.</w:t>
            </w:r>
          </w:p>
        </w:tc>
      </w:tr>
    </w:tbl>
    <w:p w14:paraId="3DD835E0" w14:textId="77777777" w:rsidR="00772064" w:rsidRDefault="00772064" w:rsidP="00772064">
      <w:pPr>
        <w:ind w:left="851"/>
        <w:jc w:val="center"/>
        <w:rPr>
          <w:rFonts w:eastAsia="Arial Unicode MS"/>
          <w:b/>
          <w:bCs/>
          <w:lang w:eastAsia="ru-RU"/>
        </w:rPr>
      </w:pPr>
    </w:p>
    <w:p w14:paraId="7E7041B1" w14:textId="7010E2F6" w:rsidR="00E61C7C" w:rsidRPr="00772064" w:rsidRDefault="00772064" w:rsidP="00772064">
      <w:pPr>
        <w:ind w:left="851"/>
        <w:jc w:val="center"/>
        <w:rPr>
          <w:rFonts w:eastAsia="Arial Unicode MS"/>
          <w:b/>
          <w:bCs/>
          <w:lang w:eastAsia="ru-RU"/>
        </w:rPr>
      </w:pPr>
      <w:r>
        <w:rPr>
          <w:rFonts w:eastAsia="Arial Unicode MS"/>
          <w:b/>
          <w:bCs/>
          <w:lang w:eastAsia="ru-RU"/>
        </w:rPr>
        <w:t xml:space="preserve">10.3. </w:t>
      </w:r>
      <w:r w:rsidR="00EC72A0" w:rsidRPr="00EC72A0">
        <w:rPr>
          <w:rFonts w:eastAsia="Arial Unicode MS"/>
          <w:b/>
          <w:bCs/>
          <w:lang w:eastAsia="ru-RU"/>
        </w:rPr>
        <w:t xml:space="preserve">Мурманская обл., ЗАТО г. Североморск, в районе ТЦ Авиатор </w:t>
      </w:r>
      <w:r w:rsidR="00E61C7C" w:rsidRPr="00772064">
        <w:rPr>
          <w:rFonts w:eastAsia="Arial Unicode MS"/>
          <w:b/>
          <w:bCs/>
          <w:lang w:eastAsia="ru-RU"/>
        </w:rPr>
        <w:t>(</w:t>
      </w:r>
      <w:r w:rsidR="00EC72A0">
        <w:rPr>
          <w:rFonts w:eastAsia="Arial Unicode MS"/>
          <w:b/>
          <w:bCs/>
          <w:lang w:eastAsia="ru-RU"/>
        </w:rPr>
        <w:t>детская</w:t>
      </w:r>
      <w:r w:rsidR="00E61C7C" w:rsidRPr="00772064">
        <w:rPr>
          <w:rFonts w:eastAsia="Arial Unicode MS"/>
          <w:b/>
          <w:bCs/>
          <w:lang w:eastAsia="ru-RU"/>
        </w:rPr>
        <w:t xml:space="preserve"> площадка) (</w:t>
      </w:r>
      <w:r w:rsidR="00EC72A0">
        <w:rPr>
          <w:rFonts w:eastAsia="Arial Unicode MS"/>
          <w:b/>
          <w:bCs/>
          <w:lang w:eastAsia="ru-RU"/>
        </w:rPr>
        <w:t>20</w:t>
      </w:r>
      <w:r w:rsidR="00E61C7C" w:rsidRPr="00772064">
        <w:rPr>
          <w:rFonts w:eastAsia="Arial Unicode MS"/>
          <w:b/>
          <w:bCs/>
          <w:lang w:eastAsia="ru-RU"/>
        </w:rPr>
        <w:t>х2</w:t>
      </w:r>
      <w:r w:rsidR="00EC72A0">
        <w:rPr>
          <w:rFonts w:eastAsia="Arial Unicode MS"/>
          <w:b/>
          <w:bCs/>
          <w:lang w:eastAsia="ru-RU"/>
        </w:rPr>
        <w:t>8</w:t>
      </w:r>
      <w:r w:rsidR="00E61C7C" w:rsidRPr="00772064">
        <w:rPr>
          <w:rFonts w:eastAsia="Arial Unicode MS"/>
          <w:b/>
          <w:bCs/>
          <w:lang w:eastAsia="ru-RU"/>
        </w:rPr>
        <w:t xml:space="preserve"> м.)</w:t>
      </w:r>
      <w:r w:rsidR="00E61C7C" w:rsidRPr="00772064">
        <w:rPr>
          <w:rFonts w:eastAsia="Arial Unicode MS"/>
          <w:b/>
          <w:bCs/>
          <w:lang w:eastAsia="ru-RU"/>
        </w:rPr>
        <w:br/>
      </w:r>
    </w:p>
    <w:p w14:paraId="3395309E" w14:textId="59CDF048" w:rsidR="00E61C7C" w:rsidRPr="005107FE" w:rsidRDefault="00E61C7C" w:rsidP="00772064">
      <w:pPr>
        <w:pStyle w:val="a3"/>
        <w:numPr>
          <w:ilvl w:val="2"/>
          <w:numId w:val="35"/>
        </w:numPr>
        <w:ind w:left="567" w:hanging="11"/>
        <w:jc w:val="center"/>
        <w:rPr>
          <w:rFonts w:eastAsia="Arial Unicode MS"/>
          <w:bCs/>
          <w:lang w:eastAsia="ru-RU"/>
        </w:rPr>
      </w:pPr>
      <w:r w:rsidRPr="005107FE">
        <w:rPr>
          <w:rFonts w:eastAsia="Arial Unicode MS"/>
          <w:bCs/>
          <w:lang w:eastAsia="ru-RU"/>
        </w:rPr>
        <w:t>Визуализация расстановки детского оборудования на площадке</w:t>
      </w:r>
      <w:r w:rsidR="00772064" w:rsidRPr="005107FE">
        <w:rPr>
          <w:rFonts w:eastAsia="Arial Unicode MS"/>
          <w:bCs/>
          <w:lang w:eastAsia="ru-RU"/>
        </w:rPr>
        <w:t xml:space="preserve"> </w:t>
      </w:r>
      <w:r w:rsidRPr="005107FE">
        <w:rPr>
          <w:rFonts w:eastAsia="Arial Unicode MS"/>
          <w:bCs/>
          <w:lang w:eastAsia="ru-RU"/>
        </w:rPr>
        <w:t xml:space="preserve">(визуализация выполнена условно), </w:t>
      </w:r>
      <w:r w:rsidR="00EC72A0" w:rsidRPr="005107FE">
        <w:rPr>
          <w:rFonts w:eastAsia="Arial Unicode MS"/>
          <w:bCs/>
          <w:lang w:eastAsia="ru-RU"/>
        </w:rPr>
        <w:t>20</w:t>
      </w:r>
      <w:r w:rsidRPr="005107FE">
        <w:rPr>
          <w:rFonts w:eastAsia="Arial Unicode MS"/>
          <w:bCs/>
          <w:lang w:eastAsia="ru-RU"/>
        </w:rPr>
        <w:t>х2</w:t>
      </w:r>
      <w:r w:rsidR="00EC72A0" w:rsidRPr="005107FE">
        <w:rPr>
          <w:rFonts w:eastAsia="Arial Unicode MS"/>
          <w:bCs/>
          <w:lang w:eastAsia="ru-RU"/>
        </w:rPr>
        <w:t>8</w:t>
      </w:r>
      <w:r w:rsidRPr="005107FE">
        <w:rPr>
          <w:rFonts w:eastAsia="Arial Unicode MS"/>
          <w:bCs/>
          <w:lang w:eastAsia="ru-RU"/>
        </w:rPr>
        <w:t xml:space="preserve"> м.</w:t>
      </w:r>
    </w:p>
    <w:p w14:paraId="7D76E70D" w14:textId="2D7FBFAD" w:rsidR="00E61C7C" w:rsidRDefault="00726086" w:rsidP="00E61C7C">
      <w:pPr>
        <w:rPr>
          <w:rFonts w:eastAsia="Arial Unicode MS"/>
          <w:b/>
          <w:bCs/>
          <w:lang w:eastAsia="ru-RU"/>
        </w:rPr>
      </w:pPr>
      <w:r>
        <w:rPr>
          <w:rFonts w:eastAsia="Arial Unicode MS"/>
          <w:b/>
          <w:bCs/>
          <w:lang w:eastAsia="ru-RU"/>
        </w:rPr>
        <w:pict w14:anchorId="3184E1B3">
          <v:shape id="_x0000_i1033" type="#_x0000_t75" style="width:468.35pt;height:188.25pt">
            <v:imagedata r:id="rId17" o:title="визуал Североморск" croptop="18548f" cropbottom=".125" cropright="-211f"/>
          </v:shape>
        </w:pict>
      </w:r>
      <w:r>
        <w:rPr>
          <w:rFonts w:eastAsia="Arial Unicode MS"/>
          <w:b/>
          <w:bCs/>
          <w:lang w:eastAsia="ru-RU"/>
        </w:rPr>
        <w:pict w14:anchorId="4663AEA0">
          <v:shape id="_x0000_i1034" type="#_x0000_t75" style="width:471.65pt;height:240.45pt">
            <v:imagedata r:id="rId18" o:title="визуал Североморск 1" croptop="8347f" cropbottom="7728f" cropright="-526f"/>
          </v:shape>
        </w:pict>
      </w:r>
    </w:p>
    <w:p w14:paraId="64E0DA71" w14:textId="77777777" w:rsidR="00287AC4" w:rsidRPr="00E61C7C" w:rsidRDefault="00287AC4" w:rsidP="00E61C7C">
      <w:pPr>
        <w:rPr>
          <w:rFonts w:eastAsia="Arial Unicode MS"/>
          <w:b/>
          <w:bCs/>
          <w:lang w:eastAsia="ru-RU"/>
        </w:rPr>
      </w:pPr>
    </w:p>
    <w:p w14:paraId="558ACCC4" w14:textId="49E3125A" w:rsidR="00E61C7C" w:rsidRPr="00772064" w:rsidRDefault="00E61C7C" w:rsidP="00772064">
      <w:pPr>
        <w:pStyle w:val="a3"/>
        <w:numPr>
          <w:ilvl w:val="2"/>
          <w:numId w:val="35"/>
        </w:numPr>
        <w:ind w:left="0" w:firstLine="0"/>
        <w:jc w:val="center"/>
        <w:rPr>
          <w:rFonts w:eastAsia="Arial Unicode MS"/>
          <w:bCs/>
          <w:lang w:eastAsia="ru-RU"/>
        </w:rPr>
      </w:pPr>
      <w:r w:rsidRPr="00E61C7C">
        <w:rPr>
          <w:rFonts w:eastAsia="Arial Unicode MS"/>
          <w:bCs/>
          <w:lang w:eastAsia="ru-RU"/>
        </w:rPr>
        <w:lastRenderedPageBreak/>
        <w:t>Схема расстановки оборудования на площадке</w:t>
      </w:r>
      <w:r w:rsidR="00772064">
        <w:rPr>
          <w:rFonts w:eastAsia="Arial Unicode MS"/>
          <w:bCs/>
          <w:lang w:eastAsia="ru-RU"/>
        </w:rPr>
        <w:t xml:space="preserve"> </w:t>
      </w:r>
      <w:r w:rsidRPr="00772064">
        <w:rPr>
          <w:rFonts w:eastAsia="Arial Unicode MS"/>
          <w:bCs/>
          <w:lang w:eastAsia="ru-RU"/>
        </w:rPr>
        <w:t>(схема выполнена условно, установку оборудования производить согласно табличной спецификации).</w:t>
      </w:r>
    </w:p>
    <w:p w14:paraId="48DE5C89" w14:textId="77777777" w:rsidR="00E61C7C" w:rsidRPr="00E61C7C" w:rsidRDefault="00E61C7C" w:rsidP="00E61C7C">
      <w:pPr>
        <w:rPr>
          <w:rFonts w:eastAsia="Arial Unicode MS"/>
          <w:b/>
          <w:bCs/>
          <w:lang w:eastAsia="ru-RU"/>
        </w:rPr>
      </w:pPr>
    </w:p>
    <w:p w14:paraId="1590CBBD" w14:textId="172DB18F" w:rsidR="00E61C7C" w:rsidRPr="00E61C7C" w:rsidRDefault="00726086" w:rsidP="00E61C7C">
      <w:pPr>
        <w:rPr>
          <w:rFonts w:eastAsia="Arial Unicode MS"/>
          <w:b/>
          <w:bCs/>
          <w:lang w:eastAsia="ru-RU"/>
        </w:rPr>
      </w:pPr>
      <w:r>
        <w:rPr>
          <w:noProof/>
          <w:sz w:val="20"/>
          <w:szCs w:val="22"/>
          <w:lang w:eastAsia="ru-RU"/>
        </w:rPr>
        <w:pict w14:anchorId="7A660D47">
          <v:shape id="_x0000_i1035" type="#_x0000_t75" style="width:467pt;height:336.9pt">
            <v:imagedata r:id="rId19" o:title="Расстановка Североморск, в районе ТЦ Авиатор (1)"/>
          </v:shape>
        </w:pict>
      </w:r>
    </w:p>
    <w:p w14:paraId="6EE4CE93" w14:textId="26470E3D" w:rsidR="00E61C7C" w:rsidRPr="00E61C7C" w:rsidRDefault="00E61C7C" w:rsidP="00E61C7C">
      <w:pPr>
        <w:jc w:val="center"/>
      </w:pPr>
      <w:bookmarkStart w:id="9" w:name="_Hlk138161019"/>
      <w:r>
        <w:t>10.3</w:t>
      </w:r>
      <w:r w:rsidRPr="00E61C7C">
        <w:t>.3 Спецификация элементов детского оборудования для установки на площадке.</w:t>
      </w:r>
    </w:p>
    <w:tbl>
      <w:tblPr>
        <w:tblStyle w:val="4"/>
        <w:tblW w:w="9214" w:type="dxa"/>
        <w:tblInd w:w="137" w:type="dxa"/>
        <w:tblLook w:val="04A0" w:firstRow="1" w:lastRow="0" w:firstColumn="1" w:lastColumn="0" w:noHBand="0" w:noVBand="1"/>
      </w:tblPr>
      <w:tblGrid>
        <w:gridCol w:w="566"/>
        <w:gridCol w:w="2824"/>
        <w:gridCol w:w="2116"/>
        <w:gridCol w:w="848"/>
        <w:gridCol w:w="600"/>
        <w:gridCol w:w="2260"/>
      </w:tblGrid>
      <w:tr w:rsidR="00E61C7C" w:rsidRPr="00E61C7C" w14:paraId="67B71C0E" w14:textId="77777777" w:rsidTr="001E3642">
        <w:tc>
          <w:tcPr>
            <w:tcW w:w="566" w:type="dxa"/>
            <w:vAlign w:val="center"/>
          </w:tcPr>
          <w:p w14:paraId="5AD5D117"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w:t>
            </w:r>
          </w:p>
          <w:p w14:paraId="57C34A94"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пп</w:t>
            </w:r>
          </w:p>
        </w:tc>
        <w:tc>
          <w:tcPr>
            <w:tcW w:w="2824" w:type="dxa"/>
            <w:vAlign w:val="center"/>
          </w:tcPr>
          <w:p w14:paraId="7A10E6D4"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Наименование</w:t>
            </w:r>
          </w:p>
        </w:tc>
        <w:tc>
          <w:tcPr>
            <w:tcW w:w="2116" w:type="dxa"/>
            <w:vAlign w:val="center"/>
          </w:tcPr>
          <w:p w14:paraId="757455C3" w14:textId="62150239"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Артикул</w:t>
            </w:r>
          </w:p>
        </w:tc>
        <w:tc>
          <w:tcPr>
            <w:tcW w:w="848" w:type="dxa"/>
            <w:vAlign w:val="center"/>
          </w:tcPr>
          <w:p w14:paraId="0B0B18B2"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Ед. изм.</w:t>
            </w:r>
          </w:p>
        </w:tc>
        <w:tc>
          <w:tcPr>
            <w:tcW w:w="600" w:type="dxa"/>
            <w:vAlign w:val="center"/>
          </w:tcPr>
          <w:p w14:paraId="43BF2C12"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Кол.</w:t>
            </w:r>
          </w:p>
        </w:tc>
        <w:tc>
          <w:tcPr>
            <w:tcW w:w="2260" w:type="dxa"/>
            <w:vAlign w:val="center"/>
          </w:tcPr>
          <w:p w14:paraId="180A8C5A"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Прим.</w:t>
            </w:r>
          </w:p>
        </w:tc>
      </w:tr>
      <w:tr w:rsidR="00E61C7C" w:rsidRPr="00E61C7C" w14:paraId="2A51CC15" w14:textId="77777777" w:rsidTr="001E3642">
        <w:tc>
          <w:tcPr>
            <w:tcW w:w="566" w:type="dxa"/>
            <w:vAlign w:val="center"/>
          </w:tcPr>
          <w:p w14:paraId="76BC2A3C"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1</w:t>
            </w:r>
          </w:p>
        </w:tc>
        <w:tc>
          <w:tcPr>
            <w:tcW w:w="2824" w:type="dxa"/>
            <w:vAlign w:val="center"/>
          </w:tcPr>
          <w:p w14:paraId="2BAD483E"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2</w:t>
            </w:r>
          </w:p>
        </w:tc>
        <w:tc>
          <w:tcPr>
            <w:tcW w:w="2116" w:type="dxa"/>
            <w:vAlign w:val="center"/>
          </w:tcPr>
          <w:p w14:paraId="31B94386"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3</w:t>
            </w:r>
          </w:p>
        </w:tc>
        <w:tc>
          <w:tcPr>
            <w:tcW w:w="848" w:type="dxa"/>
            <w:vAlign w:val="center"/>
          </w:tcPr>
          <w:p w14:paraId="2B602CB8"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4</w:t>
            </w:r>
          </w:p>
        </w:tc>
        <w:tc>
          <w:tcPr>
            <w:tcW w:w="600" w:type="dxa"/>
            <w:vAlign w:val="center"/>
          </w:tcPr>
          <w:p w14:paraId="23A05BCC"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5</w:t>
            </w:r>
          </w:p>
        </w:tc>
        <w:tc>
          <w:tcPr>
            <w:tcW w:w="2260" w:type="dxa"/>
            <w:vAlign w:val="center"/>
          </w:tcPr>
          <w:p w14:paraId="59EE697D"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6</w:t>
            </w:r>
          </w:p>
        </w:tc>
      </w:tr>
      <w:tr w:rsidR="00E61C7C" w:rsidRPr="00E61C7C" w14:paraId="21B77B1B" w14:textId="77777777" w:rsidTr="001E3642">
        <w:tc>
          <w:tcPr>
            <w:tcW w:w="9214" w:type="dxa"/>
            <w:gridSpan w:val="6"/>
            <w:vAlign w:val="center"/>
          </w:tcPr>
          <w:p w14:paraId="1F0F1C25" w14:textId="5B033C84"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b/>
                <w:sz w:val="20"/>
                <w:szCs w:val="20"/>
              </w:rPr>
              <w:t>Монтаж оборудовани</w:t>
            </w:r>
            <w:r>
              <w:rPr>
                <w:rFonts w:ascii="Times New Roman" w:hAnsi="Times New Roman" w:cs="Times New Roman"/>
                <w:b/>
                <w:sz w:val="20"/>
                <w:szCs w:val="20"/>
              </w:rPr>
              <w:t>я</w:t>
            </w:r>
          </w:p>
        </w:tc>
      </w:tr>
      <w:tr w:rsidR="00EC72A0" w:rsidRPr="00E61C7C" w14:paraId="25B45F13" w14:textId="77777777" w:rsidTr="00A30FFB">
        <w:tc>
          <w:tcPr>
            <w:tcW w:w="566" w:type="dxa"/>
            <w:vAlign w:val="center"/>
          </w:tcPr>
          <w:p w14:paraId="16FA6F1D"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lang w:val="en-US"/>
              </w:rPr>
              <w:t>1</w:t>
            </w:r>
            <w:r w:rsidRPr="00E61C7C">
              <w:rPr>
                <w:rFonts w:ascii="Times New Roman" w:hAnsi="Times New Roman" w:cs="Times New Roman"/>
                <w:sz w:val="20"/>
                <w:szCs w:val="20"/>
              </w:rPr>
              <w:t>.</w:t>
            </w:r>
          </w:p>
        </w:tc>
        <w:tc>
          <w:tcPr>
            <w:tcW w:w="2824" w:type="dxa"/>
            <w:vAlign w:val="bottom"/>
          </w:tcPr>
          <w:p w14:paraId="208556C5" w14:textId="5A78790E" w:rsidR="00EC72A0" w:rsidRPr="00EC72A0" w:rsidRDefault="00EC72A0" w:rsidP="00EC72A0">
            <w:pPr>
              <w:jc w:val="center"/>
              <w:rPr>
                <w:rFonts w:ascii="Times New Roman" w:hAnsi="Times New Roman" w:cs="Times New Roman"/>
                <w:sz w:val="20"/>
                <w:szCs w:val="20"/>
                <w:highlight w:val="yellow"/>
              </w:rPr>
            </w:pPr>
            <w:r w:rsidRPr="003E48C1">
              <w:rPr>
                <w:rFonts w:ascii="Times New Roman" w:hAnsi="Times New Roman" w:cs="Times New Roman"/>
                <w:sz w:val="18"/>
                <w:szCs w:val="18"/>
              </w:rPr>
              <w:t xml:space="preserve">Игровой комплекс </w:t>
            </w:r>
          </w:p>
        </w:tc>
        <w:tc>
          <w:tcPr>
            <w:tcW w:w="2116" w:type="dxa"/>
            <w:vAlign w:val="center"/>
          </w:tcPr>
          <w:p w14:paraId="365E95FD" w14:textId="52DFF0C0" w:rsidR="00EC72A0" w:rsidRPr="00EC72A0" w:rsidRDefault="00EC72A0" w:rsidP="00EC72A0">
            <w:pPr>
              <w:jc w:val="center"/>
              <w:rPr>
                <w:rFonts w:ascii="Times New Roman" w:hAnsi="Times New Roman" w:cs="Times New Roman"/>
                <w:sz w:val="20"/>
                <w:szCs w:val="20"/>
                <w:highlight w:val="yellow"/>
              </w:rPr>
            </w:pPr>
          </w:p>
        </w:tc>
        <w:tc>
          <w:tcPr>
            <w:tcW w:w="848" w:type="dxa"/>
          </w:tcPr>
          <w:p w14:paraId="65ACDD41" w14:textId="09AFC177"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33B0F85B" w14:textId="57AEBC27"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lang w:val="en-US"/>
              </w:rPr>
              <w:t>1</w:t>
            </w:r>
          </w:p>
        </w:tc>
        <w:tc>
          <w:tcPr>
            <w:tcW w:w="2260" w:type="dxa"/>
            <w:vMerge w:val="restart"/>
            <w:vAlign w:val="center"/>
          </w:tcPr>
          <w:p w14:paraId="27348A8F" w14:textId="0A09FC3E" w:rsidR="00EC72A0" w:rsidRPr="00E61C7C" w:rsidRDefault="00EC72A0" w:rsidP="00EC72A0">
            <w:pPr>
              <w:jc w:val="center"/>
              <w:rPr>
                <w:rFonts w:ascii="Times New Roman" w:hAnsi="Times New Roman" w:cs="Times New Roman"/>
                <w:sz w:val="20"/>
                <w:szCs w:val="20"/>
              </w:rPr>
            </w:pPr>
            <w:r w:rsidRPr="00051664">
              <w:rPr>
                <w:rFonts w:ascii="Times New Roman" w:eastAsia="Calibri"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EC72A0" w:rsidRPr="00E61C7C" w14:paraId="6FA098F9" w14:textId="77777777" w:rsidTr="00A30FFB">
        <w:tc>
          <w:tcPr>
            <w:tcW w:w="566" w:type="dxa"/>
            <w:vAlign w:val="center"/>
          </w:tcPr>
          <w:p w14:paraId="13B02E8D"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lang w:val="en-US"/>
              </w:rPr>
              <w:t>2</w:t>
            </w:r>
            <w:r w:rsidRPr="00E61C7C">
              <w:rPr>
                <w:rFonts w:ascii="Times New Roman" w:hAnsi="Times New Roman" w:cs="Times New Roman"/>
                <w:sz w:val="20"/>
                <w:szCs w:val="20"/>
              </w:rPr>
              <w:t>.</w:t>
            </w:r>
          </w:p>
        </w:tc>
        <w:tc>
          <w:tcPr>
            <w:tcW w:w="2824" w:type="dxa"/>
            <w:vAlign w:val="bottom"/>
          </w:tcPr>
          <w:p w14:paraId="68F6981C" w14:textId="67F7C675" w:rsidR="00EC72A0" w:rsidRPr="00EC72A0" w:rsidRDefault="00EC72A0" w:rsidP="00EC72A0">
            <w:pPr>
              <w:jc w:val="center"/>
              <w:rPr>
                <w:rFonts w:ascii="Times New Roman" w:hAnsi="Times New Roman" w:cs="Times New Roman"/>
                <w:sz w:val="20"/>
                <w:szCs w:val="20"/>
                <w:highlight w:val="yellow"/>
              </w:rPr>
            </w:pPr>
            <w:r>
              <w:rPr>
                <w:rFonts w:ascii="Times New Roman" w:eastAsia="Arial Unicode MS" w:hAnsi="Times New Roman" w:cs="Times New Roman"/>
                <w:sz w:val="18"/>
                <w:szCs w:val="18"/>
                <w:lang w:eastAsia="ru-RU"/>
              </w:rPr>
              <w:t>Горка</w:t>
            </w:r>
          </w:p>
        </w:tc>
        <w:tc>
          <w:tcPr>
            <w:tcW w:w="2116" w:type="dxa"/>
            <w:vAlign w:val="center"/>
          </w:tcPr>
          <w:p w14:paraId="57364F8C" w14:textId="7423D97A"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5996A4D8" w14:textId="5552781D"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033EDD65" w14:textId="64DF84E6"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lang w:val="en-US"/>
              </w:rPr>
              <w:t>1</w:t>
            </w:r>
          </w:p>
        </w:tc>
        <w:tc>
          <w:tcPr>
            <w:tcW w:w="2260" w:type="dxa"/>
            <w:vMerge/>
            <w:vAlign w:val="center"/>
          </w:tcPr>
          <w:p w14:paraId="1DC026E3" w14:textId="77777777" w:rsidR="00EC72A0" w:rsidRPr="00E61C7C" w:rsidRDefault="00EC72A0" w:rsidP="00EC72A0">
            <w:pPr>
              <w:jc w:val="center"/>
              <w:rPr>
                <w:rFonts w:ascii="Times New Roman" w:hAnsi="Times New Roman" w:cs="Times New Roman"/>
                <w:sz w:val="20"/>
                <w:szCs w:val="20"/>
              </w:rPr>
            </w:pPr>
          </w:p>
        </w:tc>
      </w:tr>
      <w:tr w:rsidR="00EC72A0" w:rsidRPr="00E61C7C" w14:paraId="7F67A555" w14:textId="77777777" w:rsidTr="00A30FFB">
        <w:tc>
          <w:tcPr>
            <w:tcW w:w="566" w:type="dxa"/>
            <w:vAlign w:val="center"/>
          </w:tcPr>
          <w:p w14:paraId="7F197660"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3.</w:t>
            </w:r>
          </w:p>
        </w:tc>
        <w:tc>
          <w:tcPr>
            <w:tcW w:w="2824" w:type="dxa"/>
            <w:vAlign w:val="bottom"/>
          </w:tcPr>
          <w:p w14:paraId="0EDF2CB3" w14:textId="4484224F" w:rsidR="00EC72A0" w:rsidRPr="00EC72A0" w:rsidRDefault="00EC72A0" w:rsidP="00EC72A0">
            <w:pPr>
              <w:jc w:val="center"/>
              <w:rPr>
                <w:rFonts w:ascii="Times New Roman" w:hAnsi="Times New Roman" w:cs="Times New Roman"/>
                <w:sz w:val="20"/>
                <w:szCs w:val="20"/>
                <w:highlight w:val="yellow"/>
              </w:rPr>
            </w:pPr>
            <w:r w:rsidRPr="003E48C1">
              <w:rPr>
                <w:rFonts w:ascii="Times New Roman" w:hAnsi="Times New Roman" w:cs="Times New Roman"/>
                <w:sz w:val="18"/>
                <w:szCs w:val="18"/>
              </w:rPr>
              <w:t>Игровой комплекс</w:t>
            </w:r>
          </w:p>
        </w:tc>
        <w:tc>
          <w:tcPr>
            <w:tcW w:w="2116" w:type="dxa"/>
            <w:vAlign w:val="center"/>
          </w:tcPr>
          <w:p w14:paraId="22C29131" w14:textId="1E5B1475"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1D48C731" w14:textId="3A8368F8"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0C0E53BC" w14:textId="74BFAD22"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lang w:val="en-US"/>
              </w:rPr>
              <w:t>1</w:t>
            </w:r>
          </w:p>
        </w:tc>
        <w:tc>
          <w:tcPr>
            <w:tcW w:w="2260" w:type="dxa"/>
            <w:vMerge/>
            <w:vAlign w:val="center"/>
          </w:tcPr>
          <w:p w14:paraId="1CAEF7DD" w14:textId="77777777" w:rsidR="00EC72A0" w:rsidRPr="00E61C7C" w:rsidRDefault="00EC72A0" w:rsidP="00EC72A0">
            <w:pPr>
              <w:jc w:val="center"/>
              <w:rPr>
                <w:rFonts w:ascii="Times New Roman" w:hAnsi="Times New Roman" w:cs="Times New Roman"/>
                <w:sz w:val="20"/>
                <w:szCs w:val="20"/>
              </w:rPr>
            </w:pPr>
          </w:p>
        </w:tc>
      </w:tr>
      <w:tr w:rsidR="00EC72A0" w:rsidRPr="00E61C7C" w14:paraId="21D99B67" w14:textId="77777777" w:rsidTr="00A30FFB">
        <w:tc>
          <w:tcPr>
            <w:tcW w:w="566" w:type="dxa"/>
            <w:vAlign w:val="center"/>
          </w:tcPr>
          <w:p w14:paraId="463EBC18"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4.</w:t>
            </w:r>
          </w:p>
        </w:tc>
        <w:tc>
          <w:tcPr>
            <w:tcW w:w="2824" w:type="dxa"/>
            <w:vAlign w:val="bottom"/>
          </w:tcPr>
          <w:p w14:paraId="6FC2B544" w14:textId="522F3788" w:rsidR="00EC72A0" w:rsidRPr="00EC72A0" w:rsidRDefault="00EC72A0" w:rsidP="00EC72A0">
            <w:pPr>
              <w:jc w:val="center"/>
              <w:rPr>
                <w:rFonts w:ascii="Times New Roman" w:hAnsi="Times New Roman" w:cs="Times New Roman"/>
                <w:sz w:val="20"/>
                <w:szCs w:val="20"/>
                <w:highlight w:val="yellow"/>
              </w:rPr>
            </w:pPr>
            <w:r w:rsidRPr="00857AD3">
              <w:rPr>
                <w:rFonts w:ascii="Times New Roman" w:hAnsi="Times New Roman" w:cs="Times New Roman"/>
                <w:sz w:val="18"/>
                <w:szCs w:val="18"/>
              </w:rPr>
              <w:t>Качалка-балансир</w:t>
            </w:r>
          </w:p>
        </w:tc>
        <w:tc>
          <w:tcPr>
            <w:tcW w:w="2116" w:type="dxa"/>
            <w:vAlign w:val="center"/>
          </w:tcPr>
          <w:p w14:paraId="1BB0D5A9" w14:textId="272C9F27"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6A0173DB" w14:textId="5E82BD18"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54C692FE" w14:textId="1EAA0973" w:rsidR="00EC72A0" w:rsidRPr="00EC72A0" w:rsidRDefault="00EC72A0" w:rsidP="00EC72A0">
            <w:pPr>
              <w:jc w:val="center"/>
              <w:rPr>
                <w:rFonts w:ascii="Times New Roman" w:hAnsi="Times New Roman" w:cs="Times New Roman"/>
                <w:sz w:val="20"/>
                <w:szCs w:val="20"/>
                <w:highlight w:val="yellow"/>
              </w:rPr>
            </w:pPr>
            <w:r w:rsidRPr="003E48C1">
              <w:rPr>
                <w:rFonts w:ascii="Times New Roman" w:hAnsi="Times New Roman" w:cs="Times New Roman"/>
                <w:sz w:val="18"/>
                <w:szCs w:val="18"/>
              </w:rPr>
              <w:t>1</w:t>
            </w:r>
          </w:p>
        </w:tc>
        <w:tc>
          <w:tcPr>
            <w:tcW w:w="2260" w:type="dxa"/>
            <w:vMerge/>
            <w:vAlign w:val="center"/>
          </w:tcPr>
          <w:p w14:paraId="6101EC78" w14:textId="77777777" w:rsidR="00EC72A0" w:rsidRPr="00E61C7C" w:rsidRDefault="00EC72A0" w:rsidP="00EC72A0">
            <w:pPr>
              <w:jc w:val="center"/>
              <w:rPr>
                <w:rFonts w:ascii="Times New Roman" w:hAnsi="Times New Roman" w:cs="Times New Roman"/>
                <w:sz w:val="20"/>
                <w:szCs w:val="20"/>
              </w:rPr>
            </w:pPr>
          </w:p>
        </w:tc>
      </w:tr>
      <w:tr w:rsidR="00EC72A0" w:rsidRPr="00E61C7C" w14:paraId="2A647C8F" w14:textId="77777777" w:rsidTr="00A30FFB">
        <w:tc>
          <w:tcPr>
            <w:tcW w:w="566" w:type="dxa"/>
            <w:vAlign w:val="center"/>
          </w:tcPr>
          <w:p w14:paraId="342B6FCC"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5.</w:t>
            </w:r>
          </w:p>
        </w:tc>
        <w:tc>
          <w:tcPr>
            <w:tcW w:w="2824" w:type="dxa"/>
            <w:vAlign w:val="bottom"/>
          </w:tcPr>
          <w:p w14:paraId="016CB37D" w14:textId="50CB9E3B"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rPr>
              <w:t>Песочница</w:t>
            </w:r>
          </w:p>
        </w:tc>
        <w:tc>
          <w:tcPr>
            <w:tcW w:w="2116" w:type="dxa"/>
            <w:vAlign w:val="center"/>
          </w:tcPr>
          <w:p w14:paraId="422E75BC" w14:textId="75E25C0E" w:rsidR="00EC72A0" w:rsidRPr="00EC72A0" w:rsidRDefault="00EC72A0" w:rsidP="00EC72A0">
            <w:pPr>
              <w:jc w:val="center"/>
              <w:rPr>
                <w:rFonts w:ascii="Times New Roman" w:hAnsi="Times New Roman" w:cs="Times New Roman"/>
                <w:sz w:val="20"/>
                <w:szCs w:val="20"/>
                <w:highlight w:val="yellow"/>
              </w:rPr>
            </w:pPr>
          </w:p>
        </w:tc>
        <w:tc>
          <w:tcPr>
            <w:tcW w:w="848" w:type="dxa"/>
          </w:tcPr>
          <w:p w14:paraId="0B679766" w14:textId="3D900581"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2027EACA" w14:textId="2137F0A7" w:rsidR="00EC72A0" w:rsidRPr="00EC72A0" w:rsidRDefault="00EC72A0" w:rsidP="00EC72A0">
            <w:pPr>
              <w:jc w:val="center"/>
              <w:rPr>
                <w:rFonts w:ascii="Times New Roman" w:hAnsi="Times New Roman" w:cs="Times New Roman"/>
                <w:sz w:val="20"/>
                <w:szCs w:val="20"/>
                <w:highlight w:val="yellow"/>
              </w:rPr>
            </w:pPr>
            <w:r w:rsidRPr="003E48C1">
              <w:rPr>
                <w:rFonts w:ascii="Times New Roman" w:hAnsi="Times New Roman" w:cs="Times New Roman"/>
                <w:sz w:val="18"/>
                <w:szCs w:val="18"/>
              </w:rPr>
              <w:t>1</w:t>
            </w:r>
          </w:p>
        </w:tc>
        <w:tc>
          <w:tcPr>
            <w:tcW w:w="2260" w:type="dxa"/>
            <w:vMerge/>
            <w:vAlign w:val="center"/>
          </w:tcPr>
          <w:p w14:paraId="36670CD8" w14:textId="77777777" w:rsidR="00EC72A0" w:rsidRPr="00E61C7C" w:rsidRDefault="00EC72A0" w:rsidP="00EC72A0">
            <w:pPr>
              <w:jc w:val="center"/>
              <w:rPr>
                <w:rFonts w:ascii="Times New Roman" w:hAnsi="Times New Roman" w:cs="Times New Roman"/>
                <w:sz w:val="20"/>
                <w:szCs w:val="20"/>
              </w:rPr>
            </w:pPr>
          </w:p>
        </w:tc>
      </w:tr>
      <w:tr w:rsidR="00EC72A0" w:rsidRPr="00E61C7C" w14:paraId="3A0B9843" w14:textId="77777777" w:rsidTr="00A30FFB">
        <w:tc>
          <w:tcPr>
            <w:tcW w:w="566" w:type="dxa"/>
            <w:vAlign w:val="center"/>
          </w:tcPr>
          <w:p w14:paraId="6C0B355D"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6.</w:t>
            </w:r>
          </w:p>
        </w:tc>
        <w:tc>
          <w:tcPr>
            <w:tcW w:w="2824" w:type="dxa"/>
            <w:vAlign w:val="bottom"/>
          </w:tcPr>
          <w:p w14:paraId="050B3291" w14:textId="5014267B" w:rsidR="00EC72A0" w:rsidRPr="00EC72A0" w:rsidRDefault="00EC72A0" w:rsidP="00EC72A0">
            <w:pPr>
              <w:jc w:val="center"/>
              <w:rPr>
                <w:rFonts w:ascii="Times New Roman" w:hAnsi="Times New Roman" w:cs="Times New Roman"/>
                <w:sz w:val="20"/>
                <w:szCs w:val="20"/>
                <w:highlight w:val="yellow"/>
              </w:rPr>
            </w:pPr>
            <w:r w:rsidRPr="00857AD3">
              <w:rPr>
                <w:rFonts w:ascii="Times New Roman" w:hAnsi="Times New Roman" w:cs="Times New Roman"/>
                <w:sz w:val="18"/>
                <w:szCs w:val="18"/>
              </w:rPr>
              <w:t>Домик</w:t>
            </w:r>
          </w:p>
        </w:tc>
        <w:tc>
          <w:tcPr>
            <w:tcW w:w="2116" w:type="dxa"/>
            <w:vAlign w:val="center"/>
          </w:tcPr>
          <w:p w14:paraId="199F88DE" w14:textId="07F26A78"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18527C3A" w14:textId="03479611"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2F746CCD" w14:textId="06EEA486" w:rsidR="00EC72A0" w:rsidRPr="00EC72A0" w:rsidRDefault="00EC72A0" w:rsidP="00EC72A0">
            <w:pPr>
              <w:jc w:val="center"/>
              <w:rPr>
                <w:rFonts w:ascii="Times New Roman" w:hAnsi="Times New Roman" w:cs="Times New Roman"/>
                <w:sz w:val="20"/>
                <w:szCs w:val="20"/>
                <w:highlight w:val="yellow"/>
              </w:rPr>
            </w:pPr>
            <w:r w:rsidRPr="003E48C1">
              <w:rPr>
                <w:rFonts w:ascii="Times New Roman" w:hAnsi="Times New Roman" w:cs="Times New Roman"/>
                <w:sz w:val="18"/>
                <w:szCs w:val="18"/>
              </w:rPr>
              <w:t>1</w:t>
            </w:r>
          </w:p>
        </w:tc>
        <w:tc>
          <w:tcPr>
            <w:tcW w:w="2260" w:type="dxa"/>
            <w:vMerge/>
            <w:vAlign w:val="center"/>
          </w:tcPr>
          <w:p w14:paraId="207EC300" w14:textId="77777777" w:rsidR="00EC72A0" w:rsidRPr="00E61C7C" w:rsidRDefault="00EC72A0" w:rsidP="00EC72A0">
            <w:pPr>
              <w:jc w:val="center"/>
              <w:rPr>
                <w:rFonts w:ascii="Times New Roman" w:hAnsi="Times New Roman" w:cs="Times New Roman"/>
                <w:szCs w:val="20"/>
              </w:rPr>
            </w:pPr>
          </w:p>
        </w:tc>
      </w:tr>
      <w:tr w:rsidR="00EC72A0" w:rsidRPr="00E61C7C" w14:paraId="66E27943" w14:textId="77777777" w:rsidTr="00A30FFB">
        <w:tc>
          <w:tcPr>
            <w:tcW w:w="566" w:type="dxa"/>
            <w:vAlign w:val="center"/>
          </w:tcPr>
          <w:p w14:paraId="69DD2432"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7.</w:t>
            </w:r>
          </w:p>
        </w:tc>
        <w:tc>
          <w:tcPr>
            <w:tcW w:w="2824" w:type="dxa"/>
            <w:vAlign w:val="bottom"/>
          </w:tcPr>
          <w:p w14:paraId="63C2748B" w14:textId="33F125A5"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rPr>
              <w:t>Столик овальный</w:t>
            </w:r>
          </w:p>
        </w:tc>
        <w:tc>
          <w:tcPr>
            <w:tcW w:w="2116" w:type="dxa"/>
            <w:vAlign w:val="center"/>
          </w:tcPr>
          <w:p w14:paraId="35FDE54B" w14:textId="79EB27ED"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68523E31" w14:textId="4F0488E0"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3628D6BC" w14:textId="3CC19483"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lang w:val="en-US"/>
              </w:rPr>
              <w:t>1</w:t>
            </w:r>
          </w:p>
        </w:tc>
        <w:tc>
          <w:tcPr>
            <w:tcW w:w="2260" w:type="dxa"/>
            <w:vMerge/>
            <w:vAlign w:val="center"/>
          </w:tcPr>
          <w:p w14:paraId="57C2CA94" w14:textId="77777777" w:rsidR="00EC72A0" w:rsidRPr="00E61C7C" w:rsidRDefault="00EC72A0" w:rsidP="00EC72A0">
            <w:pPr>
              <w:jc w:val="center"/>
              <w:rPr>
                <w:rFonts w:ascii="Times New Roman" w:hAnsi="Times New Roman" w:cs="Times New Roman"/>
                <w:szCs w:val="20"/>
              </w:rPr>
            </w:pPr>
          </w:p>
        </w:tc>
      </w:tr>
      <w:tr w:rsidR="00EC72A0" w:rsidRPr="00E61C7C" w14:paraId="1165D90D" w14:textId="77777777" w:rsidTr="00A30FFB">
        <w:tc>
          <w:tcPr>
            <w:tcW w:w="566" w:type="dxa"/>
            <w:vAlign w:val="center"/>
          </w:tcPr>
          <w:p w14:paraId="1952F5F4"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8.</w:t>
            </w:r>
          </w:p>
        </w:tc>
        <w:tc>
          <w:tcPr>
            <w:tcW w:w="2824" w:type="dxa"/>
            <w:vAlign w:val="bottom"/>
          </w:tcPr>
          <w:p w14:paraId="1EB259B9" w14:textId="77A63A30"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rPr>
              <w:t>Качели комби 3</w:t>
            </w:r>
          </w:p>
        </w:tc>
        <w:tc>
          <w:tcPr>
            <w:tcW w:w="2116" w:type="dxa"/>
            <w:vAlign w:val="center"/>
          </w:tcPr>
          <w:p w14:paraId="3B28DE02" w14:textId="4D67A0FD"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29D9B75D" w14:textId="5050C8F2"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205C2CF3" w14:textId="327282A1" w:rsidR="00EC72A0" w:rsidRPr="00EC72A0" w:rsidRDefault="00EC72A0" w:rsidP="00EC72A0">
            <w:pPr>
              <w:jc w:val="center"/>
              <w:rPr>
                <w:rFonts w:ascii="Times New Roman" w:hAnsi="Times New Roman" w:cs="Times New Roman"/>
                <w:sz w:val="20"/>
                <w:szCs w:val="20"/>
                <w:highlight w:val="yellow"/>
              </w:rPr>
            </w:pPr>
            <w:r w:rsidRPr="003E48C1">
              <w:rPr>
                <w:rFonts w:ascii="Times New Roman" w:hAnsi="Times New Roman" w:cs="Times New Roman"/>
                <w:sz w:val="18"/>
                <w:szCs w:val="18"/>
              </w:rPr>
              <w:t>1</w:t>
            </w:r>
          </w:p>
        </w:tc>
        <w:tc>
          <w:tcPr>
            <w:tcW w:w="2260" w:type="dxa"/>
            <w:vMerge/>
            <w:vAlign w:val="center"/>
          </w:tcPr>
          <w:p w14:paraId="0B3528AB" w14:textId="77777777" w:rsidR="00EC72A0" w:rsidRPr="00E61C7C" w:rsidRDefault="00EC72A0" w:rsidP="00EC72A0">
            <w:pPr>
              <w:jc w:val="center"/>
              <w:rPr>
                <w:rFonts w:ascii="Times New Roman" w:hAnsi="Times New Roman" w:cs="Times New Roman"/>
                <w:szCs w:val="20"/>
              </w:rPr>
            </w:pPr>
          </w:p>
        </w:tc>
      </w:tr>
      <w:tr w:rsidR="00EC72A0" w:rsidRPr="00E61C7C" w14:paraId="79C0DA75" w14:textId="77777777" w:rsidTr="00A30FFB">
        <w:tc>
          <w:tcPr>
            <w:tcW w:w="566" w:type="dxa"/>
            <w:vAlign w:val="center"/>
          </w:tcPr>
          <w:p w14:paraId="0B4492A8"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9.</w:t>
            </w:r>
          </w:p>
        </w:tc>
        <w:tc>
          <w:tcPr>
            <w:tcW w:w="2824" w:type="dxa"/>
            <w:vAlign w:val="bottom"/>
          </w:tcPr>
          <w:p w14:paraId="60BADCB8" w14:textId="5E819A11" w:rsidR="00EC72A0" w:rsidRPr="00EC72A0" w:rsidRDefault="00EC72A0" w:rsidP="00EC72A0">
            <w:pPr>
              <w:jc w:val="center"/>
              <w:rPr>
                <w:rFonts w:ascii="Times New Roman" w:hAnsi="Times New Roman" w:cs="Times New Roman"/>
                <w:sz w:val="20"/>
                <w:szCs w:val="20"/>
                <w:highlight w:val="yellow"/>
              </w:rPr>
            </w:pPr>
            <w:r w:rsidRPr="00857AD3">
              <w:rPr>
                <w:rFonts w:ascii="Times New Roman" w:hAnsi="Times New Roman" w:cs="Times New Roman"/>
                <w:sz w:val="18"/>
                <w:szCs w:val="18"/>
              </w:rPr>
              <w:t>Качалка-балансир</w:t>
            </w:r>
          </w:p>
        </w:tc>
        <w:tc>
          <w:tcPr>
            <w:tcW w:w="2116" w:type="dxa"/>
            <w:vAlign w:val="center"/>
          </w:tcPr>
          <w:p w14:paraId="7BB266B1" w14:textId="1B97E759"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061A8B11" w14:textId="17E5536F"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vAlign w:val="bottom"/>
          </w:tcPr>
          <w:p w14:paraId="4355BAE8" w14:textId="4DD215A0"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lang w:val="en-US"/>
              </w:rPr>
              <w:t>1</w:t>
            </w:r>
          </w:p>
        </w:tc>
        <w:tc>
          <w:tcPr>
            <w:tcW w:w="2260" w:type="dxa"/>
            <w:vMerge/>
            <w:vAlign w:val="center"/>
          </w:tcPr>
          <w:p w14:paraId="4AF024CE" w14:textId="77777777" w:rsidR="00EC72A0" w:rsidRPr="00E61C7C" w:rsidRDefault="00EC72A0" w:rsidP="00EC72A0">
            <w:pPr>
              <w:jc w:val="center"/>
              <w:rPr>
                <w:rFonts w:ascii="Times New Roman" w:hAnsi="Times New Roman" w:cs="Times New Roman"/>
                <w:szCs w:val="20"/>
              </w:rPr>
            </w:pPr>
          </w:p>
        </w:tc>
      </w:tr>
      <w:tr w:rsidR="00EC72A0" w:rsidRPr="00E61C7C" w14:paraId="6C1C01A1" w14:textId="77777777" w:rsidTr="00A30FFB">
        <w:tc>
          <w:tcPr>
            <w:tcW w:w="566" w:type="dxa"/>
            <w:vAlign w:val="center"/>
          </w:tcPr>
          <w:p w14:paraId="7689C2B8"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10.</w:t>
            </w:r>
          </w:p>
        </w:tc>
        <w:tc>
          <w:tcPr>
            <w:tcW w:w="2824" w:type="dxa"/>
          </w:tcPr>
          <w:p w14:paraId="1E0015BD" w14:textId="06480910"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rPr>
              <w:t>Карусель с резиновым покрытием</w:t>
            </w:r>
          </w:p>
        </w:tc>
        <w:tc>
          <w:tcPr>
            <w:tcW w:w="2116" w:type="dxa"/>
            <w:vAlign w:val="center"/>
          </w:tcPr>
          <w:p w14:paraId="044EC81C" w14:textId="2D930837"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5D5F827B" w14:textId="508E146A"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tcPr>
          <w:p w14:paraId="341D9E3F" w14:textId="4A4B166A"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lang w:val="en-US"/>
              </w:rPr>
              <w:t>1</w:t>
            </w:r>
          </w:p>
        </w:tc>
        <w:tc>
          <w:tcPr>
            <w:tcW w:w="2260" w:type="dxa"/>
            <w:vMerge/>
            <w:vAlign w:val="center"/>
          </w:tcPr>
          <w:p w14:paraId="6F4CB080" w14:textId="77777777" w:rsidR="00EC72A0" w:rsidRPr="00E61C7C" w:rsidRDefault="00EC72A0" w:rsidP="00EC72A0">
            <w:pPr>
              <w:jc w:val="center"/>
              <w:rPr>
                <w:rFonts w:ascii="Times New Roman" w:hAnsi="Times New Roman" w:cs="Times New Roman"/>
                <w:szCs w:val="20"/>
              </w:rPr>
            </w:pPr>
          </w:p>
        </w:tc>
      </w:tr>
      <w:tr w:rsidR="00EC72A0" w:rsidRPr="00E61C7C" w14:paraId="13712B25" w14:textId="77777777" w:rsidTr="00A30FFB">
        <w:tc>
          <w:tcPr>
            <w:tcW w:w="566" w:type="dxa"/>
            <w:vAlign w:val="center"/>
          </w:tcPr>
          <w:p w14:paraId="09776352"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11.</w:t>
            </w:r>
          </w:p>
        </w:tc>
        <w:tc>
          <w:tcPr>
            <w:tcW w:w="2824" w:type="dxa"/>
          </w:tcPr>
          <w:p w14:paraId="4429EE92" w14:textId="0016BEBA"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rPr>
              <w:t>Качели</w:t>
            </w:r>
          </w:p>
        </w:tc>
        <w:tc>
          <w:tcPr>
            <w:tcW w:w="2116" w:type="dxa"/>
            <w:vAlign w:val="center"/>
          </w:tcPr>
          <w:p w14:paraId="17B23035" w14:textId="7CAEF95F"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29F01A93" w14:textId="68D820A7"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tcPr>
          <w:p w14:paraId="7B385184" w14:textId="5DD1CF14"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lang w:val="en-US"/>
              </w:rPr>
              <w:t>1</w:t>
            </w:r>
          </w:p>
        </w:tc>
        <w:tc>
          <w:tcPr>
            <w:tcW w:w="2260" w:type="dxa"/>
            <w:vMerge/>
            <w:vAlign w:val="center"/>
          </w:tcPr>
          <w:p w14:paraId="3A9C262C" w14:textId="77777777" w:rsidR="00EC72A0" w:rsidRPr="00E61C7C" w:rsidRDefault="00EC72A0" w:rsidP="00EC72A0">
            <w:pPr>
              <w:jc w:val="center"/>
              <w:rPr>
                <w:rFonts w:ascii="Times New Roman" w:hAnsi="Times New Roman" w:cs="Times New Roman"/>
                <w:szCs w:val="20"/>
              </w:rPr>
            </w:pPr>
          </w:p>
        </w:tc>
      </w:tr>
      <w:tr w:rsidR="00EC72A0" w:rsidRPr="00E61C7C" w14:paraId="3326EF4F" w14:textId="77777777" w:rsidTr="00A30FFB">
        <w:tc>
          <w:tcPr>
            <w:tcW w:w="566" w:type="dxa"/>
            <w:vAlign w:val="center"/>
          </w:tcPr>
          <w:p w14:paraId="7790F704"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12.</w:t>
            </w:r>
          </w:p>
        </w:tc>
        <w:tc>
          <w:tcPr>
            <w:tcW w:w="2824" w:type="dxa"/>
          </w:tcPr>
          <w:p w14:paraId="0F6146B9" w14:textId="1963B9B4"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sz w:val="18"/>
                <w:szCs w:val="18"/>
              </w:rPr>
              <w:t>Беседка</w:t>
            </w:r>
          </w:p>
        </w:tc>
        <w:tc>
          <w:tcPr>
            <w:tcW w:w="2116" w:type="dxa"/>
            <w:vAlign w:val="center"/>
          </w:tcPr>
          <w:p w14:paraId="21E2DAD6" w14:textId="5FA1B815" w:rsidR="00EC72A0" w:rsidRPr="00EC72A0" w:rsidRDefault="00EC72A0" w:rsidP="00EC72A0">
            <w:pPr>
              <w:jc w:val="center"/>
              <w:rPr>
                <w:rFonts w:ascii="Times New Roman" w:hAnsi="Times New Roman" w:cs="Times New Roman"/>
                <w:sz w:val="20"/>
                <w:szCs w:val="20"/>
                <w:highlight w:val="yellow"/>
                <w:lang w:val="en-US"/>
              </w:rPr>
            </w:pPr>
          </w:p>
        </w:tc>
        <w:tc>
          <w:tcPr>
            <w:tcW w:w="848" w:type="dxa"/>
          </w:tcPr>
          <w:p w14:paraId="16F1FCFE" w14:textId="4E460F10"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tcPr>
          <w:p w14:paraId="5C83470E" w14:textId="10B452A3"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color w:val="000000"/>
                <w:sz w:val="18"/>
                <w:szCs w:val="18"/>
              </w:rPr>
              <w:t>2</w:t>
            </w:r>
          </w:p>
        </w:tc>
        <w:tc>
          <w:tcPr>
            <w:tcW w:w="2260" w:type="dxa"/>
            <w:vMerge/>
            <w:vAlign w:val="center"/>
          </w:tcPr>
          <w:p w14:paraId="3349D96D" w14:textId="77777777" w:rsidR="00EC72A0" w:rsidRPr="00E61C7C" w:rsidRDefault="00EC72A0" w:rsidP="00EC72A0">
            <w:pPr>
              <w:jc w:val="center"/>
              <w:rPr>
                <w:rFonts w:ascii="Times New Roman" w:hAnsi="Times New Roman" w:cs="Times New Roman"/>
                <w:szCs w:val="20"/>
              </w:rPr>
            </w:pPr>
          </w:p>
        </w:tc>
      </w:tr>
      <w:tr w:rsidR="00EC72A0" w:rsidRPr="00E61C7C" w14:paraId="15DE75A7" w14:textId="77777777" w:rsidTr="00A30FFB">
        <w:tc>
          <w:tcPr>
            <w:tcW w:w="566" w:type="dxa"/>
            <w:vAlign w:val="center"/>
          </w:tcPr>
          <w:p w14:paraId="77B772D3"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13.</w:t>
            </w:r>
          </w:p>
        </w:tc>
        <w:tc>
          <w:tcPr>
            <w:tcW w:w="2824" w:type="dxa"/>
          </w:tcPr>
          <w:p w14:paraId="53BD13A5" w14:textId="74AACCA3" w:rsidR="00EC72A0" w:rsidRPr="00EC72A0" w:rsidRDefault="00EC72A0" w:rsidP="00EC72A0">
            <w:pPr>
              <w:jc w:val="center"/>
              <w:rPr>
                <w:rFonts w:ascii="Times New Roman" w:hAnsi="Times New Roman" w:cs="Times New Roman"/>
                <w:sz w:val="20"/>
                <w:szCs w:val="20"/>
                <w:highlight w:val="yellow"/>
              </w:rPr>
            </w:pPr>
            <w:r w:rsidRPr="00857AD3">
              <w:rPr>
                <w:rFonts w:ascii="Times New Roman" w:hAnsi="Times New Roman" w:cs="Times New Roman"/>
                <w:sz w:val="18"/>
                <w:szCs w:val="18"/>
              </w:rPr>
              <w:t>Диван парковый</w:t>
            </w:r>
          </w:p>
        </w:tc>
        <w:tc>
          <w:tcPr>
            <w:tcW w:w="2116" w:type="dxa"/>
            <w:vAlign w:val="center"/>
          </w:tcPr>
          <w:p w14:paraId="17A778AF" w14:textId="5A1FE029" w:rsidR="00EC72A0" w:rsidRPr="00EC72A0" w:rsidRDefault="00EC72A0" w:rsidP="00EC72A0">
            <w:pPr>
              <w:jc w:val="center"/>
              <w:rPr>
                <w:rFonts w:ascii="Times New Roman" w:hAnsi="Times New Roman" w:cs="Times New Roman"/>
                <w:sz w:val="20"/>
                <w:szCs w:val="20"/>
                <w:highlight w:val="yellow"/>
              </w:rPr>
            </w:pPr>
          </w:p>
        </w:tc>
        <w:tc>
          <w:tcPr>
            <w:tcW w:w="848" w:type="dxa"/>
          </w:tcPr>
          <w:p w14:paraId="0ECD9FF4" w14:textId="6984B750"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tcPr>
          <w:p w14:paraId="017E06F8" w14:textId="0172CF25"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color w:val="000000"/>
                <w:sz w:val="18"/>
                <w:szCs w:val="18"/>
              </w:rPr>
              <w:t>8</w:t>
            </w:r>
          </w:p>
        </w:tc>
        <w:tc>
          <w:tcPr>
            <w:tcW w:w="2260" w:type="dxa"/>
            <w:vMerge/>
            <w:vAlign w:val="center"/>
          </w:tcPr>
          <w:p w14:paraId="5ADE1BD4" w14:textId="77777777" w:rsidR="00EC72A0" w:rsidRPr="00E61C7C" w:rsidRDefault="00EC72A0" w:rsidP="00EC72A0">
            <w:pPr>
              <w:jc w:val="center"/>
              <w:rPr>
                <w:rFonts w:ascii="Times New Roman" w:hAnsi="Times New Roman" w:cs="Times New Roman"/>
                <w:szCs w:val="20"/>
              </w:rPr>
            </w:pPr>
          </w:p>
        </w:tc>
      </w:tr>
      <w:tr w:rsidR="00EC72A0" w:rsidRPr="00E61C7C" w14:paraId="575ADD01" w14:textId="77777777" w:rsidTr="00A30FFB">
        <w:tc>
          <w:tcPr>
            <w:tcW w:w="566" w:type="dxa"/>
            <w:vAlign w:val="center"/>
          </w:tcPr>
          <w:p w14:paraId="12543A3F"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14.</w:t>
            </w:r>
          </w:p>
        </w:tc>
        <w:tc>
          <w:tcPr>
            <w:tcW w:w="2824" w:type="dxa"/>
          </w:tcPr>
          <w:p w14:paraId="444B4DAA" w14:textId="684CB113" w:rsidR="00EC72A0" w:rsidRPr="00EC72A0" w:rsidRDefault="00EC72A0" w:rsidP="00EC72A0">
            <w:pPr>
              <w:jc w:val="center"/>
              <w:rPr>
                <w:rFonts w:ascii="Times New Roman" w:hAnsi="Times New Roman" w:cs="Times New Roman"/>
                <w:sz w:val="20"/>
                <w:szCs w:val="20"/>
                <w:highlight w:val="yellow"/>
              </w:rPr>
            </w:pPr>
            <w:r w:rsidRPr="00857AD3">
              <w:rPr>
                <w:rFonts w:ascii="Times New Roman" w:eastAsia="Arial Unicode MS" w:hAnsi="Times New Roman" w:cs="Times New Roman"/>
                <w:sz w:val="18"/>
                <w:szCs w:val="18"/>
                <w:lang w:eastAsia="ru-RU"/>
              </w:rPr>
              <w:t>Урна со вставкой</w:t>
            </w:r>
          </w:p>
        </w:tc>
        <w:tc>
          <w:tcPr>
            <w:tcW w:w="2116" w:type="dxa"/>
            <w:vAlign w:val="center"/>
          </w:tcPr>
          <w:p w14:paraId="17EF573D" w14:textId="13E75944" w:rsidR="00EC72A0" w:rsidRPr="00EC72A0" w:rsidRDefault="00EC72A0" w:rsidP="00EC72A0">
            <w:pPr>
              <w:jc w:val="center"/>
              <w:rPr>
                <w:rFonts w:ascii="Times New Roman" w:hAnsi="Times New Roman" w:cs="Times New Roman"/>
                <w:sz w:val="20"/>
                <w:szCs w:val="20"/>
                <w:highlight w:val="yellow"/>
              </w:rPr>
            </w:pPr>
          </w:p>
        </w:tc>
        <w:tc>
          <w:tcPr>
            <w:tcW w:w="848" w:type="dxa"/>
          </w:tcPr>
          <w:p w14:paraId="53F288E4" w14:textId="7BEDE233"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tcPr>
          <w:p w14:paraId="1A7A627B" w14:textId="0A18D665" w:rsidR="00EC72A0" w:rsidRPr="00EC72A0" w:rsidRDefault="00EC72A0" w:rsidP="00EC72A0">
            <w:pPr>
              <w:jc w:val="center"/>
              <w:rPr>
                <w:rFonts w:ascii="Times New Roman" w:hAnsi="Times New Roman" w:cs="Times New Roman"/>
                <w:sz w:val="20"/>
                <w:szCs w:val="20"/>
                <w:highlight w:val="yellow"/>
              </w:rPr>
            </w:pPr>
            <w:r>
              <w:rPr>
                <w:rFonts w:ascii="Times New Roman" w:hAnsi="Times New Roman" w:cs="Times New Roman"/>
                <w:color w:val="000000"/>
                <w:sz w:val="18"/>
                <w:szCs w:val="18"/>
              </w:rPr>
              <w:t>6</w:t>
            </w:r>
          </w:p>
        </w:tc>
        <w:tc>
          <w:tcPr>
            <w:tcW w:w="2260" w:type="dxa"/>
            <w:vMerge/>
            <w:vAlign w:val="center"/>
          </w:tcPr>
          <w:p w14:paraId="6420BF61" w14:textId="77777777" w:rsidR="00EC72A0" w:rsidRPr="00E61C7C" w:rsidRDefault="00EC72A0" w:rsidP="00EC72A0">
            <w:pPr>
              <w:jc w:val="center"/>
              <w:rPr>
                <w:rFonts w:ascii="Times New Roman" w:hAnsi="Times New Roman" w:cs="Times New Roman"/>
                <w:szCs w:val="20"/>
              </w:rPr>
            </w:pPr>
          </w:p>
        </w:tc>
      </w:tr>
      <w:tr w:rsidR="00EC72A0" w:rsidRPr="00E61C7C" w14:paraId="04D7EBED" w14:textId="77777777" w:rsidTr="00A30FFB">
        <w:tc>
          <w:tcPr>
            <w:tcW w:w="566" w:type="dxa"/>
            <w:vAlign w:val="center"/>
          </w:tcPr>
          <w:p w14:paraId="53DD575D" w14:textId="77777777" w:rsidR="00EC72A0" w:rsidRPr="00E61C7C" w:rsidRDefault="00EC72A0" w:rsidP="00EC72A0">
            <w:pPr>
              <w:jc w:val="center"/>
              <w:rPr>
                <w:rFonts w:ascii="Times New Roman" w:hAnsi="Times New Roman" w:cs="Times New Roman"/>
                <w:sz w:val="20"/>
                <w:szCs w:val="20"/>
              </w:rPr>
            </w:pPr>
            <w:r w:rsidRPr="00E61C7C">
              <w:rPr>
                <w:rFonts w:ascii="Times New Roman" w:hAnsi="Times New Roman" w:cs="Times New Roman"/>
                <w:sz w:val="20"/>
                <w:szCs w:val="20"/>
              </w:rPr>
              <w:t>15.</w:t>
            </w:r>
          </w:p>
        </w:tc>
        <w:tc>
          <w:tcPr>
            <w:tcW w:w="2824" w:type="dxa"/>
          </w:tcPr>
          <w:p w14:paraId="6D6D691E" w14:textId="56ED8508" w:rsidR="00EC72A0" w:rsidRPr="00EC72A0" w:rsidRDefault="00EC72A0" w:rsidP="00EC72A0">
            <w:pPr>
              <w:jc w:val="center"/>
              <w:rPr>
                <w:rFonts w:ascii="Times New Roman" w:hAnsi="Times New Roman" w:cs="Times New Roman"/>
                <w:sz w:val="20"/>
                <w:szCs w:val="20"/>
                <w:highlight w:val="yellow"/>
              </w:rPr>
            </w:pPr>
            <w:r w:rsidRPr="00857AD3">
              <w:rPr>
                <w:rFonts w:ascii="Times New Roman" w:eastAsia="Arial Unicode MS" w:hAnsi="Times New Roman" w:cs="Times New Roman"/>
                <w:sz w:val="18"/>
                <w:szCs w:val="18"/>
                <w:lang w:eastAsia="ru-RU"/>
              </w:rPr>
              <w:t>Информационный стенд</w:t>
            </w:r>
          </w:p>
        </w:tc>
        <w:tc>
          <w:tcPr>
            <w:tcW w:w="2116" w:type="dxa"/>
            <w:vAlign w:val="center"/>
          </w:tcPr>
          <w:p w14:paraId="1966980A" w14:textId="2D584D69" w:rsidR="00EC72A0" w:rsidRPr="00EC72A0" w:rsidRDefault="00EC72A0" w:rsidP="00EC72A0">
            <w:pPr>
              <w:jc w:val="center"/>
              <w:rPr>
                <w:rFonts w:ascii="Times New Roman" w:hAnsi="Times New Roman" w:cs="Times New Roman"/>
                <w:sz w:val="20"/>
                <w:szCs w:val="20"/>
                <w:highlight w:val="yellow"/>
              </w:rPr>
            </w:pPr>
          </w:p>
        </w:tc>
        <w:tc>
          <w:tcPr>
            <w:tcW w:w="848" w:type="dxa"/>
          </w:tcPr>
          <w:p w14:paraId="0FE38017" w14:textId="03B70431"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шт.</w:t>
            </w:r>
          </w:p>
        </w:tc>
        <w:tc>
          <w:tcPr>
            <w:tcW w:w="600" w:type="dxa"/>
          </w:tcPr>
          <w:p w14:paraId="25B5BEA2" w14:textId="7208FD0C" w:rsidR="00EC72A0" w:rsidRPr="00EC72A0" w:rsidRDefault="00EC72A0" w:rsidP="00EC72A0">
            <w:pPr>
              <w:jc w:val="center"/>
              <w:rPr>
                <w:rFonts w:ascii="Times New Roman" w:hAnsi="Times New Roman" w:cs="Times New Roman"/>
                <w:sz w:val="20"/>
                <w:szCs w:val="20"/>
                <w:highlight w:val="yellow"/>
              </w:rPr>
            </w:pPr>
            <w:r w:rsidRPr="003E48C1">
              <w:rPr>
                <w:rFonts w:ascii="Times New Roman" w:eastAsia="Arial Unicode MS" w:hAnsi="Times New Roman" w:cs="Times New Roman"/>
                <w:sz w:val="18"/>
                <w:szCs w:val="18"/>
                <w:lang w:eastAsia="ru-RU"/>
              </w:rPr>
              <w:t>1</w:t>
            </w:r>
          </w:p>
        </w:tc>
        <w:tc>
          <w:tcPr>
            <w:tcW w:w="2260" w:type="dxa"/>
            <w:vMerge/>
            <w:vAlign w:val="center"/>
          </w:tcPr>
          <w:p w14:paraId="485F233E" w14:textId="77777777" w:rsidR="00EC72A0" w:rsidRPr="00E61C7C" w:rsidRDefault="00EC72A0" w:rsidP="00EC72A0">
            <w:pPr>
              <w:jc w:val="center"/>
              <w:rPr>
                <w:rFonts w:ascii="Times New Roman" w:hAnsi="Times New Roman" w:cs="Times New Roman"/>
                <w:szCs w:val="20"/>
              </w:rPr>
            </w:pPr>
          </w:p>
        </w:tc>
      </w:tr>
      <w:tr w:rsidR="00E61C7C" w:rsidRPr="00E61C7C" w14:paraId="2E6FDBBB" w14:textId="77777777" w:rsidTr="001E3642">
        <w:tc>
          <w:tcPr>
            <w:tcW w:w="9214" w:type="dxa"/>
            <w:gridSpan w:val="6"/>
            <w:vAlign w:val="center"/>
          </w:tcPr>
          <w:p w14:paraId="6A8293E0" w14:textId="41FB1698"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b/>
                <w:bCs/>
                <w:sz w:val="20"/>
                <w:szCs w:val="20"/>
              </w:rPr>
              <w:t>Устройство травмобезопасного покрытия</w:t>
            </w:r>
          </w:p>
        </w:tc>
      </w:tr>
      <w:tr w:rsidR="00E61C7C" w:rsidRPr="00E61C7C" w14:paraId="558E7E5A" w14:textId="77777777" w:rsidTr="001E3642">
        <w:tc>
          <w:tcPr>
            <w:tcW w:w="566" w:type="dxa"/>
            <w:vAlign w:val="center"/>
          </w:tcPr>
          <w:p w14:paraId="144D693B"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16.</w:t>
            </w:r>
          </w:p>
        </w:tc>
        <w:tc>
          <w:tcPr>
            <w:tcW w:w="2824" w:type="dxa"/>
            <w:vAlign w:val="center"/>
          </w:tcPr>
          <w:p w14:paraId="78CABD2B"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Резиновое покрытие - плитка</w:t>
            </w:r>
          </w:p>
        </w:tc>
        <w:tc>
          <w:tcPr>
            <w:tcW w:w="2116" w:type="dxa"/>
            <w:vAlign w:val="center"/>
          </w:tcPr>
          <w:p w14:paraId="14C8186E"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Поставщик 2</w:t>
            </w:r>
          </w:p>
        </w:tc>
        <w:tc>
          <w:tcPr>
            <w:tcW w:w="848" w:type="dxa"/>
            <w:vAlign w:val="center"/>
          </w:tcPr>
          <w:p w14:paraId="5B5DE689" w14:textId="77777777" w:rsidR="00E61C7C" w:rsidRPr="00E61C7C" w:rsidRDefault="00E61C7C" w:rsidP="00772064">
            <w:pPr>
              <w:jc w:val="center"/>
              <w:rPr>
                <w:rFonts w:ascii="Times New Roman" w:hAnsi="Times New Roman" w:cs="Times New Roman"/>
                <w:sz w:val="20"/>
                <w:szCs w:val="20"/>
              </w:rPr>
            </w:pPr>
            <w:r w:rsidRPr="00E61C7C">
              <w:rPr>
                <w:rFonts w:ascii="Times New Roman" w:hAnsi="Times New Roman" w:cs="Times New Roman"/>
                <w:sz w:val="20"/>
                <w:szCs w:val="20"/>
              </w:rPr>
              <w:t>м2</w:t>
            </w:r>
          </w:p>
        </w:tc>
        <w:tc>
          <w:tcPr>
            <w:tcW w:w="600" w:type="dxa"/>
            <w:vAlign w:val="center"/>
          </w:tcPr>
          <w:p w14:paraId="3C6206E9" w14:textId="1DB046DA" w:rsidR="00E61C7C" w:rsidRPr="00E61C7C" w:rsidRDefault="00022069" w:rsidP="00772064">
            <w:pPr>
              <w:jc w:val="center"/>
              <w:rPr>
                <w:rFonts w:ascii="Times New Roman" w:hAnsi="Times New Roman" w:cs="Times New Roman"/>
                <w:sz w:val="20"/>
                <w:szCs w:val="20"/>
              </w:rPr>
            </w:pPr>
            <w:r>
              <w:rPr>
                <w:rFonts w:ascii="Times New Roman" w:hAnsi="Times New Roman" w:cs="Times New Roman"/>
                <w:sz w:val="20"/>
                <w:szCs w:val="20"/>
              </w:rPr>
              <w:t>560</w:t>
            </w:r>
          </w:p>
        </w:tc>
        <w:tc>
          <w:tcPr>
            <w:tcW w:w="2260" w:type="dxa"/>
            <w:vAlign w:val="center"/>
          </w:tcPr>
          <w:p w14:paraId="17AFFD20" w14:textId="25FB0365" w:rsidR="00E61C7C" w:rsidRPr="00E61C7C" w:rsidRDefault="00E61C7C" w:rsidP="00772064">
            <w:pPr>
              <w:jc w:val="center"/>
              <w:rPr>
                <w:rFonts w:ascii="Times New Roman" w:hAnsi="Times New Roman" w:cs="Times New Roman"/>
                <w:szCs w:val="20"/>
              </w:rPr>
            </w:pPr>
            <w:r w:rsidRPr="00051664">
              <w:rPr>
                <w:rFonts w:ascii="Times New Roman" w:eastAsia="Calibri" w:hAnsi="Times New Roman" w:cs="Times New Roman"/>
                <w:sz w:val="20"/>
                <w:szCs w:val="20"/>
              </w:rPr>
              <w:t>Закупается Подрядчиком самостоятельно</w:t>
            </w:r>
          </w:p>
        </w:tc>
      </w:tr>
      <w:bookmarkEnd w:id="9"/>
    </w:tbl>
    <w:p w14:paraId="331D1E14" w14:textId="77777777" w:rsidR="00EC72A0" w:rsidRDefault="00EC72A0" w:rsidP="00EC72A0">
      <w:pPr>
        <w:spacing w:after="0" w:line="240" w:lineRule="auto"/>
        <w:jc w:val="center"/>
        <w:rPr>
          <w:rFonts w:cstheme="minorBidi"/>
        </w:rPr>
      </w:pPr>
    </w:p>
    <w:p w14:paraId="0D1CE2CB" w14:textId="4E363308" w:rsidR="00EC72A0" w:rsidRDefault="00EC72A0" w:rsidP="00EC72A0">
      <w:pPr>
        <w:spacing w:after="0" w:line="240" w:lineRule="auto"/>
        <w:jc w:val="center"/>
        <w:rPr>
          <w:rFonts w:cstheme="minorBidi"/>
        </w:rPr>
      </w:pPr>
      <w:r>
        <w:rPr>
          <w:rFonts w:cstheme="minorBidi"/>
        </w:rPr>
        <w:lastRenderedPageBreak/>
        <w:t>10.3.4.</w:t>
      </w:r>
      <w:r w:rsidRPr="003468EA">
        <w:rPr>
          <w:rFonts w:cstheme="minorBidi"/>
        </w:rPr>
        <w:t xml:space="preserve">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EC72A0" w:rsidRPr="00633B11" w14:paraId="7B110A21" w14:textId="77777777" w:rsidTr="00A30FFB">
        <w:trPr>
          <w:trHeight w:val="552"/>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8354B5B" w14:textId="77777777" w:rsidR="00EC72A0" w:rsidRPr="00612396" w:rsidRDefault="00EC72A0" w:rsidP="00A30FFB">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1F98B216" w14:textId="77777777" w:rsidR="00EC72A0" w:rsidRPr="00612396" w:rsidRDefault="00EC72A0" w:rsidP="00A30FFB">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3FF4A92B" w14:textId="77777777" w:rsidR="00EC72A0" w:rsidRPr="00612396" w:rsidRDefault="00EC72A0" w:rsidP="00A30FFB">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280AB2C9" w14:textId="77777777" w:rsidR="00EC72A0" w:rsidRPr="00612396" w:rsidRDefault="00EC72A0" w:rsidP="00A30FFB">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tcBorders>
              <w:top w:val="single" w:sz="4" w:space="0" w:color="auto"/>
              <w:left w:val="single" w:sz="4" w:space="0" w:color="auto"/>
              <w:bottom w:val="single" w:sz="4" w:space="0" w:color="auto"/>
              <w:right w:val="single" w:sz="4" w:space="0" w:color="auto"/>
            </w:tcBorders>
            <w:vAlign w:val="center"/>
          </w:tcPr>
          <w:p w14:paraId="3D798C88" w14:textId="77777777" w:rsidR="00EC72A0" w:rsidRPr="00612396" w:rsidRDefault="00EC72A0" w:rsidP="00A30FFB">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EC72A0" w:rsidRPr="00633B11" w14:paraId="55F8FDD4" w14:textId="77777777" w:rsidTr="00A30FFB">
        <w:trPr>
          <w:trHeight w:val="121"/>
        </w:trPr>
        <w:tc>
          <w:tcPr>
            <w:tcW w:w="567" w:type="dxa"/>
            <w:vMerge/>
            <w:tcBorders>
              <w:top w:val="single" w:sz="4" w:space="0" w:color="auto"/>
              <w:left w:val="single" w:sz="4" w:space="0" w:color="auto"/>
              <w:bottom w:val="single" w:sz="4" w:space="0" w:color="auto"/>
              <w:right w:val="single" w:sz="4" w:space="0" w:color="auto"/>
            </w:tcBorders>
            <w:vAlign w:val="center"/>
          </w:tcPr>
          <w:p w14:paraId="57BE9431" w14:textId="77777777" w:rsidR="00EC72A0" w:rsidRPr="00612396" w:rsidRDefault="00EC72A0" w:rsidP="00A30FFB">
            <w:pPr>
              <w:jc w:val="center"/>
              <w:rPr>
                <w:rFonts w:ascii="Times New Roman" w:eastAsia="Times New Roman" w:hAnsi="Times New Roman"/>
                <w:b/>
                <w:sz w:val="16"/>
                <w:szCs w:val="16"/>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4547ED8C" w14:textId="77777777" w:rsidR="00EC72A0" w:rsidRPr="00612396" w:rsidRDefault="00EC72A0" w:rsidP="00A30FFB">
            <w:pPr>
              <w:jc w:val="center"/>
              <w:rPr>
                <w:rFonts w:ascii="Times New Roman" w:eastAsia="Times New Roman" w:hAnsi="Times New Roman"/>
                <w:b/>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14:paraId="7370F437" w14:textId="77777777" w:rsidR="00EC72A0" w:rsidRPr="00612396" w:rsidRDefault="00EC72A0" w:rsidP="00A30FFB">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tcBorders>
              <w:top w:val="single" w:sz="4" w:space="0" w:color="auto"/>
              <w:left w:val="single" w:sz="4" w:space="0" w:color="auto"/>
              <w:bottom w:val="single" w:sz="4" w:space="0" w:color="auto"/>
              <w:right w:val="single" w:sz="4" w:space="0" w:color="auto"/>
            </w:tcBorders>
            <w:vAlign w:val="center"/>
          </w:tcPr>
          <w:p w14:paraId="4F55D272" w14:textId="77777777" w:rsidR="00EC72A0" w:rsidRPr="00612396" w:rsidRDefault="00EC72A0" w:rsidP="00A30FFB">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tcBorders>
              <w:top w:val="single" w:sz="4" w:space="0" w:color="auto"/>
              <w:left w:val="single" w:sz="4" w:space="0" w:color="auto"/>
              <w:bottom w:val="single" w:sz="4" w:space="0" w:color="auto"/>
              <w:right w:val="single" w:sz="4" w:space="0" w:color="auto"/>
            </w:tcBorders>
            <w:vAlign w:val="center"/>
          </w:tcPr>
          <w:p w14:paraId="2A7751FB" w14:textId="77777777" w:rsidR="00EC72A0" w:rsidRPr="00612396" w:rsidRDefault="00EC72A0" w:rsidP="00A30FFB">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tcBorders>
              <w:top w:val="single" w:sz="4" w:space="0" w:color="auto"/>
              <w:left w:val="single" w:sz="4" w:space="0" w:color="auto"/>
              <w:bottom w:val="single" w:sz="4" w:space="0" w:color="auto"/>
              <w:right w:val="single" w:sz="4" w:space="0" w:color="auto"/>
            </w:tcBorders>
            <w:vAlign w:val="center"/>
          </w:tcPr>
          <w:p w14:paraId="3E90D99C" w14:textId="77777777" w:rsidR="00EC72A0" w:rsidRPr="00612396" w:rsidRDefault="00EC72A0" w:rsidP="00A30FFB">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EC72A0" w:rsidRPr="00633B11" w14:paraId="3B7AE057" w14:textId="77777777" w:rsidTr="00A30FFB">
        <w:trPr>
          <w:trHeight w:val="288"/>
        </w:trPr>
        <w:tc>
          <w:tcPr>
            <w:tcW w:w="567" w:type="dxa"/>
            <w:tcBorders>
              <w:top w:val="single" w:sz="4" w:space="0" w:color="auto"/>
              <w:left w:val="single" w:sz="4" w:space="0" w:color="auto"/>
              <w:bottom w:val="single" w:sz="4" w:space="0" w:color="auto"/>
              <w:right w:val="single" w:sz="4" w:space="0" w:color="auto"/>
            </w:tcBorders>
            <w:vAlign w:val="center"/>
          </w:tcPr>
          <w:p w14:paraId="4C2E84C8" w14:textId="77777777" w:rsidR="00EC72A0" w:rsidRPr="00612396" w:rsidRDefault="00EC72A0" w:rsidP="00A30FFB">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tcBorders>
              <w:top w:val="single" w:sz="4" w:space="0" w:color="auto"/>
              <w:left w:val="single" w:sz="4" w:space="0" w:color="auto"/>
              <w:bottom w:val="single" w:sz="4" w:space="0" w:color="auto"/>
              <w:right w:val="single" w:sz="4" w:space="0" w:color="auto"/>
            </w:tcBorders>
            <w:vAlign w:val="center"/>
          </w:tcPr>
          <w:p w14:paraId="2FA8D389" w14:textId="77777777" w:rsidR="00EC72A0" w:rsidRPr="00612396" w:rsidRDefault="00EC72A0" w:rsidP="00A30FFB">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7AC7F14D" w14:textId="77777777" w:rsidR="00EC72A0" w:rsidRPr="00612396" w:rsidRDefault="00EC72A0" w:rsidP="00A30FFB">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tcBorders>
              <w:top w:val="single" w:sz="4" w:space="0" w:color="auto"/>
              <w:left w:val="single" w:sz="4" w:space="0" w:color="auto"/>
              <w:bottom w:val="single" w:sz="4" w:space="0" w:color="auto"/>
              <w:right w:val="single" w:sz="4" w:space="0" w:color="auto"/>
            </w:tcBorders>
            <w:vAlign w:val="center"/>
          </w:tcPr>
          <w:p w14:paraId="63812290" w14:textId="77777777" w:rsidR="00EC72A0" w:rsidRPr="00612396" w:rsidRDefault="00EC72A0" w:rsidP="00A30FFB">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tcBorders>
              <w:top w:val="single" w:sz="4" w:space="0" w:color="auto"/>
              <w:left w:val="single" w:sz="4" w:space="0" w:color="auto"/>
              <w:bottom w:val="single" w:sz="4" w:space="0" w:color="auto"/>
              <w:right w:val="single" w:sz="4" w:space="0" w:color="auto"/>
            </w:tcBorders>
            <w:vAlign w:val="center"/>
          </w:tcPr>
          <w:p w14:paraId="6C17D76F" w14:textId="77777777" w:rsidR="00EC72A0" w:rsidRPr="00612396" w:rsidRDefault="00EC72A0" w:rsidP="00A30FFB">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tcBorders>
              <w:top w:val="single" w:sz="4" w:space="0" w:color="auto"/>
              <w:left w:val="single" w:sz="4" w:space="0" w:color="auto"/>
              <w:bottom w:val="single" w:sz="4" w:space="0" w:color="auto"/>
              <w:right w:val="single" w:sz="4" w:space="0" w:color="auto"/>
            </w:tcBorders>
            <w:vAlign w:val="center"/>
          </w:tcPr>
          <w:p w14:paraId="69B0B775" w14:textId="77777777" w:rsidR="00EC72A0" w:rsidRPr="00612396" w:rsidRDefault="00EC72A0" w:rsidP="00A30FFB">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EC72A0" w:rsidRPr="00633B11" w14:paraId="3ED5F22C" w14:textId="77777777" w:rsidTr="00A30FFB">
        <w:tblPrEx>
          <w:tblCellMar>
            <w:top w:w="5" w:type="dxa"/>
            <w:left w:w="108" w:type="dxa"/>
            <w:right w:w="108" w:type="dxa"/>
          </w:tblCellMar>
        </w:tblPrEx>
        <w:trPr>
          <w:trHeight w:val="65"/>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73FD4577"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565EDA98" w14:textId="77777777" w:rsidR="00EC72A0" w:rsidRPr="00612396" w:rsidRDefault="00EC72A0" w:rsidP="00A30FFB">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tcBorders>
              <w:top w:val="single" w:sz="4" w:space="0" w:color="auto"/>
              <w:left w:val="single" w:sz="4" w:space="0" w:color="auto"/>
              <w:bottom w:val="single" w:sz="4" w:space="0" w:color="auto"/>
              <w:right w:val="single" w:sz="4" w:space="0" w:color="auto"/>
            </w:tcBorders>
            <w:vAlign w:val="center"/>
          </w:tcPr>
          <w:p w14:paraId="0FF4D682" w14:textId="77777777" w:rsidR="00EC72A0" w:rsidRPr="00612396" w:rsidRDefault="00EC72A0" w:rsidP="00A30FFB">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EC72A0" w:rsidRPr="00633B11" w14:paraId="33946397" w14:textId="77777777" w:rsidTr="00A30FFB">
        <w:tblPrEx>
          <w:tblCellMar>
            <w:top w:w="5" w:type="dxa"/>
            <w:left w:w="108" w:type="dxa"/>
            <w:right w:w="108" w:type="dxa"/>
          </w:tblCellMar>
        </w:tblPrEx>
        <w:trPr>
          <w:trHeight w:val="231"/>
        </w:trPr>
        <w:tc>
          <w:tcPr>
            <w:tcW w:w="567" w:type="dxa"/>
            <w:vMerge/>
            <w:tcBorders>
              <w:top w:val="single" w:sz="4" w:space="0" w:color="auto"/>
            </w:tcBorders>
            <w:vAlign w:val="center"/>
          </w:tcPr>
          <w:p w14:paraId="30B85D9F"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tcBorders>
              <w:top w:val="single" w:sz="4" w:space="0" w:color="auto"/>
            </w:tcBorders>
            <w:vAlign w:val="center"/>
          </w:tcPr>
          <w:p w14:paraId="2BEC7C39" w14:textId="77777777" w:rsidR="00EC72A0" w:rsidRPr="00612396" w:rsidRDefault="00EC72A0" w:rsidP="00A30FFB">
            <w:pPr>
              <w:ind w:left="2"/>
              <w:jc w:val="center"/>
              <w:rPr>
                <w:rFonts w:ascii="Times New Roman" w:hAnsi="Times New Roman"/>
                <w:bCs/>
                <w:sz w:val="20"/>
                <w:szCs w:val="20"/>
              </w:rPr>
            </w:pPr>
          </w:p>
        </w:tc>
        <w:tc>
          <w:tcPr>
            <w:tcW w:w="7654" w:type="dxa"/>
            <w:gridSpan w:val="4"/>
            <w:tcBorders>
              <w:top w:val="single" w:sz="4" w:space="0" w:color="auto"/>
            </w:tcBorders>
            <w:vAlign w:val="center"/>
          </w:tcPr>
          <w:p w14:paraId="2A6659EB" w14:textId="77777777" w:rsidR="00EC72A0" w:rsidRPr="00612396" w:rsidRDefault="00EC72A0" w:rsidP="00A30FFB">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5E26AF38">
                <v:shape id="_x0000_i1036" type="#_x0000_t75" style="width:82.55pt;height:62.1pt" o:ole="">
                  <v:imagedata r:id="rId10" o:title=""/>
                </v:shape>
                <o:OLEObject Type="Embed" ProgID="PBrush" ShapeID="_x0000_i1036" DrawAspect="Content" ObjectID="_1756106014" r:id="rId20"/>
              </w:object>
            </w:r>
          </w:p>
        </w:tc>
      </w:tr>
      <w:tr w:rsidR="00EC72A0" w:rsidRPr="00633B11" w14:paraId="7B5E08DE" w14:textId="77777777" w:rsidTr="00A30FFB">
        <w:tblPrEx>
          <w:tblCellMar>
            <w:top w:w="5" w:type="dxa"/>
            <w:left w:w="108" w:type="dxa"/>
            <w:right w:w="108" w:type="dxa"/>
          </w:tblCellMar>
        </w:tblPrEx>
        <w:trPr>
          <w:trHeight w:val="231"/>
        </w:trPr>
        <w:tc>
          <w:tcPr>
            <w:tcW w:w="567" w:type="dxa"/>
            <w:vMerge/>
            <w:vAlign w:val="center"/>
          </w:tcPr>
          <w:p w14:paraId="5EBD5BD0"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2178311A" w14:textId="77777777" w:rsidR="00EC72A0" w:rsidRPr="00612396" w:rsidRDefault="00EC72A0" w:rsidP="00A30FFB">
            <w:pPr>
              <w:ind w:left="2"/>
              <w:jc w:val="center"/>
              <w:rPr>
                <w:rFonts w:ascii="Times New Roman" w:hAnsi="Times New Roman"/>
                <w:bCs/>
                <w:sz w:val="20"/>
                <w:szCs w:val="20"/>
              </w:rPr>
            </w:pPr>
          </w:p>
        </w:tc>
        <w:tc>
          <w:tcPr>
            <w:tcW w:w="7654" w:type="dxa"/>
            <w:gridSpan w:val="4"/>
            <w:vAlign w:val="center"/>
          </w:tcPr>
          <w:p w14:paraId="1B007390" w14:textId="77777777" w:rsidR="00EC72A0" w:rsidRPr="00612396" w:rsidRDefault="00EC72A0" w:rsidP="00A30FFB">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EC72A0" w:rsidRPr="00633B11" w14:paraId="5CC79FF5" w14:textId="77777777" w:rsidTr="00A30FFB">
        <w:tblPrEx>
          <w:tblCellMar>
            <w:top w:w="5" w:type="dxa"/>
            <w:left w:w="108" w:type="dxa"/>
            <w:right w:w="108" w:type="dxa"/>
          </w:tblCellMar>
        </w:tblPrEx>
        <w:trPr>
          <w:trHeight w:val="231"/>
        </w:trPr>
        <w:tc>
          <w:tcPr>
            <w:tcW w:w="567" w:type="dxa"/>
            <w:vMerge/>
            <w:vAlign w:val="center"/>
          </w:tcPr>
          <w:p w14:paraId="61871745"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16949E31" w14:textId="77777777" w:rsidR="00EC72A0" w:rsidRPr="00612396" w:rsidRDefault="00EC72A0" w:rsidP="00A30FFB">
            <w:pPr>
              <w:ind w:left="2"/>
              <w:jc w:val="center"/>
              <w:rPr>
                <w:rFonts w:ascii="Times New Roman" w:hAnsi="Times New Roman"/>
                <w:bCs/>
                <w:sz w:val="20"/>
                <w:szCs w:val="20"/>
              </w:rPr>
            </w:pPr>
          </w:p>
        </w:tc>
        <w:tc>
          <w:tcPr>
            <w:tcW w:w="1559" w:type="dxa"/>
            <w:vAlign w:val="center"/>
          </w:tcPr>
          <w:p w14:paraId="5E857565" w14:textId="77777777" w:rsidR="00EC72A0" w:rsidRPr="00612396" w:rsidRDefault="00EC72A0" w:rsidP="00A30FFB">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40F59B5A" w14:textId="77777777" w:rsidR="00EC72A0" w:rsidRPr="00612396" w:rsidRDefault="00EC72A0" w:rsidP="00A30FFB">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2955A89C" w14:textId="77777777" w:rsidR="00EC72A0" w:rsidRPr="00612396" w:rsidRDefault="00EC72A0" w:rsidP="00A30FFB">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6322523" w14:textId="13A7066D" w:rsidR="00EC72A0" w:rsidRPr="00612396" w:rsidRDefault="007E2460" w:rsidP="00A30FFB">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12396">
              <w:rPr>
                <w:rFonts w:ascii="Times New Roman" w:eastAsia="Times New Roman" w:hAnsi="Times New Roman"/>
                <w:i/>
                <w:sz w:val="16"/>
                <w:szCs w:val="16"/>
              </w:rPr>
              <w:t>Слова  «</w:t>
            </w:r>
            <w:proofErr w:type="gramEnd"/>
            <w:r w:rsidRPr="00612396">
              <w:rPr>
                <w:rFonts w:ascii="Times New Roman" w:eastAsia="Times New Roman" w:hAnsi="Times New Roman"/>
                <w:i/>
                <w:sz w:val="16"/>
                <w:szCs w:val="16"/>
              </w:rPr>
              <w:t xml:space="preserve">не менее», </w:t>
            </w:r>
            <w:r w:rsidR="006C07F4">
              <w:rPr>
                <w:rFonts w:ascii="Times New Roman" w:eastAsia="Times New Roman" w:hAnsi="Times New Roman"/>
                <w:i/>
                <w:sz w:val="16"/>
                <w:szCs w:val="16"/>
              </w:rPr>
              <w:t xml:space="preserve">«не более», </w:t>
            </w:r>
            <w:r w:rsidRPr="00612396">
              <w:rPr>
                <w:rFonts w:ascii="Times New Roman" w:eastAsia="Times New Roman" w:hAnsi="Times New Roman"/>
                <w:i/>
                <w:sz w:val="16"/>
                <w:szCs w:val="16"/>
              </w:rPr>
              <w:t>«минимум», «не ранее», «не ниже», а также знак «≥»  не должны использоваться участником.</w:t>
            </w:r>
          </w:p>
        </w:tc>
      </w:tr>
      <w:tr w:rsidR="00EC72A0" w:rsidRPr="00633B11" w14:paraId="169D13D9" w14:textId="77777777" w:rsidTr="00A30FFB">
        <w:tblPrEx>
          <w:tblCellMar>
            <w:top w:w="5" w:type="dxa"/>
            <w:left w:w="108" w:type="dxa"/>
            <w:right w:w="108" w:type="dxa"/>
          </w:tblCellMar>
        </w:tblPrEx>
        <w:trPr>
          <w:trHeight w:val="231"/>
        </w:trPr>
        <w:tc>
          <w:tcPr>
            <w:tcW w:w="567" w:type="dxa"/>
            <w:vMerge/>
            <w:vAlign w:val="center"/>
          </w:tcPr>
          <w:p w14:paraId="71505796"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323D10AD" w14:textId="77777777" w:rsidR="00EC72A0" w:rsidRPr="00612396" w:rsidRDefault="00EC72A0" w:rsidP="00A30FFB">
            <w:pPr>
              <w:ind w:left="2"/>
              <w:jc w:val="center"/>
              <w:rPr>
                <w:rFonts w:ascii="Times New Roman" w:hAnsi="Times New Roman"/>
                <w:bCs/>
                <w:sz w:val="20"/>
                <w:szCs w:val="20"/>
              </w:rPr>
            </w:pPr>
          </w:p>
        </w:tc>
        <w:tc>
          <w:tcPr>
            <w:tcW w:w="1559" w:type="dxa"/>
            <w:vAlign w:val="center"/>
          </w:tcPr>
          <w:p w14:paraId="6BB58800" w14:textId="77777777" w:rsidR="00EC72A0" w:rsidRPr="00612396" w:rsidRDefault="00EC72A0" w:rsidP="00A30FFB">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2E2F48F5" w14:textId="77777777" w:rsidR="00EC72A0" w:rsidRPr="00612396" w:rsidRDefault="00EC72A0" w:rsidP="00A30FFB">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670EBAA4" w14:textId="77777777" w:rsidR="00EC72A0" w:rsidRPr="00612396" w:rsidRDefault="00EC72A0" w:rsidP="00A30FFB">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B1B050A" w14:textId="6F4B2A1D" w:rsidR="00EC72A0" w:rsidRPr="00612396" w:rsidRDefault="006C07F4" w:rsidP="00A30FFB">
            <w:pPr>
              <w:ind w:right="3"/>
              <w:jc w:val="center"/>
              <w:rPr>
                <w:rFonts w:ascii="Times New Roman" w:eastAsia="Times New Roman" w:hAnsi="Times New Roman"/>
                <w:sz w:val="16"/>
                <w:szCs w:val="16"/>
              </w:rPr>
            </w:pPr>
            <w:r w:rsidRPr="006C07F4">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i/>
                <w:sz w:val="16"/>
                <w:szCs w:val="16"/>
              </w:rPr>
              <w:t>Слова  «</w:t>
            </w:r>
            <w:proofErr w:type="gramEnd"/>
            <w:r w:rsidRPr="006C07F4">
              <w:rPr>
                <w:rFonts w:ascii="Times New Roman" w:eastAsia="Times New Roman" w:hAnsi="Times New Roman"/>
                <w:i/>
                <w:sz w:val="16"/>
                <w:szCs w:val="16"/>
              </w:rPr>
              <w:t>не менее», «не более», «минимум», «не ранее», «не ниже», а также знак «≥»  не должны использоваться участником.</w:t>
            </w:r>
          </w:p>
        </w:tc>
      </w:tr>
      <w:tr w:rsidR="00EC72A0" w:rsidRPr="00633B11" w14:paraId="70327B93" w14:textId="77777777" w:rsidTr="00A30FFB">
        <w:tblPrEx>
          <w:tblCellMar>
            <w:top w:w="5" w:type="dxa"/>
            <w:left w:w="108" w:type="dxa"/>
            <w:right w:w="108" w:type="dxa"/>
          </w:tblCellMar>
        </w:tblPrEx>
        <w:trPr>
          <w:trHeight w:val="231"/>
        </w:trPr>
        <w:tc>
          <w:tcPr>
            <w:tcW w:w="567" w:type="dxa"/>
            <w:vMerge/>
            <w:vAlign w:val="center"/>
          </w:tcPr>
          <w:p w14:paraId="230F1CB0"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15CC4FE6" w14:textId="77777777" w:rsidR="00EC72A0" w:rsidRPr="00612396" w:rsidRDefault="00EC72A0" w:rsidP="00A30FFB">
            <w:pPr>
              <w:ind w:left="2"/>
              <w:jc w:val="center"/>
              <w:rPr>
                <w:rFonts w:ascii="Times New Roman" w:hAnsi="Times New Roman"/>
                <w:bCs/>
                <w:sz w:val="20"/>
                <w:szCs w:val="20"/>
              </w:rPr>
            </w:pPr>
          </w:p>
        </w:tc>
        <w:tc>
          <w:tcPr>
            <w:tcW w:w="1559" w:type="dxa"/>
            <w:vAlign w:val="center"/>
          </w:tcPr>
          <w:p w14:paraId="5A21FABA" w14:textId="77777777" w:rsidR="00EC72A0" w:rsidRPr="00612396" w:rsidRDefault="00EC72A0" w:rsidP="00A30FFB">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649C990B" w14:textId="77777777" w:rsidR="00EC72A0" w:rsidRPr="00612396" w:rsidRDefault="00EC72A0" w:rsidP="00A30FFB">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66A83547" w14:textId="77777777" w:rsidR="00EC72A0" w:rsidRPr="00612396" w:rsidRDefault="00EC72A0" w:rsidP="00A30FFB">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5E10CF6A" w14:textId="77777777" w:rsidR="00EC72A0" w:rsidRPr="00612396" w:rsidRDefault="00EC72A0" w:rsidP="00A30FFB">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5F2018E" w14:textId="12A3786B" w:rsidR="00EC72A0" w:rsidRPr="00612396" w:rsidRDefault="006C07F4" w:rsidP="00A30FFB">
            <w:pPr>
              <w:ind w:right="3"/>
              <w:jc w:val="center"/>
              <w:rPr>
                <w:rFonts w:ascii="Times New Roman" w:eastAsia="Times New Roman" w:hAnsi="Times New Roman"/>
                <w:sz w:val="16"/>
                <w:szCs w:val="16"/>
              </w:rPr>
            </w:pPr>
            <w:r w:rsidRPr="006C07F4">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i/>
                <w:sz w:val="16"/>
                <w:szCs w:val="16"/>
              </w:rPr>
              <w:t>Слова  «</w:t>
            </w:r>
            <w:proofErr w:type="gramEnd"/>
            <w:r w:rsidRPr="006C07F4">
              <w:rPr>
                <w:rFonts w:ascii="Times New Roman" w:eastAsia="Times New Roman" w:hAnsi="Times New Roman"/>
                <w:i/>
                <w:sz w:val="16"/>
                <w:szCs w:val="16"/>
              </w:rPr>
              <w:t>не менее», «не более», «минимум», «не ранее», «не ниже», а также знак «≥»  не должны использоваться участником.</w:t>
            </w:r>
          </w:p>
        </w:tc>
      </w:tr>
      <w:tr w:rsidR="00EC72A0" w:rsidRPr="00633B11" w14:paraId="4AAB68AA" w14:textId="77777777" w:rsidTr="00A30FFB">
        <w:tblPrEx>
          <w:tblCellMar>
            <w:top w:w="5" w:type="dxa"/>
            <w:left w:w="108" w:type="dxa"/>
            <w:right w:w="108" w:type="dxa"/>
          </w:tblCellMar>
        </w:tblPrEx>
        <w:trPr>
          <w:trHeight w:val="231"/>
        </w:trPr>
        <w:tc>
          <w:tcPr>
            <w:tcW w:w="567" w:type="dxa"/>
            <w:vMerge/>
            <w:vAlign w:val="center"/>
          </w:tcPr>
          <w:p w14:paraId="5BBBB22F"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4AAF919C" w14:textId="77777777" w:rsidR="00EC72A0" w:rsidRPr="00612396" w:rsidRDefault="00EC72A0" w:rsidP="00A30FFB">
            <w:pPr>
              <w:ind w:left="2"/>
              <w:jc w:val="center"/>
              <w:rPr>
                <w:rFonts w:ascii="Times New Roman" w:hAnsi="Times New Roman"/>
                <w:sz w:val="20"/>
                <w:szCs w:val="20"/>
              </w:rPr>
            </w:pPr>
          </w:p>
        </w:tc>
        <w:tc>
          <w:tcPr>
            <w:tcW w:w="7654" w:type="dxa"/>
            <w:gridSpan w:val="4"/>
            <w:vAlign w:val="center"/>
          </w:tcPr>
          <w:p w14:paraId="4C71F406" w14:textId="77777777" w:rsidR="00EC72A0" w:rsidRPr="00612396" w:rsidRDefault="00EC72A0" w:rsidP="00A30FFB">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EC72A0" w:rsidRPr="00633B11" w14:paraId="61C16E74" w14:textId="77777777" w:rsidTr="00A30FFB">
        <w:tblPrEx>
          <w:tblCellMar>
            <w:top w:w="5" w:type="dxa"/>
            <w:left w:w="108" w:type="dxa"/>
            <w:right w:w="108" w:type="dxa"/>
          </w:tblCellMar>
        </w:tblPrEx>
        <w:trPr>
          <w:trHeight w:val="231"/>
        </w:trPr>
        <w:tc>
          <w:tcPr>
            <w:tcW w:w="567" w:type="dxa"/>
            <w:vMerge/>
            <w:vAlign w:val="center"/>
          </w:tcPr>
          <w:p w14:paraId="2CDB1D79"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6D066B05" w14:textId="77777777" w:rsidR="00EC72A0" w:rsidRPr="00612396" w:rsidRDefault="00EC72A0" w:rsidP="00A30FFB">
            <w:pPr>
              <w:ind w:left="2"/>
              <w:jc w:val="center"/>
              <w:rPr>
                <w:rFonts w:ascii="Times New Roman" w:hAnsi="Times New Roman"/>
                <w:sz w:val="20"/>
                <w:szCs w:val="20"/>
              </w:rPr>
            </w:pPr>
          </w:p>
        </w:tc>
        <w:tc>
          <w:tcPr>
            <w:tcW w:w="1559" w:type="dxa"/>
            <w:vAlign w:val="center"/>
          </w:tcPr>
          <w:p w14:paraId="2A448445" w14:textId="77777777" w:rsidR="00EC72A0" w:rsidRPr="00612396" w:rsidRDefault="00EC72A0" w:rsidP="00A30FFB">
            <w:pPr>
              <w:ind w:left="2"/>
              <w:jc w:val="center"/>
              <w:rPr>
                <w:rFonts w:ascii="Times New Roman" w:eastAsia="Times New Roman" w:hAnsi="Times New Roman"/>
                <w:sz w:val="20"/>
                <w:szCs w:val="20"/>
              </w:rPr>
            </w:pPr>
            <w:r w:rsidRPr="00E61C7C">
              <w:rPr>
                <w:rFonts w:ascii="Times New Roman" w:eastAsia="Times New Roman" w:hAnsi="Times New Roman"/>
                <w:sz w:val="20"/>
                <w:szCs w:val="20"/>
              </w:rPr>
              <w:t>Температура использования, С</w:t>
            </w:r>
          </w:p>
        </w:tc>
        <w:tc>
          <w:tcPr>
            <w:tcW w:w="1417" w:type="dxa"/>
            <w:vAlign w:val="center"/>
          </w:tcPr>
          <w:p w14:paraId="219322CF" w14:textId="77777777" w:rsidR="00EC72A0" w:rsidRPr="00612396" w:rsidRDefault="00EC72A0" w:rsidP="00A30FFB">
            <w:pPr>
              <w:ind w:right="3"/>
              <w:jc w:val="center"/>
              <w:rPr>
                <w:rFonts w:ascii="Times New Roman" w:hAnsi="Times New Roman"/>
                <w:sz w:val="20"/>
                <w:szCs w:val="20"/>
              </w:rPr>
            </w:pPr>
            <w:r>
              <w:rPr>
                <w:rFonts w:ascii="Times New Roman" w:eastAsia="Times New Roman" w:hAnsi="Times New Roman"/>
                <w:sz w:val="20"/>
                <w:szCs w:val="20"/>
              </w:rPr>
              <w:t xml:space="preserve">от -45 до </w:t>
            </w:r>
            <w:r w:rsidRPr="00E61C7C">
              <w:rPr>
                <w:rFonts w:ascii="Times New Roman" w:eastAsia="Times New Roman" w:hAnsi="Times New Roman"/>
                <w:sz w:val="20"/>
                <w:szCs w:val="20"/>
              </w:rPr>
              <w:t>+60</w:t>
            </w:r>
          </w:p>
        </w:tc>
        <w:tc>
          <w:tcPr>
            <w:tcW w:w="2410" w:type="dxa"/>
            <w:vAlign w:val="center"/>
          </w:tcPr>
          <w:p w14:paraId="24AB2D94" w14:textId="77777777" w:rsidR="00EC72A0" w:rsidRPr="00612396" w:rsidRDefault="00EC72A0" w:rsidP="00A30FFB">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6003A17" w14:textId="77777777" w:rsidR="00EC72A0" w:rsidRPr="00612396" w:rsidRDefault="00EC72A0" w:rsidP="00A30FFB">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C72A0" w:rsidRPr="00633B11" w14:paraId="4627E9F8" w14:textId="77777777" w:rsidTr="00A30FFB">
        <w:tblPrEx>
          <w:tblCellMar>
            <w:top w:w="5" w:type="dxa"/>
            <w:left w:w="108" w:type="dxa"/>
            <w:right w:w="108" w:type="dxa"/>
          </w:tblCellMar>
        </w:tblPrEx>
        <w:trPr>
          <w:trHeight w:val="65"/>
        </w:trPr>
        <w:tc>
          <w:tcPr>
            <w:tcW w:w="567" w:type="dxa"/>
            <w:vMerge/>
            <w:vAlign w:val="center"/>
          </w:tcPr>
          <w:p w14:paraId="54B739C5"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14302E69" w14:textId="77777777" w:rsidR="00EC72A0" w:rsidRPr="00612396" w:rsidRDefault="00EC72A0" w:rsidP="00A30FFB">
            <w:pPr>
              <w:ind w:left="2"/>
              <w:jc w:val="center"/>
              <w:rPr>
                <w:rFonts w:ascii="Times New Roman" w:hAnsi="Times New Roman"/>
                <w:sz w:val="20"/>
                <w:szCs w:val="20"/>
              </w:rPr>
            </w:pPr>
          </w:p>
        </w:tc>
        <w:tc>
          <w:tcPr>
            <w:tcW w:w="1559" w:type="dxa"/>
            <w:vAlign w:val="center"/>
          </w:tcPr>
          <w:p w14:paraId="17711E94" w14:textId="77777777" w:rsidR="00EC72A0" w:rsidRPr="00612396" w:rsidRDefault="00EC72A0" w:rsidP="00A30FFB">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69AEE297" w14:textId="77777777" w:rsidR="00EC72A0" w:rsidRPr="00612396" w:rsidRDefault="00EC72A0" w:rsidP="00A30FFB">
            <w:pPr>
              <w:ind w:right="3"/>
              <w:jc w:val="center"/>
              <w:rPr>
                <w:rFonts w:ascii="Times New Roman" w:hAnsi="Times New Roman"/>
                <w:sz w:val="20"/>
                <w:szCs w:val="20"/>
              </w:rPr>
            </w:pPr>
            <w:r w:rsidRPr="00612396">
              <w:rPr>
                <w:rFonts w:ascii="Times New Roman" w:hAnsi="Times New Roman"/>
                <w:sz w:val="18"/>
                <w:szCs w:val="18"/>
              </w:rPr>
              <w:t xml:space="preserve">не менее </w:t>
            </w:r>
            <w:proofErr w:type="gramStart"/>
            <w:r w:rsidRPr="00612396">
              <w:rPr>
                <w:rFonts w:ascii="Times New Roman" w:hAnsi="Times New Roman"/>
                <w:sz w:val="18"/>
                <w:szCs w:val="18"/>
              </w:rPr>
              <w:t>850  не</w:t>
            </w:r>
            <w:proofErr w:type="gramEnd"/>
            <w:r w:rsidRPr="00612396">
              <w:rPr>
                <w:rFonts w:ascii="Times New Roman" w:hAnsi="Times New Roman"/>
                <w:sz w:val="18"/>
                <w:szCs w:val="18"/>
              </w:rPr>
              <w:t xml:space="preserve"> более 860</w:t>
            </w:r>
          </w:p>
        </w:tc>
        <w:tc>
          <w:tcPr>
            <w:tcW w:w="2410" w:type="dxa"/>
            <w:vAlign w:val="center"/>
          </w:tcPr>
          <w:p w14:paraId="753797FD" w14:textId="77777777" w:rsidR="00EC72A0" w:rsidRPr="00612396" w:rsidRDefault="00EC72A0" w:rsidP="00A30FFB">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0CEBCA5" w14:textId="402573CF" w:rsidR="00EC72A0" w:rsidRPr="00612396" w:rsidRDefault="006C07F4" w:rsidP="00A30FFB">
            <w:pPr>
              <w:ind w:right="3"/>
              <w:jc w:val="center"/>
              <w:rPr>
                <w:rFonts w:ascii="Times New Roman" w:eastAsia="Times New Roman" w:hAnsi="Times New Roman"/>
                <w:sz w:val="16"/>
                <w:szCs w:val="16"/>
              </w:rPr>
            </w:pPr>
            <w:r w:rsidRPr="006C07F4">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i/>
                <w:sz w:val="16"/>
                <w:szCs w:val="16"/>
              </w:rPr>
              <w:t>Слова  «</w:t>
            </w:r>
            <w:proofErr w:type="gramEnd"/>
            <w:r w:rsidRPr="006C07F4">
              <w:rPr>
                <w:rFonts w:ascii="Times New Roman" w:eastAsia="Times New Roman" w:hAnsi="Times New Roman"/>
                <w:i/>
                <w:sz w:val="16"/>
                <w:szCs w:val="16"/>
              </w:rPr>
              <w:t>не менее», «не более», «минимум», «не ранее», «не ниже», а также знак «≥»  не должны использоваться участником.</w:t>
            </w:r>
          </w:p>
        </w:tc>
      </w:tr>
      <w:tr w:rsidR="00EC72A0" w:rsidRPr="00633B11" w14:paraId="30ACDEA9" w14:textId="77777777" w:rsidTr="00A30FFB">
        <w:tblPrEx>
          <w:tblCellMar>
            <w:top w:w="5" w:type="dxa"/>
            <w:left w:w="108" w:type="dxa"/>
            <w:right w:w="108" w:type="dxa"/>
          </w:tblCellMar>
        </w:tblPrEx>
        <w:trPr>
          <w:trHeight w:val="231"/>
        </w:trPr>
        <w:tc>
          <w:tcPr>
            <w:tcW w:w="567" w:type="dxa"/>
            <w:vMerge/>
            <w:vAlign w:val="center"/>
          </w:tcPr>
          <w:p w14:paraId="0447BBD2"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4EFD09E8" w14:textId="77777777" w:rsidR="00EC72A0" w:rsidRPr="00612396" w:rsidRDefault="00EC72A0" w:rsidP="00A30FFB">
            <w:pPr>
              <w:ind w:left="2"/>
              <w:jc w:val="center"/>
              <w:rPr>
                <w:rFonts w:ascii="Times New Roman" w:hAnsi="Times New Roman"/>
                <w:sz w:val="20"/>
                <w:szCs w:val="20"/>
              </w:rPr>
            </w:pPr>
          </w:p>
        </w:tc>
        <w:tc>
          <w:tcPr>
            <w:tcW w:w="1559" w:type="dxa"/>
            <w:vAlign w:val="center"/>
          </w:tcPr>
          <w:p w14:paraId="5C71DFF9" w14:textId="77777777" w:rsidR="00EC72A0" w:rsidRPr="00612396" w:rsidRDefault="00EC72A0" w:rsidP="00A30FFB">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17AA335E" w14:textId="77777777" w:rsidR="00EC72A0" w:rsidRPr="00612396" w:rsidRDefault="00EC72A0" w:rsidP="00A30FFB">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778163CE" w14:textId="77777777" w:rsidR="00EC72A0" w:rsidRPr="00612396" w:rsidRDefault="00EC72A0" w:rsidP="00A30FFB">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9DEBAB1" w14:textId="48E8A331" w:rsidR="00EC72A0" w:rsidRPr="00612396" w:rsidRDefault="006C07F4" w:rsidP="00A30FFB">
            <w:pPr>
              <w:ind w:right="3"/>
              <w:jc w:val="center"/>
              <w:rPr>
                <w:rFonts w:ascii="Times New Roman" w:eastAsia="Times New Roman" w:hAnsi="Times New Roman"/>
                <w:sz w:val="16"/>
                <w:szCs w:val="16"/>
              </w:rPr>
            </w:pPr>
            <w:r w:rsidRPr="006C07F4">
              <w:rPr>
                <w:rFonts w:ascii="Times New Roman" w:eastAsia="Times New Roman" w:hAnsi="Times New Roman"/>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sz w:val="16"/>
                <w:szCs w:val="16"/>
              </w:rPr>
              <w:t>Слова  «</w:t>
            </w:r>
            <w:proofErr w:type="gramEnd"/>
            <w:r w:rsidRPr="006C07F4">
              <w:rPr>
                <w:rFonts w:ascii="Times New Roman" w:eastAsia="Times New Roman" w:hAnsi="Times New Roman"/>
                <w:sz w:val="16"/>
                <w:szCs w:val="16"/>
              </w:rPr>
              <w:t>не менее», «минимум», «не ранее», «не ниже», а также знак «≥»  не должны использоваться участником.</w:t>
            </w:r>
          </w:p>
        </w:tc>
      </w:tr>
      <w:tr w:rsidR="00EC72A0" w:rsidRPr="00633B11" w14:paraId="57913D97" w14:textId="77777777" w:rsidTr="00A30FFB">
        <w:tblPrEx>
          <w:tblCellMar>
            <w:top w:w="5" w:type="dxa"/>
            <w:left w:w="108" w:type="dxa"/>
            <w:right w:w="108" w:type="dxa"/>
          </w:tblCellMar>
        </w:tblPrEx>
        <w:trPr>
          <w:trHeight w:val="229"/>
        </w:trPr>
        <w:tc>
          <w:tcPr>
            <w:tcW w:w="567" w:type="dxa"/>
            <w:vMerge/>
            <w:vAlign w:val="center"/>
          </w:tcPr>
          <w:p w14:paraId="72E6C25F" w14:textId="77777777" w:rsidR="00EC72A0" w:rsidRPr="00612396" w:rsidRDefault="00EC72A0" w:rsidP="00EC72A0">
            <w:pPr>
              <w:numPr>
                <w:ilvl w:val="0"/>
                <w:numId w:val="45"/>
              </w:numPr>
              <w:jc w:val="center"/>
              <w:rPr>
                <w:rFonts w:ascii="Times New Roman" w:hAnsi="Times New Roman"/>
                <w:sz w:val="20"/>
                <w:szCs w:val="20"/>
              </w:rPr>
            </w:pPr>
          </w:p>
        </w:tc>
        <w:tc>
          <w:tcPr>
            <w:tcW w:w="1560" w:type="dxa"/>
            <w:vMerge/>
            <w:vAlign w:val="center"/>
          </w:tcPr>
          <w:p w14:paraId="19BBB392" w14:textId="77777777" w:rsidR="00EC72A0" w:rsidRPr="00612396" w:rsidRDefault="00EC72A0" w:rsidP="00A30FFB">
            <w:pPr>
              <w:ind w:left="2"/>
              <w:jc w:val="center"/>
              <w:rPr>
                <w:rFonts w:ascii="Times New Roman" w:hAnsi="Times New Roman"/>
                <w:sz w:val="20"/>
                <w:szCs w:val="20"/>
              </w:rPr>
            </w:pPr>
          </w:p>
        </w:tc>
        <w:tc>
          <w:tcPr>
            <w:tcW w:w="1559" w:type="dxa"/>
            <w:vAlign w:val="center"/>
          </w:tcPr>
          <w:p w14:paraId="50E4A1A9" w14:textId="77777777" w:rsidR="00EC72A0" w:rsidRPr="00612396" w:rsidRDefault="00EC72A0" w:rsidP="00A30FFB">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6E1A9E05" w14:textId="77777777" w:rsidR="00EC72A0" w:rsidRPr="00612396" w:rsidRDefault="00EC72A0" w:rsidP="00A30FFB">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0E2D068D" w14:textId="77777777" w:rsidR="00EC72A0" w:rsidRPr="00612396" w:rsidRDefault="00EC72A0" w:rsidP="00A30FFB">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06115E1" w14:textId="77777777" w:rsidR="00EC72A0" w:rsidRPr="00612396" w:rsidRDefault="00EC72A0" w:rsidP="00A30FFB">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EC72A0" w:rsidRPr="00633B11" w14:paraId="5AB230EA" w14:textId="77777777" w:rsidTr="00A30FFB">
        <w:tblPrEx>
          <w:tblCellMar>
            <w:top w:w="5" w:type="dxa"/>
            <w:left w:w="108" w:type="dxa"/>
            <w:right w:w="108" w:type="dxa"/>
          </w:tblCellMar>
        </w:tblPrEx>
        <w:trPr>
          <w:trHeight w:val="229"/>
        </w:trPr>
        <w:tc>
          <w:tcPr>
            <w:tcW w:w="567" w:type="dxa"/>
            <w:vMerge/>
            <w:vAlign w:val="center"/>
          </w:tcPr>
          <w:p w14:paraId="79F4B693" w14:textId="77777777" w:rsidR="00EC72A0" w:rsidRPr="00612396" w:rsidRDefault="00EC72A0" w:rsidP="00A30FFB">
            <w:pPr>
              <w:ind w:left="142"/>
              <w:jc w:val="center"/>
              <w:rPr>
                <w:rFonts w:ascii="Times New Roman" w:hAnsi="Times New Roman"/>
                <w:sz w:val="20"/>
                <w:szCs w:val="20"/>
              </w:rPr>
            </w:pPr>
          </w:p>
        </w:tc>
        <w:tc>
          <w:tcPr>
            <w:tcW w:w="1560" w:type="dxa"/>
            <w:vMerge/>
            <w:vAlign w:val="center"/>
          </w:tcPr>
          <w:p w14:paraId="3C0D14BF" w14:textId="77777777" w:rsidR="00EC72A0" w:rsidRPr="00612396" w:rsidRDefault="00EC72A0" w:rsidP="00A30FFB">
            <w:pPr>
              <w:ind w:left="2"/>
              <w:jc w:val="center"/>
              <w:rPr>
                <w:rFonts w:ascii="Times New Roman" w:hAnsi="Times New Roman"/>
                <w:sz w:val="20"/>
                <w:szCs w:val="20"/>
              </w:rPr>
            </w:pPr>
          </w:p>
        </w:tc>
        <w:tc>
          <w:tcPr>
            <w:tcW w:w="7654" w:type="dxa"/>
            <w:gridSpan w:val="4"/>
            <w:vAlign w:val="center"/>
          </w:tcPr>
          <w:p w14:paraId="5CE1BA3A" w14:textId="77777777" w:rsidR="00EC72A0" w:rsidRPr="00612396" w:rsidRDefault="00EC72A0" w:rsidP="00A30FFB">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EC72A0" w:rsidRPr="00633B11" w14:paraId="286F824C" w14:textId="77777777" w:rsidTr="00A30FFB">
        <w:tblPrEx>
          <w:tblCellMar>
            <w:top w:w="5" w:type="dxa"/>
            <w:left w:w="108" w:type="dxa"/>
            <w:right w:w="108" w:type="dxa"/>
          </w:tblCellMar>
        </w:tblPrEx>
        <w:trPr>
          <w:trHeight w:val="229"/>
        </w:trPr>
        <w:tc>
          <w:tcPr>
            <w:tcW w:w="567" w:type="dxa"/>
            <w:vMerge/>
            <w:vAlign w:val="center"/>
          </w:tcPr>
          <w:p w14:paraId="010B65CA" w14:textId="77777777" w:rsidR="00EC72A0" w:rsidRPr="00612396" w:rsidRDefault="00EC72A0" w:rsidP="00A30FFB">
            <w:pPr>
              <w:ind w:left="142"/>
              <w:jc w:val="center"/>
              <w:rPr>
                <w:rFonts w:ascii="Times New Roman" w:hAnsi="Times New Roman"/>
                <w:sz w:val="20"/>
                <w:szCs w:val="20"/>
              </w:rPr>
            </w:pPr>
          </w:p>
        </w:tc>
        <w:tc>
          <w:tcPr>
            <w:tcW w:w="1560" w:type="dxa"/>
            <w:vMerge/>
            <w:vAlign w:val="center"/>
          </w:tcPr>
          <w:p w14:paraId="2D4CB5A0" w14:textId="77777777" w:rsidR="00EC72A0" w:rsidRPr="00612396" w:rsidRDefault="00EC72A0" w:rsidP="00A30FFB">
            <w:pPr>
              <w:ind w:left="2"/>
              <w:jc w:val="center"/>
              <w:rPr>
                <w:rFonts w:ascii="Times New Roman" w:hAnsi="Times New Roman"/>
                <w:sz w:val="20"/>
                <w:szCs w:val="20"/>
              </w:rPr>
            </w:pPr>
          </w:p>
        </w:tc>
        <w:tc>
          <w:tcPr>
            <w:tcW w:w="1559" w:type="dxa"/>
            <w:vAlign w:val="center"/>
          </w:tcPr>
          <w:p w14:paraId="72E07A4A" w14:textId="77777777" w:rsidR="00EC72A0" w:rsidRPr="00612396" w:rsidRDefault="00EC72A0" w:rsidP="00A30FFB">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28C052F2" w14:textId="77777777" w:rsidR="00EC72A0" w:rsidRPr="00612396" w:rsidRDefault="00EC72A0" w:rsidP="00A30FFB">
            <w:pPr>
              <w:jc w:val="center"/>
              <w:rPr>
                <w:rFonts w:ascii="Times New Roman" w:hAnsi="Times New Roman"/>
                <w:sz w:val="18"/>
                <w:szCs w:val="18"/>
              </w:rPr>
            </w:pPr>
            <w:r w:rsidRPr="00612396">
              <w:rPr>
                <w:rFonts w:ascii="Times New Roman" w:hAnsi="Times New Roman"/>
                <w:sz w:val="18"/>
                <w:szCs w:val="18"/>
              </w:rPr>
              <w:t>не менее 90</w:t>
            </w:r>
          </w:p>
          <w:p w14:paraId="753AD8EA" w14:textId="77777777" w:rsidR="00EC72A0" w:rsidRPr="00612396" w:rsidRDefault="00EC72A0" w:rsidP="00A30FFB">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6DA08264" w14:textId="77777777" w:rsidR="00EC72A0" w:rsidRPr="00612396" w:rsidRDefault="00EC72A0" w:rsidP="00A30FFB">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1B71A0F" w14:textId="1AF3595D" w:rsidR="00EC72A0" w:rsidRPr="00612396" w:rsidRDefault="006C07F4" w:rsidP="00A30FFB">
            <w:pPr>
              <w:jc w:val="center"/>
              <w:rPr>
                <w:rFonts w:ascii="Times New Roman" w:eastAsia="Times New Roman" w:hAnsi="Times New Roman"/>
                <w:sz w:val="16"/>
                <w:szCs w:val="16"/>
              </w:rPr>
            </w:pPr>
            <w:r w:rsidRPr="006C07F4">
              <w:rPr>
                <w:rFonts w:ascii="Times New Roman" w:eastAsia="Times New Roman" w:hAnsi="Times New Roman"/>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C07F4">
              <w:rPr>
                <w:rFonts w:ascii="Times New Roman" w:eastAsia="Times New Roman" w:hAnsi="Times New Roman"/>
                <w:sz w:val="16"/>
                <w:szCs w:val="16"/>
              </w:rPr>
              <w:t>Слова  «</w:t>
            </w:r>
            <w:proofErr w:type="gramEnd"/>
            <w:r w:rsidRPr="006C07F4">
              <w:rPr>
                <w:rFonts w:ascii="Times New Roman" w:eastAsia="Times New Roman" w:hAnsi="Times New Roman"/>
                <w:sz w:val="16"/>
                <w:szCs w:val="16"/>
              </w:rPr>
              <w:t>не менее», «не более», «минимум», «не ранее», «не ниже», а также знак «≥»  не должны использоваться участником.</w:t>
            </w:r>
          </w:p>
        </w:tc>
      </w:tr>
      <w:tr w:rsidR="00EC72A0" w:rsidRPr="00633B11" w14:paraId="7432666C" w14:textId="77777777" w:rsidTr="00A30FFB">
        <w:tblPrEx>
          <w:tblCellMar>
            <w:top w:w="5" w:type="dxa"/>
            <w:left w:w="108" w:type="dxa"/>
            <w:right w:w="108" w:type="dxa"/>
          </w:tblCellMar>
        </w:tblPrEx>
        <w:trPr>
          <w:trHeight w:val="229"/>
        </w:trPr>
        <w:tc>
          <w:tcPr>
            <w:tcW w:w="567" w:type="dxa"/>
            <w:vMerge/>
            <w:vAlign w:val="center"/>
          </w:tcPr>
          <w:p w14:paraId="58E67713" w14:textId="77777777" w:rsidR="00EC72A0" w:rsidRPr="00612396" w:rsidRDefault="00EC72A0" w:rsidP="00A30FFB">
            <w:pPr>
              <w:ind w:left="142"/>
              <w:jc w:val="center"/>
              <w:rPr>
                <w:rFonts w:ascii="Times New Roman" w:hAnsi="Times New Roman"/>
                <w:sz w:val="20"/>
                <w:szCs w:val="20"/>
              </w:rPr>
            </w:pPr>
          </w:p>
        </w:tc>
        <w:tc>
          <w:tcPr>
            <w:tcW w:w="1560" w:type="dxa"/>
            <w:vMerge/>
            <w:vAlign w:val="center"/>
          </w:tcPr>
          <w:p w14:paraId="1C72E919" w14:textId="77777777" w:rsidR="00EC72A0" w:rsidRPr="00612396" w:rsidRDefault="00EC72A0" w:rsidP="00A30FFB">
            <w:pPr>
              <w:ind w:left="2"/>
              <w:jc w:val="center"/>
              <w:rPr>
                <w:rFonts w:ascii="Times New Roman" w:hAnsi="Times New Roman"/>
                <w:sz w:val="20"/>
                <w:szCs w:val="20"/>
              </w:rPr>
            </w:pPr>
          </w:p>
        </w:tc>
        <w:tc>
          <w:tcPr>
            <w:tcW w:w="1559" w:type="dxa"/>
            <w:vAlign w:val="center"/>
          </w:tcPr>
          <w:p w14:paraId="7F652BB6" w14:textId="77777777" w:rsidR="00EC72A0" w:rsidRPr="00612396" w:rsidRDefault="00EC72A0" w:rsidP="00A30FFB">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674AD7D5" w14:textId="77777777" w:rsidR="00EC72A0" w:rsidRPr="00612396" w:rsidRDefault="00EC72A0" w:rsidP="00A30FFB">
            <w:pPr>
              <w:jc w:val="center"/>
              <w:rPr>
                <w:rFonts w:ascii="Times New Roman" w:hAnsi="Times New Roman"/>
                <w:sz w:val="18"/>
                <w:szCs w:val="18"/>
              </w:rPr>
            </w:pPr>
            <w:r w:rsidRPr="00612396">
              <w:rPr>
                <w:rFonts w:ascii="Times New Roman" w:hAnsi="Times New Roman"/>
                <w:sz w:val="18"/>
                <w:szCs w:val="18"/>
              </w:rPr>
              <w:t>не менее 10</w:t>
            </w:r>
          </w:p>
          <w:p w14:paraId="3D46E3D1" w14:textId="77777777" w:rsidR="00EC72A0" w:rsidRPr="00612396" w:rsidRDefault="00EC72A0" w:rsidP="00A30FFB">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639E8FCE" w14:textId="77777777" w:rsidR="00EC72A0" w:rsidRPr="00612396" w:rsidRDefault="00EC72A0" w:rsidP="00A30FFB">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4FFCB98" w14:textId="5C20C71F" w:rsidR="00EC72A0" w:rsidRPr="00612396" w:rsidRDefault="006C07F4" w:rsidP="00A30FFB">
            <w:pPr>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w:t>
            </w:r>
            <w:proofErr w:type="gramStart"/>
            <w:r w:rsidRPr="00612396">
              <w:rPr>
                <w:rFonts w:ascii="Times New Roman" w:eastAsia="Times New Roman" w:hAnsi="Times New Roman"/>
                <w:i/>
                <w:sz w:val="16"/>
                <w:szCs w:val="16"/>
              </w:rPr>
              <w:t>Слова  «</w:t>
            </w:r>
            <w:proofErr w:type="gramEnd"/>
            <w:r w:rsidRPr="00612396">
              <w:rPr>
                <w:rFonts w:ascii="Times New Roman" w:eastAsia="Times New Roman" w:hAnsi="Times New Roman"/>
                <w:i/>
                <w:sz w:val="16"/>
                <w:szCs w:val="16"/>
              </w:rPr>
              <w:t xml:space="preserve">не менее», </w:t>
            </w:r>
            <w:r>
              <w:rPr>
                <w:rFonts w:ascii="Times New Roman" w:eastAsia="Times New Roman" w:hAnsi="Times New Roman"/>
                <w:i/>
                <w:sz w:val="16"/>
                <w:szCs w:val="16"/>
              </w:rPr>
              <w:t xml:space="preserve">«не более», </w:t>
            </w:r>
            <w:r w:rsidRPr="00612396">
              <w:rPr>
                <w:rFonts w:ascii="Times New Roman" w:eastAsia="Times New Roman" w:hAnsi="Times New Roman"/>
                <w:i/>
                <w:sz w:val="16"/>
                <w:szCs w:val="16"/>
              </w:rPr>
              <w:t>«минимум», «не ранее», «не ниже», а также знак «≥»  не должны использоваться участником.</w:t>
            </w:r>
          </w:p>
        </w:tc>
      </w:tr>
    </w:tbl>
    <w:p w14:paraId="569238B5" w14:textId="77777777" w:rsidR="00E61C7C" w:rsidRPr="00E61C7C" w:rsidRDefault="00E61C7C" w:rsidP="00E61C7C">
      <w:pPr>
        <w:ind w:right="41"/>
        <w:jc w:val="both"/>
        <w:rPr>
          <w:rFonts w:eastAsia="Times New Roman"/>
          <w:b/>
        </w:rPr>
      </w:pPr>
    </w:p>
    <w:bookmarkEnd w:id="7"/>
    <w:p w14:paraId="172662E3" w14:textId="77777777" w:rsidR="009927DF" w:rsidRDefault="009927DF" w:rsidP="00C43B76">
      <w:pPr>
        <w:rPr>
          <w:rFonts w:asciiTheme="majorHAnsi" w:hAnsiTheme="majorHAnsi"/>
        </w:rPr>
        <w:sectPr w:rsidR="009927DF">
          <w:pgSz w:w="11906" w:h="16838"/>
          <w:pgMar w:top="1134" w:right="850" w:bottom="1134" w:left="1701" w:header="708" w:footer="708" w:gutter="0"/>
          <w:cols w:space="708"/>
          <w:docGrid w:linePitch="360"/>
        </w:sectPr>
      </w:pPr>
    </w:p>
    <w:p w14:paraId="4634EACD" w14:textId="77777777" w:rsidR="009927DF" w:rsidRDefault="009927DF" w:rsidP="009927DF">
      <w:pPr>
        <w:jc w:val="right"/>
      </w:pPr>
      <w:r w:rsidRPr="009927DF">
        <w:lastRenderedPageBreak/>
        <w:t>Приложение № 1 к Техническому заданию</w:t>
      </w:r>
    </w:p>
    <w:p w14:paraId="709EE624" w14:textId="07CCDB00" w:rsidR="00475E07" w:rsidRDefault="00DB7040" w:rsidP="00475E07">
      <w:pPr>
        <w:spacing w:after="0" w:line="276" w:lineRule="auto"/>
        <w:jc w:val="center"/>
      </w:pPr>
      <w:r>
        <w:t>ФОРМА</w:t>
      </w:r>
    </w:p>
    <w:p w14:paraId="3E479AEA" w14:textId="25A95D58" w:rsidR="00475E07" w:rsidRPr="00475E07" w:rsidRDefault="00475E07" w:rsidP="00475E07">
      <w:pPr>
        <w:spacing w:after="0" w:line="276" w:lineRule="auto"/>
        <w:jc w:val="center"/>
        <w:rPr>
          <w:b/>
        </w:rPr>
      </w:pPr>
      <w:r w:rsidRPr="00475E07">
        <w:rPr>
          <w:b/>
        </w:rPr>
        <w:t>Акт приема-передачи оборудования</w:t>
      </w:r>
    </w:p>
    <w:p w14:paraId="4D548041" w14:textId="14715B78" w:rsidR="00475E07" w:rsidRDefault="00475E07" w:rsidP="000221C5">
      <w:pPr>
        <w:spacing w:after="0" w:line="276" w:lineRule="auto"/>
        <w:jc w:val="center"/>
        <w:rPr>
          <w:b/>
        </w:rPr>
      </w:pPr>
      <w:r w:rsidRPr="00475E07">
        <w:rPr>
          <w:b/>
        </w:rPr>
        <w:t xml:space="preserve">Перечень оборудования, подлежащей передаче от Заказчика Подрядчику </w:t>
      </w:r>
    </w:p>
    <w:p w14:paraId="246FF4F2" w14:textId="77777777" w:rsidR="000221C5" w:rsidRPr="00FD2E1A" w:rsidRDefault="000221C5" w:rsidP="000221C5">
      <w:pPr>
        <w:spacing w:after="0" w:line="276" w:lineRule="auto"/>
        <w:jc w:val="center"/>
        <w:rPr>
          <w:b/>
          <w:sz w:val="20"/>
          <w:szCs w:val="20"/>
        </w:rPr>
      </w:pPr>
    </w:p>
    <w:tbl>
      <w:tblPr>
        <w:tblStyle w:val="a5"/>
        <w:tblW w:w="15446" w:type="dxa"/>
        <w:tblLook w:val="04A0" w:firstRow="1" w:lastRow="0" w:firstColumn="1" w:lastColumn="0" w:noHBand="0" w:noVBand="1"/>
      </w:tblPr>
      <w:tblGrid>
        <w:gridCol w:w="467"/>
        <w:gridCol w:w="3356"/>
        <w:gridCol w:w="1842"/>
        <w:gridCol w:w="1701"/>
        <w:gridCol w:w="1560"/>
        <w:gridCol w:w="1701"/>
        <w:gridCol w:w="1984"/>
        <w:gridCol w:w="2835"/>
      </w:tblGrid>
      <w:tr w:rsidR="00434AFF" w:rsidRPr="00FD2E1A" w14:paraId="2FE763F4" w14:textId="452E4144" w:rsidTr="00434AFF">
        <w:tc>
          <w:tcPr>
            <w:tcW w:w="467" w:type="dxa"/>
            <w:vAlign w:val="center"/>
          </w:tcPr>
          <w:p w14:paraId="01F1D454" w14:textId="4113F3FF" w:rsidR="00434AFF" w:rsidRPr="00FD2E1A" w:rsidRDefault="00434AFF" w:rsidP="003B511F">
            <w:pPr>
              <w:jc w:val="center"/>
              <w:rPr>
                <w:b/>
                <w:bCs/>
                <w:sz w:val="20"/>
                <w:szCs w:val="20"/>
              </w:rPr>
            </w:pPr>
            <w:bookmarkStart w:id="10" w:name="_Hlk138185516"/>
            <w:r w:rsidRPr="00FD2E1A">
              <w:rPr>
                <w:b/>
                <w:bCs/>
                <w:sz w:val="20"/>
                <w:szCs w:val="20"/>
              </w:rPr>
              <w:t>№</w:t>
            </w:r>
          </w:p>
        </w:tc>
        <w:tc>
          <w:tcPr>
            <w:tcW w:w="3356" w:type="dxa"/>
            <w:vAlign w:val="center"/>
          </w:tcPr>
          <w:p w14:paraId="0BE49556" w14:textId="5130A8E3" w:rsidR="00434AFF" w:rsidRPr="00FD2E1A" w:rsidRDefault="00434AFF" w:rsidP="003B511F">
            <w:pPr>
              <w:jc w:val="center"/>
              <w:rPr>
                <w:b/>
                <w:bCs/>
                <w:sz w:val="20"/>
                <w:szCs w:val="20"/>
              </w:rPr>
            </w:pPr>
            <w:r w:rsidRPr="00FD2E1A">
              <w:rPr>
                <w:b/>
                <w:bCs/>
                <w:sz w:val="20"/>
                <w:szCs w:val="20"/>
              </w:rPr>
              <w:t>Наименование</w:t>
            </w:r>
          </w:p>
        </w:tc>
        <w:tc>
          <w:tcPr>
            <w:tcW w:w="1842" w:type="dxa"/>
            <w:vAlign w:val="center"/>
          </w:tcPr>
          <w:p w14:paraId="356B5808" w14:textId="0B4150CB" w:rsidR="00434AFF" w:rsidRPr="00FD2E1A" w:rsidRDefault="00434AFF" w:rsidP="003B511F">
            <w:pPr>
              <w:jc w:val="center"/>
              <w:rPr>
                <w:b/>
                <w:bCs/>
                <w:sz w:val="20"/>
                <w:szCs w:val="20"/>
              </w:rPr>
            </w:pPr>
            <w:r w:rsidRPr="00FD2E1A">
              <w:rPr>
                <w:b/>
                <w:bCs/>
                <w:sz w:val="20"/>
                <w:szCs w:val="20"/>
              </w:rPr>
              <w:t>Артикул</w:t>
            </w:r>
          </w:p>
        </w:tc>
        <w:tc>
          <w:tcPr>
            <w:tcW w:w="1701" w:type="dxa"/>
            <w:vAlign w:val="center"/>
          </w:tcPr>
          <w:p w14:paraId="61E96BF3" w14:textId="66A7F69B" w:rsidR="00434AFF" w:rsidRPr="00FD2E1A" w:rsidRDefault="00434AFF" w:rsidP="003B511F">
            <w:pPr>
              <w:jc w:val="center"/>
              <w:rPr>
                <w:b/>
                <w:bCs/>
                <w:sz w:val="20"/>
                <w:szCs w:val="20"/>
              </w:rPr>
            </w:pPr>
            <w:r>
              <w:rPr>
                <w:b/>
                <w:bCs/>
                <w:sz w:val="20"/>
                <w:szCs w:val="20"/>
              </w:rPr>
              <w:t>Заводской номер</w:t>
            </w:r>
          </w:p>
        </w:tc>
        <w:tc>
          <w:tcPr>
            <w:tcW w:w="1560" w:type="dxa"/>
            <w:vAlign w:val="center"/>
          </w:tcPr>
          <w:p w14:paraId="5E6524E8" w14:textId="24801D1B" w:rsidR="00434AFF" w:rsidRPr="00FD2E1A" w:rsidRDefault="00434AFF" w:rsidP="003B511F">
            <w:pPr>
              <w:jc w:val="center"/>
              <w:rPr>
                <w:b/>
                <w:bCs/>
                <w:sz w:val="20"/>
                <w:szCs w:val="20"/>
              </w:rPr>
            </w:pPr>
            <w:r w:rsidRPr="00FD2E1A">
              <w:rPr>
                <w:b/>
                <w:bCs/>
                <w:sz w:val="20"/>
                <w:szCs w:val="20"/>
              </w:rPr>
              <w:t>Ед. измерения</w:t>
            </w:r>
          </w:p>
        </w:tc>
        <w:tc>
          <w:tcPr>
            <w:tcW w:w="1701" w:type="dxa"/>
            <w:vAlign w:val="center"/>
          </w:tcPr>
          <w:p w14:paraId="721D099D" w14:textId="63C52DAF" w:rsidR="00434AFF" w:rsidRPr="00FD2E1A" w:rsidRDefault="00434AFF" w:rsidP="003B511F">
            <w:pPr>
              <w:jc w:val="center"/>
              <w:rPr>
                <w:b/>
                <w:bCs/>
                <w:sz w:val="20"/>
                <w:szCs w:val="20"/>
              </w:rPr>
            </w:pPr>
            <w:r w:rsidRPr="00FD2E1A">
              <w:rPr>
                <w:b/>
                <w:bCs/>
                <w:sz w:val="20"/>
                <w:szCs w:val="20"/>
              </w:rPr>
              <w:t>Количество</w:t>
            </w:r>
          </w:p>
        </w:tc>
        <w:tc>
          <w:tcPr>
            <w:tcW w:w="1984" w:type="dxa"/>
            <w:vAlign w:val="center"/>
          </w:tcPr>
          <w:p w14:paraId="0B2B2EC5" w14:textId="77777777" w:rsidR="00434AFF" w:rsidRPr="00FD2E1A" w:rsidRDefault="00434AFF" w:rsidP="003B511F">
            <w:pPr>
              <w:jc w:val="center"/>
              <w:rPr>
                <w:b/>
                <w:bCs/>
                <w:sz w:val="20"/>
                <w:szCs w:val="20"/>
              </w:rPr>
            </w:pPr>
            <w:r w:rsidRPr="00FD2E1A">
              <w:rPr>
                <w:b/>
                <w:bCs/>
                <w:sz w:val="20"/>
                <w:szCs w:val="20"/>
              </w:rPr>
              <w:t xml:space="preserve">Стоимость </w:t>
            </w:r>
          </w:p>
          <w:p w14:paraId="5DEC19FA" w14:textId="2336DF8F" w:rsidR="00434AFF" w:rsidRPr="00FD2E1A" w:rsidRDefault="00434AFF" w:rsidP="003B511F">
            <w:pPr>
              <w:jc w:val="center"/>
              <w:rPr>
                <w:b/>
                <w:bCs/>
                <w:sz w:val="20"/>
                <w:szCs w:val="20"/>
              </w:rPr>
            </w:pPr>
            <w:r w:rsidRPr="00FD2E1A">
              <w:rPr>
                <w:b/>
                <w:bCs/>
                <w:sz w:val="20"/>
                <w:szCs w:val="20"/>
              </w:rPr>
              <w:t>(за ед.), руб.</w:t>
            </w:r>
          </w:p>
        </w:tc>
        <w:tc>
          <w:tcPr>
            <w:tcW w:w="2835" w:type="dxa"/>
            <w:vAlign w:val="center"/>
          </w:tcPr>
          <w:p w14:paraId="1A8A9CE8" w14:textId="7496F2C3" w:rsidR="00434AFF" w:rsidRPr="00FD2E1A" w:rsidRDefault="00434AFF" w:rsidP="003B511F">
            <w:pPr>
              <w:jc w:val="center"/>
              <w:rPr>
                <w:b/>
                <w:bCs/>
                <w:sz w:val="20"/>
                <w:szCs w:val="20"/>
              </w:rPr>
            </w:pPr>
            <w:r w:rsidRPr="00FD2E1A">
              <w:rPr>
                <w:b/>
                <w:bCs/>
                <w:sz w:val="20"/>
                <w:szCs w:val="20"/>
              </w:rPr>
              <w:t>Стоимость оборудования, руб.</w:t>
            </w:r>
          </w:p>
        </w:tc>
      </w:tr>
      <w:tr w:rsidR="00434AFF" w:rsidRPr="00FD2E1A" w14:paraId="4BAC3FCC" w14:textId="77777777" w:rsidTr="00434AFF">
        <w:trPr>
          <w:trHeight w:val="397"/>
        </w:trPr>
        <w:tc>
          <w:tcPr>
            <w:tcW w:w="15446" w:type="dxa"/>
            <w:gridSpan w:val="8"/>
            <w:vAlign w:val="center"/>
          </w:tcPr>
          <w:p w14:paraId="6B5F8CDF" w14:textId="52DF2CA2" w:rsidR="00434AFF" w:rsidRPr="00FD2E1A" w:rsidRDefault="00434AFF" w:rsidP="00EC72A0">
            <w:pPr>
              <w:pStyle w:val="a3"/>
              <w:numPr>
                <w:ilvl w:val="0"/>
                <w:numId w:val="33"/>
              </w:numPr>
              <w:jc w:val="center"/>
              <w:rPr>
                <w:b/>
                <w:bCs/>
                <w:sz w:val="20"/>
                <w:szCs w:val="20"/>
              </w:rPr>
            </w:pPr>
            <w:r w:rsidRPr="00EC72A0">
              <w:rPr>
                <w:rFonts w:eastAsia="Arial Unicode MS"/>
                <w:b/>
                <w:bCs/>
                <w:sz w:val="20"/>
                <w:szCs w:val="20"/>
                <w:lang w:eastAsia="ru-RU"/>
              </w:rPr>
              <w:t>Мурманская обл., ЗАТО Александровск, г. Гаджиево, ул. Душенова, в районе домов 91-95</w:t>
            </w:r>
            <w:r w:rsidRPr="00FD2E1A">
              <w:rPr>
                <w:rFonts w:eastAsia="Arial Unicode MS"/>
                <w:b/>
                <w:bCs/>
                <w:sz w:val="20"/>
                <w:szCs w:val="20"/>
                <w:lang w:eastAsia="ru-RU"/>
              </w:rPr>
              <w:t xml:space="preserve"> (детская площадка)</w:t>
            </w:r>
          </w:p>
        </w:tc>
      </w:tr>
      <w:tr w:rsidR="00434AFF" w:rsidRPr="00FD2E1A" w14:paraId="28F6D2A5" w14:textId="52B22388" w:rsidTr="00434AFF">
        <w:tc>
          <w:tcPr>
            <w:tcW w:w="467" w:type="dxa"/>
            <w:vAlign w:val="center"/>
          </w:tcPr>
          <w:p w14:paraId="5AF25F4E" w14:textId="4B47BC56" w:rsidR="00434AFF" w:rsidRPr="00FD2E1A" w:rsidRDefault="00434AFF" w:rsidP="000C6B25">
            <w:pPr>
              <w:jc w:val="center"/>
              <w:rPr>
                <w:sz w:val="20"/>
                <w:szCs w:val="20"/>
              </w:rPr>
            </w:pPr>
            <w:r w:rsidRPr="00FD2E1A">
              <w:rPr>
                <w:sz w:val="20"/>
                <w:szCs w:val="20"/>
              </w:rPr>
              <w:t>1</w:t>
            </w:r>
          </w:p>
        </w:tc>
        <w:tc>
          <w:tcPr>
            <w:tcW w:w="3356" w:type="dxa"/>
            <w:vAlign w:val="center"/>
          </w:tcPr>
          <w:p w14:paraId="018592CA" w14:textId="6DE3E1FC" w:rsidR="00434AFF" w:rsidRPr="004C5BB9" w:rsidRDefault="00434AFF" w:rsidP="000C6B25">
            <w:pPr>
              <w:jc w:val="center"/>
              <w:rPr>
                <w:sz w:val="20"/>
                <w:szCs w:val="20"/>
              </w:rPr>
            </w:pPr>
            <w:r w:rsidRPr="003E48C1">
              <w:rPr>
                <w:sz w:val="18"/>
                <w:szCs w:val="18"/>
              </w:rPr>
              <w:t xml:space="preserve">Игровой комплекс </w:t>
            </w:r>
          </w:p>
        </w:tc>
        <w:tc>
          <w:tcPr>
            <w:tcW w:w="1842" w:type="dxa"/>
            <w:vAlign w:val="center"/>
          </w:tcPr>
          <w:p w14:paraId="1F3F211C" w14:textId="68F8E03E" w:rsidR="00434AFF" w:rsidRPr="004C5BB9" w:rsidRDefault="00434AFF" w:rsidP="000C6B25">
            <w:pPr>
              <w:jc w:val="center"/>
              <w:rPr>
                <w:sz w:val="20"/>
                <w:szCs w:val="20"/>
              </w:rPr>
            </w:pPr>
          </w:p>
        </w:tc>
        <w:tc>
          <w:tcPr>
            <w:tcW w:w="1701" w:type="dxa"/>
            <w:vAlign w:val="center"/>
          </w:tcPr>
          <w:p w14:paraId="448E24F0" w14:textId="77777777" w:rsidR="00434AFF" w:rsidRPr="003E48C1" w:rsidRDefault="00434AFF" w:rsidP="000C6B25">
            <w:pPr>
              <w:jc w:val="center"/>
              <w:rPr>
                <w:rFonts w:eastAsia="Arial Unicode MS"/>
                <w:sz w:val="18"/>
                <w:szCs w:val="18"/>
                <w:lang w:eastAsia="ru-RU"/>
              </w:rPr>
            </w:pPr>
          </w:p>
        </w:tc>
        <w:tc>
          <w:tcPr>
            <w:tcW w:w="1560" w:type="dxa"/>
            <w:vAlign w:val="center"/>
          </w:tcPr>
          <w:p w14:paraId="3607F04F" w14:textId="2244CD8B"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53E5E69E" w14:textId="16978080" w:rsidR="00434AFF" w:rsidRPr="004C5BB9" w:rsidRDefault="00434AFF" w:rsidP="000C6B25">
            <w:pPr>
              <w:jc w:val="center"/>
              <w:rPr>
                <w:sz w:val="20"/>
                <w:szCs w:val="20"/>
              </w:rPr>
            </w:pPr>
            <w:r>
              <w:rPr>
                <w:sz w:val="18"/>
                <w:szCs w:val="18"/>
                <w:lang w:val="en-US"/>
              </w:rPr>
              <w:t>1</w:t>
            </w:r>
          </w:p>
        </w:tc>
        <w:tc>
          <w:tcPr>
            <w:tcW w:w="1984" w:type="dxa"/>
            <w:vAlign w:val="center"/>
          </w:tcPr>
          <w:p w14:paraId="14E10A7C" w14:textId="094F1B21" w:rsidR="00434AFF" w:rsidRPr="004C5BB9" w:rsidRDefault="00434AFF" w:rsidP="000C6B25">
            <w:pPr>
              <w:jc w:val="center"/>
              <w:rPr>
                <w:sz w:val="20"/>
                <w:szCs w:val="20"/>
                <w:lang w:val="en-US"/>
              </w:rPr>
            </w:pPr>
          </w:p>
        </w:tc>
        <w:tc>
          <w:tcPr>
            <w:tcW w:w="2835" w:type="dxa"/>
            <w:vAlign w:val="center"/>
          </w:tcPr>
          <w:p w14:paraId="1709FB8A" w14:textId="7EAE8C73" w:rsidR="00434AFF" w:rsidRPr="004C5BB9" w:rsidRDefault="00434AFF" w:rsidP="000C6B25">
            <w:pPr>
              <w:jc w:val="center"/>
              <w:rPr>
                <w:sz w:val="20"/>
                <w:szCs w:val="20"/>
              </w:rPr>
            </w:pPr>
          </w:p>
        </w:tc>
      </w:tr>
      <w:tr w:rsidR="00434AFF" w:rsidRPr="00FD2E1A" w14:paraId="3ABC5B53" w14:textId="75039C85" w:rsidTr="00434AFF">
        <w:tc>
          <w:tcPr>
            <w:tcW w:w="467" w:type="dxa"/>
            <w:vAlign w:val="center"/>
          </w:tcPr>
          <w:p w14:paraId="1FFBCBF3" w14:textId="1A1100FE" w:rsidR="00434AFF" w:rsidRPr="00FD2E1A" w:rsidRDefault="00434AFF" w:rsidP="000C6B25">
            <w:pPr>
              <w:jc w:val="center"/>
              <w:rPr>
                <w:sz w:val="20"/>
                <w:szCs w:val="20"/>
              </w:rPr>
            </w:pPr>
            <w:r w:rsidRPr="00FD2E1A">
              <w:rPr>
                <w:sz w:val="20"/>
                <w:szCs w:val="20"/>
              </w:rPr>
              <w:t>2</w:t>
            </w:r>
          </w:p>
        </w:tc>
        <w:tc>
          <w:tcPr>
            <w:tcW w:w="3356" w:type="dxa"/>
            <w:vAlign w:val="center"/>
          </w:tcPr>
          <w:p w14:paraId="173AE3FC" w14:textId="46C04F94" w:rsidR="00434AFF" w:rsidRPr="004C5BB9" w:rsidRDefault="00434AFF" w:rsidP="000C6B25">
            <w:pPr>
              <w:jc w:val="center"/>
              <w:rPr>
                <w:sz w:val="20"/>
                <w:szCs w:val="20"/>
              </w:rPr>
            </w:pPr>
            <w:r w:rsidRPr="003E48C1">
              <w:rPr>
                <w:sz w:val="18"/>
                <w:szCs w:val="18"/>
              </w:rPr>
              <w:t xml:space="preserve">Игровой комплекс </w:t>
            </w:r>
          </w:p>
        </w:tc>
        <w:tc>
          <w:tcPr>
            <w:tcW w:w="1842" w:type="dxa"/>
            <w:vAlign w:val="center"/>
          </w:tcPr>
          <w:p w14:paraId="19CBF21C" w14:textId="2EBFA508" w:rsidR="00434AFF" w:rsidRPr="004C5BB9" w:rsidRDefault="00434AFF" w:rsidP="000C6B25">
            <w:pPr>
              <w:jc w:val="center"/>
              <w:rPr>
                <w:sz w:val="20"/>
                <w:szCs w:val="20"/>
              </w:rPr>
            </w:pPr>
          </w:p>
        </w:tc>
        <w:tc>
          <w:tcPr>
            <w:tcW w:w="1701" w:type="dxa"/>
            <w:vAlign w:val="center"/>
          </w:tcPr>
          <w:p w14:paraId="5AD8B0E5" w14:textId="77777777" w:rsidR="00434AFF" w:rsidRPr="003E48C1" w:rsidRDefault="00434AFF" w:rsidP="000C6B25">
            <w:pPr>
              <w:jc w:val="center"/>
              <w:rPr>
                <w:rFonts w:eastAsia="Arial Unicode MS"/>
                <w:sz w:val="18"/>
                <w:szCs w:val="18"/>
                <w:lang w:eastAsia="ru-RU"/>
              </w:rPr>
            </w:pPr>
          </w:p>
        </w:tc>
        <w:tc>
          <w:tcPr>
            <w:tcW w:w="1560" w:type="dxa"/>
            <w:vAlign w:val="center"/>
          </w:tcPr>
          <w:p w14:paraId="7354BA71" w14:textId="1C2BE40E"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013E4ED" w14:textId="3362DEC0" w:rsidR="00434AFF" w:rsidRPr="004C5BB9" w:rsidRDefault="00434AFF" w:rsidP="000C6B25">
            <w:pPr>
              <w:jc w:val="center"/>
              <w:rPr>
                <w:sz w:val="20"/>
                <w:szCs w:val="20"/>
              </w:rPr>
            </w:pPr>
            <w:r>
              <w:rPr>
                <w:sz w:val="18"/>
                <w:szCs w:val="18"/>
                <w:lang w:val="en-US"/>
              </w:rPr>
              <w:t>1</w:t>
            </w:r>
          </w:p>
        </w:tc>
        <w:tc>
          <w:tcPr>
            <w:tcW w:w="1984" w:type="dxa"/>
            <w:vAlign w:val="center"/>
          </w:tcPr>
          <w:p w14:paraId="1B4C10D1" w14:textId="6C77EF39" w:rsidR="00434AFF" w:rsidRPr="004C5BB9" w:rsidRDefault="00434AFF" w:rsidP="000C6B25">
            <w:pPr>
              <w:jc w:val="center"/>
              <w:rPr>
                <w:sz w:val="20"/>
                <w:szCs w:val="20"/>
              </w:rPr>
            </w:pPr>
          </w:p>
        </w:tc>
        <w:tc>
          <w:tcPr>
            <w:tcW w:w="2835" w:type="dxa"/>
            <w:vAlign w:val="center"/>
          </w:tcPr>
          <w:p w14:paraId="26988DC8" w14:textId="3AD08480" w:rsidR="00434AFF" w:rsidRPr="004C5BB9" w:rsidRDefault="00434AFF" w:rsidP="000C6B25">
            <w:pPr>
              <w:jc w:val="center"/>
              <w:rPr>
                <w:sz w:val="20"/>
                <w:szCs w:val="20"/>
              </w:rPr>
            </w:pPr>
          </w:p>
        </w:tc>
      </w:tr>
      <w:tr w:rsidR="00434AFF" w:rsidRPr="00FD2E1A" w14:paraId="1499BCFD" w14:textId="4584080C" w:rsidTr="00434AFF">
        <w:tc>
          <w:tcPr>
            <w:tcW w:w="467" w:type="dxa"/>
            <w:vAlign w:val="center"/>
          </w:tcPr>
          <w:p w14:paraId="6708462F" w14:textId="195FCA45" w:rsidR="00434AFF" w:rsidRPr="00FD2E1A" w:rsidRDefault="00434AFF" w:rsidP="000C6B25">
            <w:pPr>
              <w:jc w:val="center"/>
              <w:rPr>
                <w:sz w:val="20"/>
                <w:szCs w:val="20"/>
                <w:highlight w:val="yellow"/>
              </w:rPr>
            </w:pPr>
            <w:r w:rsidRPr="00EC72A0">
              <w:rPr>
                <w:sz w:val="20"/>
                <w:szCs w:val="20"/>
              </w:rPr>
              <w:t>3</w:t>
            </w:r>
          </w:p>
        </w:tc>
        <w:tc>
          <w:tcPr>
            <w:tcW w:w="3356" w:type="dxa"/>
            <w:shd w:val="clear" w:color="auto" w:fill="auto"/>
            <w:vAlign w:val="center"/>
          </w:tcPr>
          <w:p w14:paraId="1166C53F" w14:textId="1BCAACEA" w:rsidR="00434AFF" w:rsidRPr="004C5BB9" w:rsidRDefault="00434AFF" w:rsidP="000C6B25">
            <w:pPr>
              <w:jc w:val="center"/>
              <w:rPr>
                <w:sz w:val="20"/>
                <w:szCs w:val="20"/>
              </w:rPr>
            </w:pPr>
            <w:r w:rsidRPr="00306CB3">
              <w:rPr>
                <w:sz w:val="18"/>
                <w:szCs w:val="18"/>
              </w:rPr>
              <w:t xml:space="preserve">Качели </w:t>
            </w:r>
            <w:r>
              <w:rPr>
                <w:sz w:val="18"/>
                <w:szCs w:val="18"/>
              </w:rPr>
              <w:t>«</w:t>
            </w:r>
            <w:r w:rsidRPr="00306CB3">
              <w:rPr>
                <w:sz w:val="18"/>
                <w:szCs w:val="18"/>
              </w:rPr>
              <w:t>Гнездо</w:t>
            </w:r>
            <w:r>
              <w:rPr>
                <w:sz w:val="18"/>
                <w:szCs w:val="18"/>
              </w:rPr>
              <w:t>»</w:t>
            </w:r>
          </w:p>
        </w:tc>
        <w:tc>
          <w:tcPr>
            <w:tcW w:w="1842" w:type="dxa"/>
            <w:shd w:val="clear" w:color="auto" w:fill="auto"/>
            <w:vAlign w:val="center"/>
          </w:tcPr>
          <w:p w14:paraId="43795A68" w14:textId="092AFD13" w:rsidR="00434AFF" w:rsidRPr="004C5BB9" w:rsidRDefault="00434AFF" w:rsidP="000C6B25">
            <w:pPr>
              <w:jc w:val="center"/>
              <w:rPr>
                <w:sz w:val="20"/>
                <w:szCs w:val="20"/>
              </w:rPr>
            </w:pPr>
          </w:p>
        </w:tc>
        <w:tc>
          <w:tcPr>
            <w:tcW w:w="1701" w:type="dxa"/>
            <w:vAlign w:val="center"/>
          </w:tcPr>
          <w:p w14:paraId="1BDB1A1A" w14:textId="77777777" w:rsidR="00434AFF" w:rsidRPr="003E48C1" w:rsidRDefault="00434AFF" w:rsidP="000C6B25">
            <w:pPr>
              <w:jc w:val="center"/>
              <w:rPr>
                <w:rFonts w:eastAsia="Arial Unicode MS"/>
                <w:sz w:val="18"/>
                <w:szCs w:val="18"/>
                <w:lang w:eastAsia="ru-RU"/>
              </w:rPr>
            </w:pPr>
          </w:p>
        </w:tc>
        <w:tc>
          <w:tcPr>
            <w:tcW w:w="1560" w:type="dxa"/>
            <w:shd w:val="clear" w:color="auto" w:fill="auto"/>
            <w:vAlign w:val="center"/>
          </w:tcPr>
          <w:p w14:paraId="47F4E49A" w14:textId="460729CB"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218E1FC0" w14:textId="19864425" w:rsidR="00434AFF" w:rsidRPr="004C5BB9" w:rsidRDefault="00434AFF" w:rsidP="000C6B25">
            <w:pPr>
              <w:jc w:val="center"/>
              <w:rPr>
                <w:sz w:val="20"/>
                <w:szCs w:val="20"/>
              </w:rPr>
            </w:pPr>
            <w:r>
              <w:rPr>
                <w:sz w:val="18"/>
                <w:szCs w:val="18"/>
                <w:lang w:val="en-US"/>
              </w:rPr>
              <w:t>1</w:t>
            </w:r>
          </w:p>
        </w:tc>
        <w:tc>
          <w:tcPr>
            <w:tcW w:w="1984" w:type="dxa"/>
            <w:vAlign w:val="center"/>
          </w:tcPr>
          <w:p w14:paraId="0BE48520" w14:textId="2B1C8565" w:rsidR="00434AFF" w:rsidRPr="004C5BB9" w:rsidRDefault="00434AFF" w:rsidP="000C6B25">
            <w:pPr>
              <w:jc w:val="center"/>
              <w:rPr>
                <w:sz w:val="20"/>
                <w:szCs w:val="20"/>
              </w:rPr>
            </w:pPr>
          </w:p>
        </w:tc>
        <w:tc>
          <w:tcPr>
            <w:tcW w:w="2835" w:type="dxa"/>
            <w:vAlign w:val="center"/>
          </w:tcPr>
          <w:p w14:paraId="75359EC1" w14:textId="50215DE9" w:rsidR="00434AFF" w:rsidRPr="004C5BB9" w:rsidRDefault="00434AFF" w:rsidP="000C6B25">
            <w:pPr>
              <w:jc w:val="center"/>
              <w:rPr>
                <w:sz w:val="20"/>
                <w:szCs w:val="20"/>
              </w:rPr>
            </w:pPr>
          </w:p>
        </w:tc>
      </w:tr>
      <w:tr w:rsidR="00434AFF" w:rsidRPr="00FD2E1A" w14:paraId="58E1C7F7" w14:textId="25184F9F" w:rsidTr="00434AFF">
        <w:tc>
          <w:tcPr>
            <w:tcW w:w="467" w:type="dxa"/>
            <w:vAlign w:val="center"/>
          </w:tcPr>
          <w:p w14:paraId="68F3FD51" w14:textId="0ADF832D" w:rsidR="00434AFF" w:rsidRPr="00FD2E1A" w:rsidRDefault="00434AFF" w:rsidP="000C6B25">
            <w:pPr>
              <w:jc w:val="center"/>
              <w:rPr>
                <w:sz w:val="20"/>
                <w:szCs w:val="20"/>
              </w:rPr>
            </w:pPr>
            <w:r w:rsidRPr="00FD2E1A">
              <w:rPr>
                <w:sz w:val="20"/>
                <w:szCs w:val="20"/>
              </w:rPr>
              <w:t>4</w:t>
            </w:r>
          </w:p>
        </w:tc>
        <w:tc>
          <w:tcPr>
            <w:tcW w:w="3356" w:type="dxa"/>
            <w:vAlign w:val="center"/>
          </w:tcPr>
          <w:p w14:paraId="411AF163" w14:textId="0ECBDA37" w:rsidR="00434AFF" w:rsidRPr="004C5BB9" w:rsidRDefault="00434AFF" w:rsidP="000C6B25">
            <w:pPr>
              <w:jc w:val="center"/>
              <w:rPr>
                <w:sz w:val="20"/>
                <w:szCs w:val="20"/>
              </w:rPr>
            </w:pPr>
            <w:r w:rsidRPr="00306CB3">
              <w:rPr>
                <w:sz w:val="18"/>
                <w:szCs w:val="18"/>
              </w:rPr>
              <w:t>Качели двойные</w:t>
            </w:r>
          </w:p>
        </w:tc>
        <w:tc>
          <w:tcPr>
            <w:tcW w:w="1842" w:type="dxa"/>
            <w:vAlign w:val="center"/>
          </w:tcPr>
          <w:p w14:paraId="7349EA3C" w14:textId="513B7B39" w:rsidR="00434AFF" w:rsidRPr="004C5BB9" w:rsidRDefault="00434AFF" w:rsidP="000C6B25">
            <w:pPr>
              <w:jc w:val="center"/>
              <w:rPr>
                <w:sz w:val="20"/>
                <w:szCs w:val="20"/>
              </w:rPr>
            </w:pPr>
          </w:p>
        </w:tc>
        <w:tc>
          <w:tcPr>
            <w:tcW w:w="1701" w:type="dxa"/>
            <w:vAlign w:val="center"/>
          </w:tcPr>
          <w:p w14:paraId="72C0BAB3" w14:textId="77777777" w:rsidR="00434AFF" w:rsidRPr="003E48C1" w:rsidRDefault="00434AFF" w:rsidP="000C6B25">
            <w:pPr>
              <w:jc w:val="center"/>
              <w:rPr>
                <w:rFonts w:eastAsia="Arial Unicode MS"/>
                <w:sz w:val="18"/>
                <w:szCs w:val="18"/>
                <w:lang w:eastAsia="ru-RU"/>
              </w:rPr>
            </w:pPr>
          </w:p>
        </w:tc>
        <w:tc>
          <w:tcPr>
            <w:tcW w:w="1560" w:type="dxa"/>
            <w:vAlign w:val="center"/>
          </w:tcPr>
          <w:p w14:paraId="326BBFED" w14:textId="3F852A9E"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75ABE985" w14:textId="783D9A99" w:rsidR="00434AFF" w:rsidRPr="004C5BB9" w:rsidRDefault="00434AFF" w:rsidP="000C6B25">
            <w:pPr>
              <w:jc w:val="center"/>
              <w:rPr>
                <w:sz w:val="20"/>
                <w:szCs w:val="20"/>
              </w:rPr>
            </w:pPr>
            <w:r w:rsidRPr="003E48C1">
              <w:rPr>
                <w:sz w:val="18"/>
                <w:szCs w:val="18"/>
              </w:rPr>
              <w:t>1</w:t>
            </w:r>
          </w:p>
        </w:tc>
        <w:tc>
          <w:tcPr>
            <w:tcW w:w="1984" w:type="dxa"/>
            <w:vAlign w:val="center"/>
          </w:tcPr>
          <w:p w14:paraId="50760C08" w14:textId="3983830B" w:rsidR="00434AFF" w:rsidRPr="004C5BB9" w:rsidRDefault="00434AFF" w:rsidP="000C6B25">
            <w:pPr>
              <w:jc w:val="center"/>
              <w:rPr>
                <w:sz w:val="20"/>
                <w:szCs w:val="20"/>
                <w:lang w:val="en-US"/>
              </w:rPr>
            </w:pPr>
          </w:p>
        </w:tc>
        <w:tc>
          <w:tcPr>
            <w:tcW w:w="2835" w:type="dxa"/>
            <w:vAlign w:val="center"/>
          </w:tcPr>
          <w:p w14:paraId="30B343D4" w14:textId="00362DB1" w:rsidR="00434AFF" w:rsidRPr="004C5BB9" w:rsidRDefault="00434AFF" w:rsidP="000C6B25">
            <w:pPr>
              <w:jc w:val="center"/>
              <w:rPr>
                <w:sz w:val="20"/>
                <w:szCs w:val="20"/>
              </w:rPr>
            </w:pPr>
          </w:p>
        </w:tc>
      </w:tr>
      <w:tr w:rsidR="00434AFF" w:rsidRPr="00FD2E1A" w14:paraId="5AD6DD25" w14:textId="683DF747" w:rsidTr="00434AFF">
        <w:tc>
          <w:tcPr>
            <w:tcW w:w="467" w:type="dxa"/>
            <w:vAlign w:val="center"/>
          </w:tcPr>
          <w:p w14:paraId="68C12BF0" w14:textId="3BB7FB1D" w:rsidR="00434AFF" w:rsidRPr="00FD2E1A" w:rsidRDefault="00434AFF" w:rsidP="000C6B25">
            <w:pPr>
              <w:jc w:val="center"/>
              <w:rPr>
                <w:sz w:val="20"/>
                <w:szCs w:val="20"/>
              </w:rPr>
            </w:pPr>
            <w:r w:rsidRPr="00FD2E1A">
              <w:rPr>
                <w:sz w:val="20"/>
                <w:szCs w:val="20"/>
              </w:rPr>
              <w:t>5</w:t>
            </w:r>
          </w:p>
        </w:tc>
        <w:tc>
          <w:tcPr>
            <w:tcW w:w="3356" w:type="dxa"/>
            <w:vAlign w:val="center"/>
          </w:tcPr>
          <w:p w14:paraId="602EC92E" w14:textId="12EC50FF" w:rsidR="00434AFF" w:rsidRPr="004C5BB9" w:rsidRDefault="00434AFF" w:rsidP="000C6B25">
            <w:pPr>
              <w:jc w:val="center"/>
              <w:rPr>
                <w:sz w:val="20"/>
                <w:szCs w:val="20"/>
              </w:rPr>
            </w:pPr>
            <w:r w:rsidRPr="00306CB3">
              <w:rPr>
                <w:sz w:val="18"/>
                <w:szCs w:val="18"/>
              </w:rPr>
              <w:t>Карусель</w:t>
            </w:r>
          </w:p>
        </w:tc>
        <w:tc>
          <w:tcPr>
            <w:tcW w:w="1842" w:type="dxa"/>
            <w:vAlign w:val="center"/>
          </w:tcPr>
          <w:p w14:paraId="55BF94E4" w14:textId="71F311D2" w:rsidR="00434AFF" w:rsidRPr="004C5BB9" w:rsidRDefault="00434AFF" w:rsidP="000C6B25">
            <w:pPr>
              <w:jc w:val="center"/>
              <w:rPr>
                <w:sz w:val="20"/>
                <w:szCs w:val="20"/>
              </w:rPr>
            </w:pPr>
          </w:p>
        </w:tc>
        <w:tc>
          <w:tcPr>
            <w:tcW w:w="1701" w:type="dxa"/>
            <w:vAlign w:val="center"/>
          </w:tcPr>
          <w:p w14:paraId="07EB57FC" w14:textId="77777777" w:rsidR="00434AFF" w:rsidRPr="003E48C1" w:rsidRDefault="00434AFF" w:rsidP="000C6B25">
            <w:pPr>
              <w:jc w:val="center"/>
              <w:rPr>
                <w:rFonts w:eastAsia="Arial Unicode MS"/>
                <w:sz w:val="18"/>
                <w:szCs w:val="18"/>
                <w:lang w:eastAsia="ru-RU"/>
              </w:rPr>
            </w:pPr>
          </w:p>
        </w:tc>
        <w:tc>
          <w:tcPr>
            <w:tcW w:w="1560" w:type="dxa"/>
            <w:vAlign w:val="center"/>
          </w:tcPr>
          <w:p w14:paraId="4DF2DFEF" w14:textId="66C753EB"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31BFCE96" w14:textId="74A6D4CD" w:rsidR="00434AFF" w:rsidRPr="004C5BB9" w:rsidRDefault="00434AFF" w:rsidP="000C6B25">
            <w:pPr>
              <w:jc w:val="center"/>
              <w:rPr>
                <w:sz w:val="20"/>
                <w:szCs w:val="20"/>
              </w:rPr>
            </w:pPr>
            <w:r w:rsidRPr="003E48C1">
              <w:rPr>
                <w:sz w:val="18"/>
                <w:szCs w:val="18"/>
              </w:rPr>
              <w:t>1</w:t>
            </w:r>
          </w:p>
        </w:tc>
        <w:tc>
          <w:tcPr>
            <w:tcW w:w="1984" w:type="dxa"/>
            <w:vAlign w:val="center"/>
          </w:tcPr>
          <w:p w14:paraId="4CFEB467" w14:textId="1135E778" w:rsidR="00434AFF" w:rsidRPr="004C5BB9" w:rsidRDefault="00434AFF" w:rsidP="000C6B25">
            <w:pPr>
              <w:jc w:val="center"/>
              <w:rPr>
                <w:sz w:val="20"/>
                <w:szCs w:val="20"/>
                <w:lang w:val="en-US"/>
              </w:rPr>
            </w:pPr>
          </w:p>
        </w:tc>
        <w:tc>
          <w:tcPr>
            <w:tcW w:w="2835" w:type="dxa"/>
            <w:vAlign w:val="center"/>
          </w:tcPr>
          <w:p w14:paraId="2C4441C6" w14:textId="05470921" w:rsidR="00434AFF" w:rsidRPr="004C5BB9" w:rsidRDefault="00434AFF" w:rsidP="000C6B25">
            <w:pPr>
              <w:jc w:val="center"/>
              <w:rPr>
                <w:sz w:val="20"/>
                <w:szCs w:val="20"/>
              </w:rPr>
            </w:pPr>
          </w:p>
        </w:tc>
      </w:tr>
      <w:tr w:rsidR="00434AFF" w:rsidRPr="00FD2E1A" w14:paraId="5FAB577A" w14:textId="77777777" w:rsidTr="00434AFF">
        <w:trPr>
          <w:trHeight w:val="236"/>
        </w:trPr>
        <w:tc>
          <w:tcPr>
            <w:tcW w:w="467" w:type="dxa"/>
            <w:vAlign w:val="center"/>
          </w:tcPr>
          <w:p w14:paraId="2532BCE0" w14:textId="1C294FFE" w:rsidR="00434AFF" w:rsidRPr="00FD2E1A" w:rsidRDefault="00434AFF" w:rsidP="000C6B25">
            <w:pPr>
              <w:jc w:val="center"/>
              <w:rPr>
                <w:sz w:val="20"/>
                <w:szCs w:val="20"/>
              </w:rPr>
            </w:pPr>
            <w:r w:rsidRPr="00FD2E1A">
              <w:rPr>
                <w:sz w:val="20"/>
                <w:szCs w:val="20"/>
              </w:rPr>
              <w:t>6</w:t>
            </w:r>
          </w:p>
        </w:tc>
        <w:tc>
          <w:tcPr>
            <w:tcW w:w="3356" w:type="dxa"/>
            <w:vAlign w:val="center"/>
          </w:tcPr>
          <w:p w14:paraId="2684A78E" w14:textId="6215EA68" w:rsidR="00434AFF" w:rsidRPr="004C5BB9" w:rsidRDefault="00434AFF" w:rsidP="000C6B25">
            <w:pPr>
              <w:jc w:val="center"/>
              <w:rPr>
                <w:sz w:val="20"/>
                <w:szCs w:val="20"/>
              </w:rPr>
            </w:pPr>
            <w:r w:rsidRPr="00306CB3">
              <w:rPr>
                <w:sz w:val="18"/>
                <w:szCs w:val="18"/>
              </w:rPr>
              <w:t>Песочный дворик</w:t>
            </w:r>
          </w:p>
        </w:tc>
        <w:tc>
          <w:tcPr>
            <w:tcW w:w="1842" w:type="dxa"/>
            <w:vAlign w:val="center"/>
          </w:tcPr>
          <w:p w14:paraId="4A1CC5AE" w14:textId="14FF9682" w:rsidR="00434AFF" w:rsidRPr="004C5BB9" w:rsidRDefault="00434AFF" w:rsidP="000C6B25">
            <w:pPr>
              <w:jc w:val="center"/>
              <w:rPr>
                <w:sz w:val="20"/>
                <w:szCs w:val="20"/>
              </w:rPr>
            </w:pPr>
          </w:p>
        </w:tc>
        <w:tc>
          <w:tcPr>
            <w:tcW w:w="1701" w:type="dxa"/>
            <w:vAlign w:val="center"/>
          </w:tcPr>
          <w:p w14:paraId="58ECEEEA" w14:textId="77777777" w:rsidR="00434AFF" w:rsidRPr="003E48C1" w:rsidRDefault="00434AFF" w:rsidP="000C6B25">
            <w:pPr>
              <w:jc w:val="center"/>
              <w:rPr>
                <w:rFonts w:eastAsia="Arial Unicode MS"/>
                <w:sz w:val="18"/>
                <w:szCs w:val="18"/>
                <w:lang w:eastAsia="ru-RU"/>
              </w:rPr>
            </w:pPr>
          </w:p>
        </w:tc>
        <w:tc>
          <w:tcPr>
            <w:tcW w:w="1560" w:type="dxa"/>
            <w:vAlign w:val="center"/>
          </w:tcPr>
          <w:p w14:paraId="4CD88EE9" w14:textId="6A9B0A74"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2AEF4D4C" w14:textId="1BF5197F" w:rsidR="00434AFF" w:rsidRPr="004C5BB9" w:rsidRDefault="00434AFF" w:rsidP="000C6B25">
            <w:pPr>
              <w:jc w:val="center"/>
              <w:rPr>
                <w:sz w:val="20"/>
                <w:szCs w:val="20"/>
              </w:rPr>
            </w:pPr>
            <w:r w:rsidRPr="003E48C1">
              <w:rPr>
                <w:sz w:val="18"/>
                <w:szCs w:val="18"/>
              </w:rPr>
              <w:t>1</w:t>
            </w:r>
          </w:p>
        </w:tc>
        <w:tc>
          <w:tcPr>
            <w:tcW w:w="1984" w:type="dxa"/>
            <w:vAlign w:val="center"/>
          </w:tcPr>
          <w:p w14:paraId="72C4C6A1" w14:textId="2E0BF3AF" w:rsidR="00434AFF" w:rsidRPr="004C5BB9" w:rsidRDefault="00434AFF" w:rsidP="000C6B25">
            <w:pPr>
              <w:jc w:val="center"/>
              <w:rPr>
                <w:sz w:val="20"/>
                <w:szCs w:val="20"/>
              </w:rPr>
            </w:pPr>
          </w:p>
        </w:tc>
        <w:tc>
          <w:tcPr>
            <w:tcW w:w="2835" w:type="dxa"/>
            <w:vAlign w:val="center"/>
          </w:tcPr>
          <w:p w14:paraId="39752F7B" w14:textId="5BFDAE13" w:rsidR="00434AFF" w:rsidRPr="004C5BB9" w:rsidRDefault="00434AFF" w:rsidP="000C6B25">
            <w:pPr>
              <w:jc w:val="center"/>
              <w:rPr>
                <w:sz w:val="20"/>
                <w:szCs w:val="20"/>
              </w:rPr>
            </w:pPr>
          </w:p>
        </w:tc>
      </w:tr>
      <w:tr w:rsidR="00434AFF" w:rsidRPr="00FD2E1A" w14:paraId="7B7EF9BD" w14:textId="77777777" w:rsidTr="00434AFF">
        <w:tc>
          <w:tcPr>
            <w:tcW w:w="467" w:type="dxa"/>
            <w:vAlign w:val="center"/>
          </w:tcPr>
          <w:p w14:paraId="6D2204C5" w14:textId="77EE8F8C" w:rsidR="00434AFF" w:rsidRPr="00FD2E1A" w:rsidRDefault="00434AFF" w:rsidP="000C6B25">
            <w:pPr>
              <w:jc w:val="center"/>
              <w:rPr>
                <w:sz w:val="20"/>
                <w:szCs w:val="20"/>
              </w:rPr>
            </w:pPr>
            <w:r w:rsidRPr="00FD2E1A">
              <w:rPr>
                <w:sz w:val="20"/>
                <w:szCs w:val="20"/>
              </w:rPr>
              <w:t>7</w:t>
            </w:r>
          </w:p>
        </w:tc>
        <w:tc>
          <w:tcPr>
            <w:tcW w:w="3356" w:type="dxa"/>
            <w:shd w:val="clear" w:color="auto" w:fill="auto"/>
            <w:vAlign w:val="center"/>
          </w:tcPr>
          <w:p w14:paraId="4D1DF4F9" w14:textId="3D6659C3" w:rsidR="00434AFF" w:rsidRPr="004C5BB9" w:rsidRDefault="00434AFF" w:rsidP="000C6B25">
            <w:pPr>
              <w:jc w:val="center"/>
              <w:rPr>
                <w:sz w:val="20"/>
                <w:szCs w:val="20"/>
              </w:rPr>
            </w:pPr>
            <w:r w:rsidRPr="00306CB3">
              <w:rPr>
                <w:sz w:val="18"/>
                <w:szCs w:val="18"/>
              </w:rPr>
              <w:t>Домик</w:t>
            </w:r>
          </w:p>
        </w:tc>
        <w:tc>
          <w:tcPr>
            <w:tcW w:w="1842" w:type="dxa"/>
            <w:shd w:val="clear" w:color="auto" w:fill="auto"/>
            <w:vAlign w:val="center"/>
          </w:tcPr>
          <w:p w14:paraId="114BD498" w14:textId="2C3DBE63" w:rsidR="00434AFF" w:rsidRPr="004C5BB9" w:rsidRDefault="00434AFF" w:rsidP="000C6B25">
            <w:pPr>
              <w:jc w:val="center"/>
              <w:rPr>
                <w:sz w:val="20"/>
                <w:szCs w:val="20"/>
              </w:rPr>
            </w:pPr>
          </w:p>
        </w:tc>
        <w:tc>
          <w:tcPr>
            <w:tcW w:w="1701" w:type="dxa"/>
            <w:vAlign w:val="center"/>
          </w:tcPr>
          <w:p w14:paraId="671FA13C" w14:textId="77777777" w:rsidR="00434AFF" w:rsidRPr="003E48C1" w:rsidRDefault="00434AFF" w:rsidP="000C6B25">
            <w:pPr>
              <w:jc w:val="center"/>
              <w:rPr>
                <w:rFonts w:eastAsia="Arial Unicode MS"/>
                <w:sz w:val="18"/>
                <w:szCs w:val="18"/>
                <w:lang w:eastAsia="ru-RU"/>
              </w:rPr>
            </w:pPr>
          </w:p>
        </w:tc>
        <w:tc>
          <w:tcPr>
            <w:tcW w:w="1560" w:type="dxa"/>
            <w:shd w:val="clear" w:color="auto" w:fill="auto"/>
            <w:vAlign w:val="center"/>
          </w:tcPr>
          <w:p w14:paraId="2527806B" w14:textId="14965AA1"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shd w:val="clear" w:color="auto" w:fill="auto"/>
            <w:vAlign w:val="center"/>
          </w:tcPr>
          <w:p w14:paraId="7776615C" w14:textId="2E7A4164" w:rsidR="00434AFF" w:rsidRPr="004C5BB9" w:rsidRDefault="00434AFF" w:rsidP="000C6B25">
            <w:pPr>
              <w:jc w:val="center"/>
              <w:rPr>
                <w:sz w:val="20"/>
                <w:szCs w:val="20"/>
                <w:lang w:val="en-US"/>
              </w:rPr>
            </w:pPr>
            <w:r>
              <w:rPr>
                <w:sz w:val="18"/>
                <w:szCs w:val="18"/>
                <w:lang w:val="en-US"/>
              </w:rPr>
              <w:t>1</w:t>
            </w:r>
          </w:p>
        </w:tc>
        <w:tc>
          <w:tcPr>
            <w:tcW w:w="1984" w:type="dxa"/>
            <w:vAlign w:val="center"/>
          </w:tcPr>
          <w:p w14:paraId="13349A8A" w14:textId="07ECF418" w:rsidR="00434AFF" w:rsidRPr="004C5BB9" w:rsidRDefault="00434AFF" w:rsidP="000C6B25">
            <w:pPr>
              <w:jc w:val="center"/>
              <w:rPr>
                <w:sz w:val="20"/>
                <w:szCs w:val="20"/>
              </w:rPr>
            </w:pPr>
          </w:p>
        </w:tc>
        <w:tc>
          <w:tcPr>
            <w:tcW w:w="2835" w:type="dxa"/>
            <w:vAlign w:val="center"/>
          </w:tcPr>
          <w:p w14:paraId="1381F41F" w14:textId="1B903FD1" w:rsidR="00434AFF" w:rsidRPr="004C5BB9" w:rsidRDefault="00434AFF" w:rsidP="000C6B25">
            <w:pPr>
              <w:jc w:val="center"/>
              <w:rPr>
                <w:sz w:val="20"/>
                <w:szCs w:val="20"/>
              </w:rPr>
            </w:pPr>
          </w:p>
        </w:tc>
      </w:tr>
      <w:tr w:rsidR="00434AFF" w:rsidRPr="00FD2E1A" w14:paraId="53119FBB" w14:textId="77777777" w:rsidTr="00434AFF">
        <w:tc>
          <w:tcPr>
            <w:tcW w:w="467" w:type="dxa"/>
            <w:vAlign w:val="center"/>
          </w:tcPr>
          <w:p w14:paraId="54EB8492" w14:textId="1605EA9E" w:rsidR="00434AFF" w:rsidRPr="00FD2E1A" w:rsidRDefault="00434AFF" w:rsidP="000C6B25">
            <w:pPr>
              <w:jc w:val="center"/>
              <w:rPr>
                <w:sz w:val="20"/>
                <w:szCs w:val="20"/>
              </w:rPr>
            </w:pPr>
            <w:r w:rsidRPr="00FD2E1A">
              <w:rPr>
                <w:sz w:val="20"/>
                <w:szCs w:val="20"/>
              </w:rPr>
              <w:t>8</w:t>
            </w:r>
          </w:p>
        </w:tc>
        <w:tc>
          <w:tcPr>
            <w:tcW w:w="3356" w:type="dxa"/>
            <w:vAlign w:val="center"/>
          </w:tcPr>
          <w:p w14:paraId="6A49B758" w14:textId="5466F05F" w:rsidR="00434AFF" w:rsidRPr="004C5BB9" w:rsidRDefault="00434AFF" w:rsidP="000C6B25">
            <w:pPr>
              <w:jc w:val="center"/>
              <w:rPr>
                <w:sz w:val="20"/>
                <w:szCs w:val="20"/>
              </w:rPr>
            </w:pPr>
            <w:r w:rsidRPr="00306CB3">
              <w:rPr>
                <w:sz w:val="18"/>
                <w:szCs w:val="18"/>
              </w:rPr>
              <w:t>Горка одинарная</w:t>
            </w:r>
          </w:p>
        </w:tc>
        <w:tc>
          <w:tcPr>
            <w:tcW w:w="1842" w:type="dxa"/>
            <w:vAlign w:val="center"/>
          </w:tcPr>
          <w:p w14:paraId="290B90CC" w14:textId="57BDA88A" w:rsidR="00434AFF" w:rsidRPr="004C5BB9" w:rsidRDefault="00434AFF" w:rsidP="000C6B25">
            <w:pPr>
              <w:jc w:val="center"/>
              <w:rPr>
                <w:sz w:val="20"/>
                <w:szCs w:val="20"/>
              </w:rPr>
            </w:pPr>
          </w:p>
        </w:tc>
        <w:tc>
          <w:tcPr>
            <w:tcW w:w="1701" w:type="dxa"/>
            <w:vAlign w:val="center"/>
          </w:tcPr>
          <w:p w14:paraId="25E3A703" w14:textId="77777777" w:rsidR="00434AFF" w:rsidRPr="003E48C1" w:rsidRDefault="00434AFF" w:rsidP="000C6B25">
            <w:pPr>
              <w:jc w:val="center"/>
              <w:rPr>
                <w:rFonts w:eastAsia="Arial Unicode MS"/>
                <w:sz w:val="18"/>
                <w:szCs w:val="18"/>
                <w:lang w:eastAsia="ru-RU"/>
              </w:rPr>
            </w:pPr>
          </w:p>
        </w:tc>
        <w:tc>
          <w:tcPr>
            <w:tcW w:w="1560" w:type="dxa"/>
            <w:vAlign w:val="center"/>
          </w:tcPr>
          <w:p w14:paraId="3BBEB62E" w14:textId="43797754"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1E5FD4E9" w14:textId="3C9CDF36" w:rsidR="00434AFF" w:rsidRPr="004C5BB9" w:rsidRDefault="00434AFF" w:rsidP="000C6B25">
            <w:pPr>
              <w:jc w:val="center"/>
              <w:rPr>
                <w:sz w:val="20"/>
                <w:szCs w:val="20"/>
              </w:rPr>
            </w:pPr>
            <w:r w:rsidRPr="003E48C1">
              <w:rPr>
                <w:sz w:val="18"/>
                <w:szCs w:val="18"/>
              </w:rPr>
              <w:t>1</w:t>
            </w:r>
          </w:p>
        </w:tc>
        <w:tc>
          <w:tcPr>
            <w:tcW w:w="1984" w:type="dxa"/>
            <w:vAlign w:val="center"/>
          </w:tcPr>
          <w:p w14:paraId="3B5E8833" w14:textId="112C97B1" w:rsidR="00434AFF" w:rsidRPr="004C5BB9" w:rsidRDefault="00434AFF" w:rsidP="000C6B25">
            <w:pPr>
              <w:jc w:val="center"/>
              <w:rPr>
                <w:sz w:val="20"/>
                <w:szCs w:val="20"/>
              </w:rPr>
            </w:pPr>
          </w:p>
        </w:tc>
        <w:tc>
          <w:tcPr>
            <w:tcW w:w="2835" w:type="dxa"/>
            <w:vAlign w:val="center"/>
          </w:tcPr>
          <w:p w14:paraId="5D77AC16" w14:textId="285CF4EB" w:rsidR="00434AFF" w:rsidRPr="004C5BB9" w:rsidRDefault="00434AFF" w:rsidP="000C6B25">
            <w:pPr>
              <w:jc w:val="center"/>
              <w:rPr>
                <w:sz w:val="20"/>
                <w:szCs w:val="20"/>
              </w:rPr>
            </w:pPr>
          </w:p>
        </w:tc>
      </w:tr>
      <w:tr w:rsidR="00434AFF" w:rsidRPr="00FD2E1A" w14:paraId="5B2BF99D" w14:textId="519C20BF" w:rsidTr="00434AFF">
        <w:tc>
          <w:tcPr>
            <w:tcW w:w="467" w:type="dxa"/>
            <w:vAlign w:val="center"/>
          </w:tcPr>
          <w:p w14:paraId="7FEEC55B" w14:textId="7C067381" w:rsidR="00434AFF" w:rsidRPr="00FD2E1A" w:rsidRDefault="00434AFF" w:rsidP="000C6B25">
            <w:pPr>
              <w:jc w:val="center"/>
              <w:rPr>
                <w:sz w:val="20"/>
                <w:szCs w:val="20"/>
              </w:rPr>
            </w:pPr>
            <w:r w:rsidRPr="00FD2E1A">
              <w:rPr>
                <w:sz w:val="20"/>
                <w:szCs w:val="20"/>
              </w:rPr>
              <w:t>9</w:t>
            </w:r>
          </w:p>
        </w:tc>
        <w:tc>
          <w:tcPr>
            <w:tcW w:w="3356" w:type="dxa"/>
            <w:vAlign w:val="center"/>
          </w:tcPr>
          <w:p w14:paraId="6899A7C0" w14:textId="55AA258C" w:rsidR="00434AFF" w:rsidRPr="004C5BB9" w:rsidRDefault="00434AFF" w:rsidP="000C6B25">
            <w:pPr>
              <w:jc w:val="center"/>
              <w:rPr>
                <w:sz w:val="20"/>
                <w:szCs w:val="20"/>
              </w:rPr>
            </w:pPr>
            <w:r w:rsidRPr="00306CB3">
              <w:rPr>
                <w:sz w:val="18"/>
                <w:szCs w:val="18"/>
              </w:rPr>
              <w:t>Качалка-балансир</w:t>
            </w:r>
          </w:p>
        </w:tc>
        <w:tc>
          <w:tcPr>
            <w:tcW w:w="1842" w:type="dxa"/>
            <w:vAlign w:val="center"/>
          </w:tcPr>
          <w:p w14:paraId="06162A00" w14:textId="21F7A867" w:rsidR="00434AFF" w:rsidRPr="004C5BB9" w:rsidRDefault="00434AFF" w:rsidP="000C6B25">
            <w:pPr>
              <w:jc w:val="center"/>
              <w:rPr>
                <w:sz w:val="20"/>
                <w:szCs w:val="20"/>
              </w:rPr>
            </w:pPr>
          </w:p>
        </w:tc>
        <w:tc>
          <w:tcPr>
            <w:tcW w:w="1701" w:type="dxa"/>
            <w:vAlign w:val="center"/>
          </w:tcPr>
          <w:p w14:paraId="4F0948AA" w14:textId="77777777" w:rsidR="00434AFF" w:rsidRPr="003E48C1" w:rsidRDefault="00434AFF" w:rsidP="000C6B25">
            <w:pPr>
              <w:jc w:val="center"/>
              <w:rPr>
                <w:rFonts w:eastAsia="Arial Unicode MS"/>
                <w:sz w:val="18"/>
                <w:szCs w:val="18"/>
                <w:lang w:eastAsia="ru-RU"/>
              </w:rPr>
            </w:pPr>
          </w:p>
        </w:tc>
        <w:tc>
          <w:tcPr>
            <w:tcW w:w="1560" w:type="dxa"/>
            <w:vAlign w:val="center"/>
          </w:tcPr>
          <w:p w14:paraId="1BB41E48" w14:textId="298ADB3C"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1B55F1E2" w14:textId="40572B9A" w:rsidR="00434AFF" w:rsidRPr="004C5BB9" w:rsidRDefault="00434AFF" w:rsidP="000C6B25">
            <w:pPr>
              <w:jc w:val="center"/>
              <w:rPr>
                <w:sz w:val="20"/>
                <w:szCs w:val="20"/>
              </w:rPr>
            </w:pPr>
            <w:r>
              <w:rPr>
                <w:sz w:val="18"/>
                <w:szCs w:val="18"/>
                <w:lang w:val="en-US"/>
              </w:rPr>
              <w:t>1</w:t>
            </w:r>
          </w:p>
        </w:tc>
        <w:tc>
          <w:tcPr>
            <w:tcW w:w="1984" w:type="dxa"/>
            <w:vAlign w:val="center"/>
          </w:tcPr>
          <w:p w14:paraId="5BCA76DA" w14:textId="5CA2B959" w:rsidR="00434AFF" w:rsidRPr="004C5BB9" w:rsidRDefault="00434AFF" w:rsidP="000C6B25">
            <w:pPr>
              <w:jc w:val="center"/>
              <w:rPr>
                <w:sz w:val="20"/>
                <w:szCs w:val="20"/>
              </w:rPr>
            </w:pPr>
          </w:p>
        </w:tc>
        <w:tc>
          <w:tcPr>
            <w:tcW w:w="2835" w:type="dxa"/>
            <w:vAlign w:val="center"/>
          </w:tcPr>
          <w:p w14:paraId="6DA114BA" w14:textId="76C41D3E" w:rsidR="00434AFF" w:rsidRPr="004C5BB9" w:rsidRDefault="00434AFF" w:rsidP="000C6B25">
            <w:pPr>
              <w:jc w:val="center"/>
              <w:rPr>
                <w:sz w:val="20"/>
                <w:szCs w:val="20"/>
              </w:rPr>
            </w:pPr>
          </w:p>
        </w:tc>
      </w:tr>
      <w:tr w:rsidR="00434AFF" w:rsidRPr="00FD2E1A" w14:paraId="090EA126" w14:textId="57A51F80" w:rsidTr="00434AFF">
        <w:tc>
          <w:tcPr>
            <w:tcW w:w="467" w:type="dxa"/>
            <w:vAlign w:val="center"/>
          </w:tcPr>
          <w:p w14:paraId="3C22C7F8" w14:textId="3407627A" w:rsidR="00434AFF" w:rsidRPr="00FD2E1A" w:rsidRDefault="00434AFF" w:rsidP="000C6B25">
            <w:pPr>
              <w:jc w:val="center"/>
              <w:rPr>
                <w:sz w:val="20"/>
                <w:szCs w:val="20"/>
              </w:rPr>
            </w:pPr>
            <w:r w:rsidRPr="00FD2E1A">
              <w:rPr>
                <w:sz w:val="20"/>
                <w:szCs w:val="20"/>
              </w:rPr>
              <w:t>10</w:t>
            </w:r>
          </w:p>
        </w:tc>
        <w:tc>
          <w:tcPr>
            <w:tcW w:w="3356" w:type="dxa"/>
            <w:vAlign w:val="center"/>
          </w:tcPr>
          <w:p w14:paraId="546EAAA0" w14:textId="3D936F5A" w:rsidR="00434AFF" w:rsidRPr="004C5BB9" w:rsidRDefault="00434AFF" w:rsidP="000C6B25">
            <w:pPr>
              <w:jc w:val="center"/>
              <w:rPr>
                <w:sz w:val="20"/>
                <w:szCs w:val="20"/>
              </w:rPr>
            </w:pPr>
            <w:r w:rsidRPr="00306CB3">
              <w:rPr>
                <w:sz w:val="18"/>
                <w:szCs w:val="18"/>
              </w:rPr>
              <w:t>Качели</w:t>
            </w:r>
          </w:p>
        </w:tc>
        <w:tc>
          <w:tcPr>
            <w:tcW w:w="1842" w:type="dxa"/>
            <w:vAlign w:val="center"/>
          </w:tcPr>
          <w:p w14:paraId="1D5E3EC0" w14:textId="35042AF8" w:rsidR="00434AFF" w:rsidRPr="004C5BB9" w:rsidRDefault="00434AFF" w:rsidP="000C6B25">
            <w:pPr>
              <w:jc w:val="center"/>
              <w:rPr>
                <w:sz w:val="20"/>
                <w:szCs w:val="20"/>
              </w:rPr>
            </w:pPr>
          </w:p>
        </w:tc>
        <w:tc>
          <w:tcPr>
            <w:tcW w:w="1701" w:type="dxa"/>
            <w:vAlign w:val="center"/>
          </w:tcPr>
          <w:p w14:paraId="49940597" w14:textId="77777777" w:rsidR="00434AFF" w:rsidRPr="003E48C1" w:rsidRDefault="00434AFF" w:rsidP="000C6B25">
            <w:pPr>
              <w:jc w:val="center"/>
              <w:rPr>
                <w:rFonts w:eastAsia="Arial Unicode MS"/>
                <w:sz w:val="18"/>
                <w:szCs w:val="18"/>
                <w:lang w:eastAsia="ru-RU"/>
              </w:rPr>
            </w:pPr>
          </w:p>
        </w:tc>
        <w:tc>
          <w:tcPr>
            <w:tcW w:w="1560" w:type="dxa"/>
            <w:vAlign w:val="center"/>
          </w:tcPr>
          <w:p w14:paraId="0D87BB9C" w14:textId="3235809E"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39A146E" w14:textId="35DA7C91" w:rsidR="00434AFF" w:rsidRPr="004C5BB9" w:rsidRDefault="00434AFF" w:rsidP="000C6B25">
            <w:pPr>
              <w:jc w:val="center"/>
              <w:rPr>
                <w:sz w:val="20"/>
                <w:szCs w:val="20"/>
              </w:rPr>
            </w:pPr>
            <w:r w:rsidRPr="003E48C1">
              <w:rPr>
                <w:rFonts w:eastAsia="Arial Unicode MS"/>
                <w:sz w:val="18"/>
                <w:szCs w:val="18"/>
                <w:lang w:eastAsia="ru-RU"/>
              </w:rPr>
              <w:t>1</w:t>
            </w:r>
          </w:p>
        </w:tc>
        <w:tc>
          <w:tcPr>
            <w:tcW w:w="1984" w:type="dxa"/>
            <w:vAlign w:val="center"/>
          </w:tcPr>
          <w:p w14:paraId="5649A9D0" w14:textId="40F46245" w:rsidR="00434AFF" w:rsidRPr="004C5BB9" w:rsidRDefault="00434AFF" w:rsidP="000C6B25">
            <w:pPr>
              <w:jc w:val="center"/>
              <w:rPr>
                <w:sz w:val="20"/>
                <w:szCs w:val="20"/>
                <w:lang w:val="en-US"/>
              </w:rPr>
            </w:pPr>
          </w:p>
        </w:tc>
        <w:tc>
          <w:tcPr>
            <w:tcW w:w="2835" w:type="dxa"/>
            <w:vAlign w:val="center"/>
          </w:tcPr>
          <w:p w14:paraId="74B65C1F" w14:textId="69AD85D6" w:rsidR="00434AFF" w:rsidRPr="004C5BB9" w:rsidRDefault="00434AFF" w:rsidP="000C6B25">
            <w:pPr>
              <w:jc w:val="center"/>
              <w:rPr>
                <w:sz w:val="20"/>
                <w:szCs w:val="20"/>
                <w:lang w:val="en-US"/>
              </w:rPr>
            </w:pPr>
          </w:p>
        </w:tc>
      </w:tr>
      <w:tr w:rsidR="00434AFF" w:rsidRPr="00FD2E1A" w14:paraId="342357CB" w14:textId="12F8FD50" w:rsidTr="00434AFF">
        <w:tc>
          <w:tcPr>
            <w:tcW w:w="467" w:type="dxa"/>
            <w:vAlign w:val="center"/>
          </w:tcPr>
          <w:p w14:paraId="3B4689BD" w14:textId="7ECDEB7D" w:rsidR="00434AFF" w:rsidRPr="00FD2E1A" w:rsidRDefault="00434AFF" w:rsidP="000C6B25">
            <w:pPr>
              <w:jc w:val="center"/>
              <w:rPr>
                <w:sz w:val="20"/>
                <w:szCs w:val="20"/>
              </w:rPr>
            </w:pPr>
            <w:r w:rsidRPr="00FD2E1A">
              <w:rPr>
                <w:sz w:val="20"/>
                <w:szCs w:val="20"/>
              </w:rPr>
              <w:t>11</w:t>
            </w:r>
          </w:p>
        </w:tc>
        <w:tc>
          <w:tcPr>
            <w:tcW w:w="3356" w:type="dxa"/>
            <w:vAlign w:val="center"/>
          </w:tcPr>
          <w:p w14:paraId="44582A3F" w14:textId="32413F51" w:rsidR="00434AFF" w:rsidRPr="004C5BB9" w:rsidRDefault="00434AFF" w:rsidP="000C6B25">
            <w:pPr>
              <w:jc w:val="center"/>
              <w:rPr>
                <w:sz w:val="20"/>
                <w:szCs w:val="20"/>
              </w:rPr>
            </w:pPr>
            <w:r w:rsidRPr="00306CB3">
              <w:rPr>
                <w:rFonts w:eastAsia="Arial Unicode MS"/>
                <w:sz w:val="18"/>
                <w:szCs w:val="18"/>
                <w:lang w:eastAsia="ru-RU"/>
              </w:rPr>
              <w:t>Карусель</w:t>
            </w:r>
          </w:p>
        </w:tc>
        <w:tc>
          <w:tcPr>
            <w:tcW w:w="1842" w:type="dxa"/>
            <w:vAlign w:val="center"/>
          </w:tcPr>
          <w:p w14:paraId="1C1EE6F0" w14:textId="7BF144BB" w:rsidR="00434AFF" w:rsidRPr="004C5BB9" w:rsidRDefault="00434AFF" w:rsidP="000C6B25">
            <w:pPr>
              <w:jc w:val="center"/>
              <w:rPr>
                <w:sz w:val="20"/>
                <w:szCs w:val="20"/>
              </w:rPr>
            </w:pPr>
          </w:p>
        </w:tc>
        <w:tc>
          <w:tcPr>
            <w:tcW w:w="1701" w:type="dxa"/>
            <w:vAlign w:val="center"/>
          </w:tcPr>
          <w:p w14:paraId="01DC2B2E" w14:textId="77777777" w:rsidR="00434AFF" w:rsidRPr="003E48C1" w:rsidRDefault="00434AFF" w:rsidP="000C6B25">
            <w:pPr>
              <w:jc w:val="center"/>
              <w:rPr>
                <w:rFonts w:eastAsia="Arial Unicode MS"/>
                <w:sz w:val="18"/>
                <w:szCs w:val="18"/>
                <w:lang w:eastAsia="ru-RU"/>
              </w:rPr>
            </w:pPr>
          </w:p>
        </w:tc>
        <w:tc>
          <w:tcPr>
            <w:tcW w:w="1560" w:type="dxa"/>
            <w:vAlign w:val="center"/>
          </w:tcPr>
          <w:p w14:paraId="2E55FCFE" w14:textId="4EA743AD"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688E3F68" w14:textId="18AAFF54" w:rsidR="00434AFF" w:rsidRPr="004C5BB9" w:rsidRDefault="00434AFF" w:rsidP="000C6B25">
            <w:pPr>
              <w:jc w:val="center"/>
              <w:rPr>
                <w:sz w:val="20"/>
                <w:szCs w:val="20"/>
              </w:rPr>
            </w:pPr>
            <w:r w:rsidRPr="003E48C1">
              <w:rPr>
                <w:rFonts w:eastAsia="Arial Unicode MS"/>
                <w:sz w:val="18"/>
                <w:szCs w:val="18"/>
                <w:lang w:eastAsia="ru-RU"/>
              </w:rPr>
              <w:t>1</w:t>
            </w:r>
          </w:p>
        </w:tc>
        <w:tc>
          <w:tcPr>
            <w:tcW w:w="1984" w:type="dxa"/>
            <w:vAlign w:val="center"/>
          </w:tcPr>
          <w:p w14:paraId="3D8F363E" w14:textId="6ED72DDD" w:rsidR="00434AFF" w:rsidRPr="004C5BB9" w:rsidRDefault="00434AFF" w:rsidP="000C6B25">
            <w:pPr>
              <w:jc w:val="center"/>
              <w:rPr>
                <w:sz w:val="20"/>
                <w:szCs w:val="20"/>
              </w:rPr>
            </w:pPr>
          </w:p>
        </w:tc>
        <w:tc>
          <w:tcPr>
            <w:tcW w:w="2835" w:type="dxa"/>
            <w:vAlign w:val="center"/>
          </w:tcPr>
          <w:p w14:paraId="751A96D7" w14:textId="7A6AD0BF" w:rsidR="00434AFF" w:rsidRPr="004C5BB9" w:rsidRDefault="00434AFF" w:rsidP="000C6B25">
            <w:pPr>
              <w:jc w:val="center"/>
              <w:rPr>
                <w:sz w:val="20"/>
                <w:szCs w:val="20"/>
              </w:rPr>
            </w:pPr>
          </w:p>
        </w:tc>
      </w:tr>
      <w:tr w:rsidR="00434AFF" w:rsidRPr="00FD2E1A" w14:paraId="2E3FBFE4" w14:textId="18199977" w:rsidTr="00434AFF">
        <w:tc>
          <w:tcPr>
            <w:tcW w:w="467" w:type="dxa"/>
            <w:vAlign w:val="center"/>
          </w:tcPr>
          <w:p w14:paraId="5FD89CA2" w14:textId="1327526A" w:rsidR="00434AFF" w:rsidRPr="00FD2E1A" w:rsidRDefault="00434AFF" w:rsidP="000C6B25">
            <w:pPr>
              <w:jc w:val="center"/>
              <w:rPr>
                <w:sz w:val="20"/>
                <w:szCs w:val="20"/>
              </w:rPr>
            </w:pPr>
            <w:r w:rsidRPr="00FD2E1A">
              <w:rPr>
                <w:sz w:val="20"/>
                <w:szCs w:val="20"/>
              </w:rPr>
              <w:t>12</w:t>
            </w:r>
          </w:p>
        </w:tc>
        <w:tc>
          <w:tcPr>
            <w:tcW w:w="3356" w:type="dxa"/>
            <w:vAlign w:val="center"/>
          </w:tcPr>
          <w:p w14:paraId="56D7947C" w14:textId="11F15B9F" w:rsidR="00434AFF" w:rsidRPr="004C5BB9" w:rsidRDefault="00434AFF" w:rsidP="000C6B25">
            <w:pPr>
              <w:jc w:val="center"/>
              <w:rPr>
                <w:sz w:val="20"/>
                <w:szCs w:val="20"/>
              </w:rPr>
            </w:pPr>
            <w:r w:rsidRPr="00306CB3">
              <w:rPr>
                <w:rFonts w:eastAsia="Arial Unicode MS"/>
                <w:sz w:val="18"/>
                <w:szCs w:val="18"/>
                <w:lang w:eastAsia="ru-RU"/>
              </w:rPr>
              <w:t>Грузовичок с горкой</w:t>
            </w:r>
          </w:p>
        </w:tc>
        <w:tc>
          <w:tcPr>
            <w:tcW w:w="1842" w:type="dxa"/>
            <w:vAlign w:val="center"/>
          </w:tcPr>
          <w:p w14:paraId="13FDE605" w14:textId="71E6B590" w:rsidR="00434AFF" w:rsidRPr="004C5BB9" w:rsidRDefault="00434AFF" w:rsidP="000C6B25">
            <w:pPr>
              <w:jc w:val="center"/>
              <w:rPr>
                <w:sz w:val="20"/>
                <w:szCs w:val="20"/>
              </w:rPr>
            </w:pPr>
          </w:p>
        </w:tc>
        <w:tc>
          <w:tcPr>
            <w:tcW w:w="1701" w:type="dxa"/>
            <w:vAlign w:val="center"/>
          </w:tcPr>
          <w:p w14:paraId="6D654061" w14:textId="77777777" w:rsidR="00434AFF" w:rsidRPr="003E48C1" w:rsidRDefault="00434AFF" w:rsidP="000C6B25">
            <w:pPr>
              <w:jc w:val="center"/>
              <w:rPr>
                <w:rFonts w:eastAsia="Arial Unicode MS"/>
                <w:sz w:val="18"/>
                <w:szCs w:val="18"/>
                <w:lang w:eastAsia="ru-RU"/>
              </w:rPr>
            </w:pPr>
          </w:p>
        </w:tc>
        <w:tc>
          <w:tcPr>
            <w:tcW w:w="1560" w:type="dxa"/>
            <w:vAlign w:val="center"/>
          </w:tcPr>
          <w:p w14:paraId="68F56992" w14:textId="76712354"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0E6E0844" w14:textId="38D95836" w:rsidR="00434AFF" w:rsidRPr="004C5BB9" w:rsidRDefault="00434AFF" w:rsidP="000C6B25">
            <w:pPr>
              <w:jc w:val="center"/>
              <w:rPr>
                <w:sz w:val="20"/>
                <w:szCs w:val="20"/>
              </w:rPr>
            </w:pPr>
            <w:r w:rsidRPr="003E48C1">
              <w:rPr>
                <w:rFonts w:eastAsia="Arial Unicode MS"/>
                <w:sz w:val="18"/>
                <w:szCs w:val="18"/>
                <w:lang w:eastAsia="ru-RU"/>
              </w:rPr>
              <w:t>1</w:t>
            </w:r>
          </w:p>
        </w:tc>
        <w:tc>
          <w:tcPr>
            <w:tcW w:w="1984" w:type="dxa"/>
            <w:vAlign w:val="center"/>
          </w:tcPr>
          <w:p w14:paraId="1368F702" w14:textId="4740E206" w:rsidR="00434AFF" w:rsidRPr="004C5BB9" w:rsidRDefault="00434AFF" w:rsidP="000C6B25">
            <w:pPr>
              <w:jc w:val="center"/>
              <w:rPr>
                <w:sz w:val="20"/>
                <w:szCs w:val="20"/>
              </w:rPr>
            </w:pPr>
          </w:p>
        </w:tc>
        <w:tc>
          <w:tcPr>
            <w:tcW w:w="2835" w:type="dxa"/>
            <w:vAlign w:val="center"/>
          </w:tcPr>
          <w:p w14:paraId="29211850" w14:textId="50076880" w:rsidR="00434AFF" w:rsidRPr="004C5BB9" w:rsidRDefault="00434AFF" w:rsidP="000C6B25">
            <w:pPr>
              <w:jc w:val="center"/>
              <w:rPr>
                <w:sz w:val="20"/>
                <w:szCs w:val="20"/>
              </w:rPr>
            </w:pPr>
          </w:p>
        </w:tc>
      </w:tr>
      <w:tr w:rsidR="00434AFF" w:rsidRPr="00FD2E1A" w14:paraId="5882A53D" w14:textId="77777777" w:rsidTr="00434AFF">
        <w:tc>
          <w:tcPr>
            <w:tcW w:w="467" w:type="dxa"/>
            <w:vAlign w:val="center"/>
          </w:tcPr>
          <w:p w14:paraId="46628FF8" w14:textId="438A2004" w:rsidR="00434AFF" w:rsidRPr="00FD2E1A" w:rsidRDefault="00434AFF" w:rsidP="000C6B25">
            <w:pPr>
              <w:jc w:val="center"/>
              <w:rPr>
                <w:sz w:val="20"/>
                <w:szCs w:val="20"/>
              </w:rPr>
            </w:pPr>
            <w:r w:rsidRPr="00FD2E1A">
              <w:rPr>
                <w:sz w:val="20"/>
                <w:szCs w:val="20"/>
              </w:rPr>
              <w:t>13</w:t>
            </w:r>
          </w:p>
        </w:tc>
        <w:tc>
          <w:tcPr>
            <w:tcW w:w="3356" w:type="dxa"/>
            <w:vAlign w:val="center"/>
          </w:tcPr>
          <w:p w14:paraId="4E3A0492" w14:textId="4D3DC943" w:rsidR="00434AFF" w:rsidRPr="004C5BB9" w:rsidRDefault="00434AFF" w:rsidP="000C6B25">
            <w:pPr>
              <w:jc w:val="center"/>
              <w:rPr>
                <w:sz w:val="20"/>
                <w:szCs w:val="20"/>
              </w:rPr>
            </w:pPr>
            <w:r w:rsidRPr="00306CB3">
              <w:rPr>
                <w:rFonts w:eastAsia="Arial Unicode MS"/>
                <w:sz w:val="18"/>
                <w:szCs w:val="18"/>
                <w:lang w:eastAsia="ru-RU"/>
              </w:rPr>
              <w:t>Диван парковый</w:t>
            </w:r>
          </w:p>
        </w:tc>
        <w:tc>
          <w:tcPr>
            <w:tcW w:w="1842" w:type="dxa"/>
            <w:vAlign w:val="center"/>
          </w:tcPr>
          <w:p w14:paraId="22CE28F6" w14:textId="3AD04A6D" w:rsidR="00434AFF" w:rsidRPr="004C5BB9" w:rsidRDefault="00434AFF" w:rsidP="000C6B25">
            <w:pPr>
              <w:jc w:val="center"/>
              <w:rPr>
                <w:sz w:val="20"/>
                <w:szCs w:val="20"/>
              </w:rPr>
            </w:pPr>
          </w:p>
        </w:tc>
        <w:tc>
          <w:tcPr>
            <w:tcW w:w="1701" w:type="dxa"/>
            <w:vAlign w:val="center"/>
          </w:tcPr>
          <w:p w14:paraId="6F84422D" w14:textId="77777777" w:rsidR="00434AFF" w:rsidRPr="003E48C1" w:rsidRDefault="00434AFF" w:rsidP="000C6B25">
            <w:pPr>
              <w:jc w:val="center"/>
              <w:rPr>
                <w:rFonts w:eastAsia="Arial Unicode MS"/>
                <w:sz w:val="18"/>
                <w:szCs w:val="18"/>
                <w:lang w:eastAsia="ru-RU"/>
              </w:rPr>
            </w:pPr>
          </w:p>
        </w:tc>
        <w:tc>
          <w:tcPr>
            <w:tcW w:w="1560" w:type="dxa"/>
            <w:vAlign w:val="center"/>
          </w:tcPr>
          <w:p w14:paraId="5A0629A0" w14:textId="6063CB89"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3977CB2C" w14:textId="71289F9E" w:rsidR="00434AFF" w:rsidRPr="004C5BB9" w:rsidRDefault="00434AFF" w:rsidP="000C6B25">
            <w:pPr>
              <w:jc w:val="center"/>
              <w:rPr>
                <w:sz w:val="20"/>
                <w:szCs w:val="20"/>
              </w:rPr>
            </w:pPr>
            <w:r>
              <w:rPr>
                <w:rFonts w:eastAsia="Arial Unicode MS"/>
                <w:sz w:val="18"/>
                <w:szCs w:val="18"/>
                <w:lang w:val="en-US" w:eastAsia="ru-RU"/>
              </w:rPr>
              <w:t>6</w:t>
            </w:r>
          </w:p>
        </w:tc>
        <w:tc>
          <w:tcPr>
            <w:tcW w:w="1984" w:type="dxa"/>
            <w:vAlign w:val="center"/>
          </w:tcPr>
          <w:p w14:paraId="60D1F43A" w14:textId="6E5AFA60" w:rsidR="00434AFF" w:rsidRPr="004C5BB9" w:rsidRDefault="00434AFF" w:rsidP="000C6B25">
            <w:pPr>
              <w:jc w:val="center"/>
              <w:rPr>
                <w:sz w:val="20"/>
                <w:szCs w:val="20"/>
              </w:rPr>
            </w:pPr>
          </w:p>
        </w:tc>
        <w:tc>
          <w:tcPr>
            <w:tcW w:w="2835" w:type="dxa"/>
            <w:vAlign w:val="center"/>
          </w:tcPr>
          <w:p w14:paraId="43BA2DFA" w14:textId="1F2BCCC2" w:rsidR="00434AFF" w:rsidRPr="004C5BB9" w:rsidRDefault="00434AFF" w:rsidP="000C6B25">
            <w:pPr>
              <w:jc w:val="center"/>
              <w:rPr>
                <w:sz w:val="20"/>
                <w:szCs w:val="20"/>
              </w:rPr>
            </w:pPr>
          </w:p>
        </w:tc>
      </w:tr>
      <w:tr w:rsidR="00434AFF" w:rsidRPr="00FD2E1A" w14:paraId="62C3C8C1" w14:textId="77777777" w:rsidTr="00434AFF">
        <w:tc>
          <w:tcPr>
            <w:tcW w:w="467" w:type="dxa"/>
            <w:vAlign w:val="center"/>
          </w:tcPr>
          <w:p w14:paraId="13647CA0" w14:textId="4FD22DE6" w:rsidR="00434AFF" w:rsidRPr="00FD2E1A" w:rsidRDefault="00434AFF" w:rsidP="000C6B25">
            <w:pPr>
              <w:jc w:val="center"/>
              <w:rPr>
                <w:sz w:val="20"/>
                <w:szCs w:val="20"/>
              </w:rPr>
            </w:pPr>
            <w:r w:rsidRPr="00FD2E1A">
              <w:rPr>
                <w:sz w:val="20"/>
                <w:szCs w:val="20"/>
              </w:rPr>
              <w:t>14</w:t>
            </w:r>
          </w:p>
        </w:tc>
        <w:tc>
          <w:tcPr>
            <w:tcW w:w="3356" w:type="dxa"/>
            <w:vAlign w:val="center"/>
          </w:tcPr>
          <w:p w14:paraId="110DC55E" w14:textId="5CD4BF13" w:rsidR="00434AFF" w:rsidRPr="004C5BB9" w:rsidRDefault="00434AFF" w:rsidP="000C6B25">
            <w:pPr>
              <w:jc w:val="center"/>
              <w:rPr>
                <w:sz w:val="20"/>
                <w:szCs w:val="20"/>
              </w:rPr>
            </w:pPr>
            <w:r w:rsidRPr="00306CB3">
              <w:rPr>
                <w:rFonts w:eastAsia="Times New Roman"/>
                <w:bCs/>
                <w:sz w:val="18"/>
                <w:szCs w:val="18"/>
              </w:rPr>
              <w:t>Урна со вставкой</w:t>
            </w:r>
          </w:p>
        </w:tc>
        <w:tc>
          <w:tcPr>
            <w:tcW w:w="1842" w:type="dxa"/>
            <w:vAlign w:val="center"/>
          </w:tcPr>
          <w:p w14:paraId="58596650" w14:textId="63C40DD7" w:rsidR="00434AFF" w:rsidRPr="004C5BB9" w:rsidRDefault="00434AFF" w:rsidP="000C6B25">
            <w:pPr>
              <w:jc w:val="center"/>
              <w:rPr>
                <w:sz w:val="20"/>
                <w:szCs w:val="20"/>
              </w:rPr>
            </w:pPr>
          </w:p>
        </w:tc>
        <w:tc>
          <w:tcPr>
            <w:tcW w:w="1701" w:type="dxa"/>
            <w:vAlign w:val="center"/>
          </w:tcPr>
          <w:p w14:paraId="4C42A286" w14:textId="77777777" w:rsidR="00434AFF" w:rsidRPr="003E48C1" w:rsidRDefault="00434AFF" w:rsidP="000C6B25">
            <w:pPr>
              <w:jc w:val="center"/>
              <w:rPr>
                <w:rFonts w:eastAsia="Arial Unicode MS"/>
                <w:sz w:val="18"/>
                <w:szCs w:val="18"/>
                <w:lang w:eastAsia="ru-RU"/>
              </w:rPr>
            </w:pPr>
          </w:p>
        </w:tc>
        <w:tc>
          <w:tcPr>
            <w:tcW w:w="1560" w:type="dxa"/>
            <w:vAlign w:val="center"/>
          </w:tcPr>
          <w:p w14:paraId="78B6E99E" w14:textId="3FEB9868" w:rsidR="00434AFF" w:rsidRPr="004C5BB9"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1C2D5B72" w14:textId="366E80E2" w:rsidR="00434AFF" w:rsidRPr="004C5BB9" w:rsidRDefault="00434AFF" w:rsidP="000C6B25">
            <w:pPr>
              <w:jc w:val="center"/>
              <w:rPr>
                <w:sz w:val="20"/>
                <w:szCs w:val="20"/>
              </w:rPr>
            </w:pPr>
            <w:r>
              <w:rPr>
                <w:rFonts w:eastAsia="Arial Unicode MS"/>
                <w:sz w:val="18"/>
                <w:szCs w:val="18"/>
                <w:lang w:val="en-US" w:eastAsia="ru-RU"/>
              </w:rPr>
              <w:t>3</w:t>
            </w:r>
          </w:p>
        </w:tc>
        <w:tc>
          <w:tcPr>
            <w:tcW w:w="1984" w:type="dxa"/>
            <w:vAlign w:val="center"/>
          </w:tcPr>
          <w:p w14:paraId="378C8608" w14:textId="5AB7F1CF" w:rsidR="00434AFF" w:rsidRPr="004C5BB9" w:rsidRDefault="00434AFF" w:rsidP="000C6B25">
            <w:pPr>
              <w:jc w:val="center"/>
              <w:rPr>
                <w:sz w:val="20"/>
                <w:szCs w:val="20"/>
              </w:rPr>
            </w:pPr>
          </w:p>
        </w:tc>
        <w:tc>
          <w:tcPr>
            <w:tcW w:w="2835" w:type="dxa"/>
            <w:vAlign w:val="center"/>
          </w:tcPr>
          <w:p w14:paraId="1319E06F" w14:textId="33443527" w:rsidR="00434AFF" w:rsidRPr="004C5BB9" w:rsidRDefault="00434AFF" w:rsidP="000C6B25">
            <w:pPr>
              <w:jc w:val="center"/>
              <w:rPr>
                <w:sz w:val="20"/>
                <w:szCs w:val="20"/>
              </w:rPr>
            </w:pPr>
          </w:p>
        </w:tc>
      </w:tr>
      <w:tr w:rsidR="00434AFF" w:rsidRPr="00FD2E1A" w14:paraId="4A534852" w14:textId="77777777" w:rsidTr="00434AFF">
        <w:tc>
          <w:tcPr>
            <w:tcW w:w="467" w:type="dxa"/>
            <w:vAlign w:val="center"/>
          </w:tcPr>
          <w:p w14:paraId="6FA26CD7" w14:textId="68E6C3B6" w:rsidR="00434AFF" w:rsidRPr="00FD2E1A" w:rsidRDefault="00434AFF" w:rsidP="000C6B25">
            <w:pPr>
              <w:jc w:val="center"/>
              <w:rPr>
                <w:sz w:val="20"/>
                <w:szCs w:val="20"/>
              </w:rPr>
            </w:pPr>
            <w:r>
              <w:rPr>
                <w:sz w:val="20"/>
                <w:szCs w:val="20"/>
              </w:rPr>
              <w:t>15</w:t>
            </w:r>
          </w:p>
        </w:tc>
        <w:tc>
          <w:tcPr>
            <w:tcW w:w="3356" w:type="dxa"/>
            <w:vAlign w:val="center"/>
          </w:tcPr>
          <w:p w14:paraId="45366BD7" w14:textId="485338C4" w:rsidR="00434AFF" w:rsidRPr="004C5BB9" w:rsidRDefault="00434AFF" w:rsidP="000C6B25">
            <w:pPr>
              <w:jc w:val="center"/>
              <w:rPr>
                <w:rFonts w:eastAsia="Calibri"/>
                <w:sz w:val="20"/>
                <w:szCs w:val="20"/>
              </w:rPr>
            </w:pPr>
            <w:r w:rsidRPr="00306CB3">
              <w:rPr>
                <w:rFonts w:eastAsia="Times New Roman"/>
                <w:bCs/>
                <w:sz w:val="18"/>
                <w:szCs w:val="18"/>
              </w:rPr>
              <w:t>Информационный стенд</w:t>
            </w:r>
          </w:p>
        </w:tc>
        <w:tc>
          <w:tcPr>
            <w:tcW w:w="1842" w:type="dxa"/>
            <w:vAlign w:val="center"/>
          </w:tcPr>
          <w:p w14:paraId="53D3FB22" w14:textId="77777777" w:rsidR="00434AFF" w:rsidRPr="004C5BB9" w:rsidRDefault="00434AFF" w:rsidP="000C6B25">
            <w:pPr>
              <w:jc w:val="center"/>
              <w:rPr>
                <w:sz w:val="20"/>
                <w:szCs w:val="20"/>
              </w:rPr>
            </w:pPr>
          </w:p>
        </w:tc>
        <w:tc>
          <w:tcPr>
            <w:tcW w:w="1701" w:type="dxa"/>
            <w:vAlign w:val="center"/>
          </w:tcPr>
          <w:p w14:paraId="4BD76B26" w14:textId="77777777" w:rsidR="00434AFF" w:rsidRPr="003E48C1" w:rsidRDefault="00434AFF" w:rsidP="000C6B25">
            <w:pPr>
              <w:jc w:val="center"/>
              <w:rPr>
                <w:rFonts w:eastAsia="Arial Unicode MS"/>
                <w:sz w:val="18"/>
                <w:szCs w:val="18"/>
                <w:lang w:eastAsia="ru-RU"/>
              </w:rPr>
            </w:pPr>
          </w:p>
        </w:tc>
        <w:tc>
          <w:tcPr>
            <w:tcW w:w="1560" w:type="dxa"/>
            <w:vAlign w:val="center"/>
          </w:tcPr>
          <w:p w14:paraId="06563400" w14:textId="3361D93B" w:rsidR="00434AFF" w:rsidRPr="004C5BB9" w:rsidRDefault="00434AFF" w:rsidP="000C6B25">
            <w:pPr>
              <w:jc w:val="center"/>
              <w:rPr>
                <w:rFonts w:eastAsia="Calibri"/>
                <w:sz w:val="20"/>
                <w:szCs w:val="20"/>
              </w:rPr>
            </w:pPr>
            <w:r w:rsidRPr="003E48C1">
              <w:rPr>
                <w:rFonts w:eastAsia="Arial Unicode MS"/>
                <w:sz w:val="18"/>
                <w:szCs w:val="18"/>
                <w:lang w:eastAsia="ru-RU"/>
              </w:rPr>
              <w:t>шт.</w:t>
            </w:r>
          </w:p>
        </w:tc>
        <w:tc>
          <w:tcPr>
            <w:tcW w:w="1701" w:type="dxa"/>
            <w:vAlign w:val="center"/>
          </w:tcPr>
          <w:p w14:paraId="3415A603" w14:textId="3E4DF2E5" w:rsidR="00434AFF" w:rsidRPr="004C5BB9" w:rsidRDefault="00434AFF" w:rsidP="000C6B25">
            <w:pPr>
              <w:jc w:val="center"/>
              <w:rPr>
                <w:rFonts w:eastAsia="Calibri"/>
                <w:sz w:val="20"/>
                <w:szCs w:val="20"/>
              </w:rPr>
            </w:pPr>
            <w:r w:rsidRPr="003E48C1">
              <w:rPr>
                <w:rFonts w:eastAsia="Arial Unicode MS"/>
                <w:sz w:val="18"/>
                <w:szCs w:val="18"/>
                <w:lang w:eastAsia="ru-RU"/>
              </w:rPr>
              <w:t>1</w:t>
            </w:r>
          </w:p>
        </w:tc>
        <w:tc>
          <w:tcPr>
            <w:tcW w:w="1984" w:type="dxa"/>
            <w:vAlign w:val="center"/>
          </w:tcPr>
          <w:p w14:paraId="3D8E9BE7" w14:textId="77777777" w:rsidR="00434AFF" w:rsidRPr="004C5BB9" w:rsidRDefault="00434AFF" w:rsidP="000C6B25">
            <w:pPr>
              <w:jc w:val="center"/>
              <w:rPr>
                <w:sz w:val="20"/>
                <w:szCs w:val="20"/>
              </w:rPr>
            </w:pPr>
          </w:p>
        </w:tc>
        <w:tc>
          <w:tcPr>
            <w:tcW w:w="2835" w:type="dxa"/>
            <w:vAlign w:val="center"/>
          </w:tcPr>
          <w:p w14:paraId="22FFCC74" w14:textId="77777777" w:rsidR="00434AFF" w:rsidRPr="004C5BB9" w:rsidRDefault="00434AFF" w:rsidP="000C6B25">
            <w:pPr>
              <w:jc w:val="center"/>
              <w:rPr>
                <w:sz w:val="20"/>
                <w:szCs w:val="20"/>
              </w:rPr>
            </w:pPr>
          </w:p>
        </w:tc>
      </w:tr>
      <w:tr w:rsidR="00434AFF" w:rsidRPr="00FD2E1A" w14:paraId="558A6600" w14:textId="77777777" w:rsidTr="00946651">
        <w:tc>
          <w:tcPr>
            <w:tcW w:w="8926" w:type="dxa"/>
            <w:gridSpan w:val="5"/>
            <w:vAlign w:val="center"/>
          </w:tcPr>
          <w:p w14:paraId="4EBE8B77" w14:textId="22366BEB" w:rsidR="00434AFF" w:rsidRPr="00FD2E1A" w:rsidRDefault="00434AFF" w:rsidP="000221C5">
            <w:pPr>
              <w:jc w:val="center"/>
              <w:rPr>
                <w:rFonts w:eastAsia="Calibri"/>
                <w:b/>
                <w:bCs/>
                <w:sz w:val="20"/>
                <w:szCs w:val="20"/>
              </w:rPr>
            </w:pPr>
            <w:r w:rsidRPr="00FD2E1A">
              <w:rPr>
                <w:rFonts w:eastAsia="Calibri"/>
                <w:b/>
                <w:bCs/>
                <w:sz w:val="20"/>
                <w:szCs w:val="20"/>
              </w:rPr>
              <w:t>ИТОГО</w:t>
            </w:r>
          </w:p>
        </w:tc>
        <w:tc>
          <w:tcPr>
            <w:tcW w:w="1701" w:type="dxa"/>
            <w:vAlign w:val="center"/>
          </w:tcPr>
          <w:p w14:paraId="7EF92AB2" w14:textId="6F53193A" w:rsidR="00434AFF" w:rsidRPr="00FD2E1A" w:rsidRDefault="00434AFF" w:rsidP="000221C5">
            <w:pPr>
              <w:jc w:val="center"/>
              <w:rPr>
                <w:rFonts w:eastAsia="Calibri"/>
                <w:b/>
                <w:bCs/>
                <w:sz w:val="20"/>
                <w:szCs w:val="20"/>
              </w:rPr>
            </w:pPr>
            <w:r>
              <w:rPr>
                <w:rFonts w:eastAsia="Calibri"/>
                <w:b/>
                <w:bCs/>
                <w:sz w:val="20"/>
                <w:szCs w:val="20"/>
              </w:rPr>
              <w:t>15</w:t>
            </w:r>
          </w:p>
        </w:tc>
        <w:tc>
          <w:tcPr>
            <w:tcW w:w="1984" w:type="dxa"/>
            <w:vAlign w:val="center"/>
          </w:tcPr>
          <w:p w14:paraId="5A12D148" w14:textId="24FEFC2B" w:rsidR="00434AFF" w:rsidRPr="00FD2E1A" w:rsidRDefault="00434AFF" w:rsidP="000221C5">
            <w:pPr>
              <w:jc w:val="center"/>
              <w:rPr>
                <w:b/>
                <w:bCs/>
                <w:sz w:val="20"/>
                <w:szCs w:val="20"/>
                <w:lang w:val="en-US"/>
              </w:rPr>
            </w:pPr>
            <w:r w:rsidRPr="00FD2E1A">
              <w:rPr>
                <w:b/>
                <w:bCs/>
                <w:sz w:val="20"/>
                <w:szCs w:val="20"/>
                <w:lang w:val="en-US"/>
              </w:rPr>
              <w:t>X</w:t>
            </w:r>
          </w:p>
        </w:tc>
        <w:tc>
          <w:tcPr>
            <w:tcW w:w="2835" w:type="dxa"/>
            <w:vAlign w:val="center"/>
          </w:tcPr>
          <w:p w14:paraId="37E7E008" w14:textId="5DC46777" w:rsidR="00434AFF" w:rsidRPr="00FD2E1A" w:rsidRDefault="00434AFF" w:rsidP="000221C5">
            <w:pPr>
              <w:jc w:val="center"/>
              <w:rPr>
                <w:b/>
                <w:bCs/>
                <w:sz w:val="20"/>
                <w:szCs w:val="20"/>
                <w:lang w:val="en-US"/>
              </w:rPr>
            </w:pPr>
          </w:p>
        </w:tc>
      </w:tr>
      <w:tr w:rsidR="00434AFF" w:rsidRPr="00FD2E1A" w14:paraId="624C154D" w14:textId="77777777" w:rsidTr="00434AFF">
        <w:trPr>
          <w:trHeight w:val="401"/>
        </w:trPr>
        <w:tc>
          <w:tcPr>
            <w:tcW w:w="15446" w:type="dxa"/>
            <w:gridSpan w:val="8"/>
            <w:vAlign w:val="center"/>
          </w:tcPr>
          <w:p w14:paraId="5155C3F9" w14:textId="51C7326B" w:rsidR="00434AFF" w:rsidRPr="00434AFF" w:rsidRDefault="00434AFF" w:rsidP="00434AFF">
            <w:pPr>
              <w:pStyle w:val="a3"/>
              <w:numPr>
                <w:ilvl w:val="0"/>
                <w:numId w:val="33"/>
              </w:numPr>
              <w:jc w:val="center"/>
              <w:rPr>
                <w:b/>
                <w:bCs/>
                <w:sz w:val="20"/>
                <w:szCs w:val="20"/>
              </w:rPr>
            </w:pPr>
            <w:r w:rsidRPr="00EC72A0">
              <w:rPr>
                <w:rFonts w:eastAsia="Arial Unicode MS"/>
                <w:b/>
                <w:bCs/>
                <w:sz w:val="20"/>
                <w:szCs w:val="20"/>
                <w:lang w:eastAsia="ru-RU"/>
              </w:rPr>
              <w:t xml:space="preserve">Мурманская обл., ЗАТО Александровск, г. Полярный, ул. Красный Горн, в районе домов 21-23 </w:t>
            </w:r>
            <w:r w:rsidRPr="00FD2E1A">
              <w:rPr>
                <w:rFonts w:eastAsia="Arial Unicode MS"/>
                <w:b/>
                <w:bCs/>
                <w:sz w:val="20"/>
                <w:szCs w:val="20"/>
                <w:lang w:eastAsia="ru-RU"/>
              </w:rPr>
              <w:t>(детская площадка)</w:t>
            </w:r>
          </w:p>
        </w:tc>
      </w:tr>
      <w:tr w:rsidR="00434AFF" w:rsidRPr="00FD2E1A" w14:paraId="23FCC420" w14:textId="77777777" w:rsidTr="00434AFF">
        <w:tc>
          <w:tcPr>
            <w:tcW w:w="467" w:type="dxa"/>
            <w:vAlign w:val="center"/>
          </w:tcPr>
          <w:p w14:paraId="4F8D653B" w14:textId="0CED85F8" w:rsidR="00434AFF" w:rsidRPr="00FD2E1A" w:rsidRDefault="00434AFF" w:rsidP="000C6B25">
            <w:pPr>
              <w:jc w:val="center"/>
              <w:rPr>
                <w:sz w:val="20"/>
                <w:szCs w:val="20"/>
              </w:rPr>
            </w:pPr>
            <w:r w:rsidRPr="00FD2E1A">
              <w:rPr>
                <w:sz w:val="20"/>
                <w:szCs w:val="20"/>
              </w:rPr>
              <w:t>1</w:t>
            </w:r>
          </w:p>
        </w:tc>
        <w:tc>
          <w:tcPr>
            <w:tcW w:w="3356" w:type="dxa"/>
            <w:vAlign w:val="center"/>
          </w:tcPr>
          <w:p w14:paraId="7E715562" w14:textId="27A33FE7" w:rsidR="00434AFF" w:rsidRPr="00FD2E1A" w:rsidRDefault="00434AFF" w:rsidP="000C6B25">
            <w:pPr>
              <w:jc w:val="center"/>
              <w:rPr>
                <w:sz w:val="20"/>
                <w:szCs w:val="20"/>
              </w:rPr>
            </w:pPr>
            <w:r w:rsidRPr="003E48C1">
              <w:rPr>
                <w:sz w:val="18"/>
                <w:szCs w:val="18"/>
              </w:rPr>
              <w:t xml:space="preserve">Игровой комплекс </w:t>
            </w:r>
          </w:p>
        </w:tc>
        <w:tc>
          <w:tcPr>
            <w:tcW w:w="1842" w:type="dxa"/>
            <w:vAlign w:val="center"/>
          </w:tcPr>
          <w:p w14:paraId="5CE57F58" w14:textId="7353CD90" w:rsidR="00434AFF" w:rsidRPr="00FD2E1A" w:rsidRDefault="00434AFF" w:rsidP="000C6B25">
            <w:pPr>
              <w:jc w:val="center"/>
              <w:rPr>
                <w:sz w:val="20"/>
                <w:szCs w:val="20"/>
                <w:lang w:val="en-US"/>
              </w:rPr>
            </w:pPr>
          </w:p>
        </w:tc>
        <w:tc>
          <w:tcPr>
            <w:tcW w:w="1701" w:type="dxa"/>
            <w:vAlign w:val="center"/>
          </w:tcPr>
          <w:p w14:paraId="30012D0A" w14:textId="77777777" w:rsidR="00434AFF" w:rsidRPr="003E48C1" w:rsidRDefault="00434AFF" w:rsidP="000C6B25">
            <w:pPr>
              <w:jc w:val="center"/>
              <w:rPr>
                <w:rFonts w:eastAsia="Arial Unicode MS"/>
                <w:sz w:val="18"/>
                <w:szCs w:val="18"/>
                <w:lang w:eastAsia="ru-RU"/>
              </w:rPr>
            </w:pPr>
          </w:p>
        </w:tc>
        <w:tc>
          <w:tcPr>
            <w:tcW w:w="1560" w:type="dxa"/>
            <w:vAlign w:val="center"/>
          </w:tcPr>
          <w:p w14:paraId="6B533ECA" w14:textId="03780FC2"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739CB3D4" w14:textId="38170B9F" w:rsidR="00434AFF" w:rsidRPr="00FD2E1A" w:rsidRDefault="00434AFF" w:rsidP="000C6B25">
            <w:pPr>
              <w:jc w:val="center"/>
              <w:rPr>
                <w:sz w:val="20"/>
                <w:szCs w:val="20"/>
              </w:rPr>
            </w:pPr>
            <w:r>
              <w:rPr>
                <w:sz w:val="18"/>
                <w:szCs w:val="18"/>
                <w:lang w:val="en-US"/>
              </w:rPr>
              <w:t>1</w:t>
            </w:r>
          </w:p>
        </w:tc>
        <w:tc>
          <w:tcPr>
            <w:tcW w:w="1984" w:type="dxa"/>
            <w:vAlign w:val="center"/>
          </w:tcPr>
          <w:p w14:paraId="7F345C1E" w14:textId="7F7F8764" w:rsidR="00434AFF" w:rsidRPr="00FD2E1A" w:rsidRDefault="00434AFF" w:rsidP="000C6B25">
            <w:pPr>
              <w:jc w:val="center"/>
              <w:rPr>
                <w:sz w:val="20"/>
                <w:szCs w:val="20"/>
                <w:lang w:val="en-US"/>
              </w:rPr>
            </w:pPr>
          </w:p>
        </w:tc>
        <w:tc>
          <w:tcPr>
            <w:tcW w:w="2835" w:type="dxa"/>
            <w:vAlign w:val="center"/>
          </w:tcPr>
          <w:p w14:paraId="5DABD44F" w14:textId="52C23531" w:rsidR="00434AFF" w:rsidRPr="00FD2E1A" w:rsidRDefault="00434AFF" w:rsidP="000C6B25">
            <w:pPr>
              <w:jc w:val="center"/>
              <w:rPr>
                <w:sz w:val="20"/>
                <w:szCs w:val="20"/>
              </w:rPr>
            </w:pPr>
          </w:p>
        </w:tc>
      </w:tr>
      <w:tr w:rsidR="00434AFF" w:rsidRPr="00FD2E1A" w14:paraId="1B92FA32" w14:textId="77777777" w:rsidTr="00434AFF">
        <w:tc>
          <w:tcPr>
            <w:tcW w:w="467" w:type="dxa"/>
            <w:vAlign w:val="center"/>
          </w:tcPr>
          <w:p w14:paraId="7CD06007" w14:textId="0F39256E" w:rsidR="00434AFF" w:rsidRPr="00FD2E1A" w:rsidRDefault="00434AFF" w:rsidP="000C6B25">
            <w:pPr>
              <w:jc w:val="center"/>
              <w:rPr>
                <w:sz w:val="20"/>
                <w:szCs w:val="20"/>
              </w:rPr>
            </w:pPr>
            <w:r w:rsidRPr="00FD2E1A">
              <w:rPr>
                <w:sz w:val="20"/>
                <w:szCs w:val="20"/>
              </w:rPr>
              <w:t>2</w:t>
            </w:r>
          </w:p>
        </w:tc>
        <w:tc>
          <w:tcPr>
            <w:tcW w:w="3356" w:type="dxa"/>
            <w:vAlign w:val="center"/>
          </w:tcPr>
          <w:p w14:paraId="6100DEF5" w14:textId="2844E52F" w:rsidR="00434AFF" w:rsidRPr="00FD2E1A" w:rsidRDefault="00434AFF" w:rsidP="000C6B25">
            <w:pPr>
              <w:jc w:val="center"/>
              <w:rPr>
                <w:sz w:val="20"/>
                <w:szCs w:val="20"/>
              </w:rPr>
            </w:pPr>
            <w:r w:rsidRPr="00857AD3">
              <w:rPr>
                <w:sz w:val="18"/>
                <w:szCs w:val="18"/>
              </w:rPr>
              <w:t>Качели комби</w:t>
            </w:r>
          </w:p>
        </w:tc>
        <w:tc>
          <w:tcPr>
            <w:tcW w:w="1842" w:type="dxa"/>
            <w:vAlign w:val="center"/>
          </w:tcPr>
          <w:p w14:paraId="797644ED" w14:textId="7102130F" w:rsidR="00434AFF" w:rsidRPr="00FD2E1A" w:rsidRDefault="00434AFF" w:rsidP="000C6B25">
            <w:pPr>
              <w:jc w:val="center"/>
              <w:rPr>
                <w:sz w:val="20"/>
                <w:szCs w:val="20"/>
              </w:rPr>
            </w:pPr>
          </w:p>
        </w:tc>
        <w:tc>
          <w:tcPr>
            <w:tcW w:w="1701" w:type="dxa"/>
            <w:vAlign w:val="center"/>
          </w:tcPr>
          <w:p w14:paraId="3226A3D6" w14:textId="77777777" w:rsidR="00434AFF" w:rsidRPr="003E48C1" w:rsidRDefault="00434AFF" w:rsidP="000C6B25">
            <w:pPr>
              <w:jc w:val="center"/>
              <w:rPr>
                <w:rFonts w:eastAsia="Arial Unicode MS"/>
                <w:sz w:val="18"/>
                <w:szCs w:val="18"/>
                <w:lang w:eastAsia="ru-RU"/>
              </w:rPr>
            </w:pPr>
          </w:p>
        </w:tc>
        <w:tc>
          <w:tcPr>
            <w:tcW w:w="1560" w:type="dxa"/>
            <w:vAlign w:val="center"/>
          </w:tcPr>
          <w:p w14:paraId="493F35D4" w14:textId="3829AEE0"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1900D811" w14:textId="2AD2D82D" w:rsidR="00434AFF" w:rsidRPr="00FD2E1A" w:rsidRDefault="00434AFF" w:rsidP="000C6B25">
            <w:pPr>
              <w:jc w:val="center"/>
              <w:rPr>
                <w:sz w:val="20"/>
                <w:szCs w:val="20"/>
              </w:rPr>
            </w:pPr>
            <w:r>
              <w:rPr>
                <w:sz w:val="18"/>
                <w:szCs w:val="18"/>
                <w:lang w:val="en-US"/>
              </w:rPr>
              <w:t>1</w:t>
            </w:r>
          </w:p>
        </w:tc>
        <w:tc>
          <w:tcPr>
            <w:tcW w:w="1984" w:type="dxa"/>
            <w:vAlign w:val="center"/>
          </w:tcPr>
          <w:p w14:paraId="343A229C" w14:textId="1715376E" w:rsidR="00434AFF" w:rsidRPr="00FD2E1A" w:rsidRDefault="00434AFF" w:rsidP="000C6B25">
            <w:pPr>
              <w:jc w:val="center"/>
              <w:rPr>
                <w:sz w:val="20"/>
                <w:szCs w:val="20"/>
                <w:lang w:val="en-US"/>
              </w:rPr>
            </w:pPr>
          </w:p>
        </w:tc>
        <w:tc>
          <w:tcPr>
            <w:tcW w:w="2835" w:type="dxa"/>
            <w:vAlign w:val="center"/>
          </w:tcPr>
          <w:p w14:paraId="506DB3AE" w14:textId="5A7A0B6D" w:rsidR="00434AFF" w:rsidRPr="00FD2E1A" w:rsidRDefault="00434AFF" w:rsidP="000C6B25">
            <w:pPr>
              <w:jc w:val="center"/>
              <w:rPr>
                <w:sz w:val="20"/>
                <w:szCs w:val="20"/>
              </w:rPr>
            </w:pPr>
          </w:p>
        </w:tc>
      </w:tr>
      <w:tr w:rsidR="00434AFF" w:rsidRPr="00FD2E1A" w14:paraId="5B9521E4" w14:textId="77777777" w:rsidTr="00434AFF">
        <w:tc>
          <w:tcPr>
            <w:tcW w:w="467" w:type="dxa"/>
            <w:vAlign w:val="center"/>
          </w:tcPr>
          <w:p w14:paraId="00014452" w14:textId="1E5DB87E" w:rsidR="00434AFF" w:rsidRPr="00FD2E1A" w:rsidRDefault="00434AFF" w:rsidP="000C6B25">
            <w:pPr>
              <w:jc w:val="center"/>
              <w:rPr>
                <w:sz w:val="20"/>
                <w:szCs w:val="20"/>
              </w:rPr>
            </w:pPr>
            <w:r w:rsidRPr="00FD2E1A">
              <w:rPr>
                <w:sz w:val="20"/>
                <w:szCs w:val="20"/>
              </w:rPr>
              <w:t>3</w:t>
            </w:r>
          </w:p>
        </w:tc>
        <w:tc>
          <w:tcPr>
            <w:tcW w:w="3356" w:type="dxa"/>
            <w:vAlign w:val="center"/>
          </w:tcPr>
          <w:p w14:paraId="4BA6B755" w14:textId="48C06A63" w:rsidR="00434AFF" w:rsidRPr="00FD2E1A" w:rsidRDefault="00434AFF" w:rsidP="000C6B25">
            <w:pPr>
              <w:jc w:val="center"/>
              <w:rPr>
                <w:sz w:val="20"/>
                <w:szCs w:val="20"/>
              </w:rPr>
            </w:pPr>
            <w:r w:rsidRPr="00857AD3">
              <w:rPr>
                <w:sz w:val="18"/>
                <w:szCs w:val="18"/>
              </w:rPr>
              <w:t>Карусель</w:t>
            </w:r>
          </w:p>
        </w:tc>
        <w:tc>
          <w:tcPr>
            <w:tcW w:w="1842" w:type="dxa"/>
            <w:vAlign w:val="center"/>
          </w:tcPr>
          <w:p w14:paraId="55D424E6" w14:textId="77A20920" w:rsidR="00434AFF" w:rsidRPr="00FD2E1A" w:rsidRDefault="00434AFF" w:rsidP="000C6B25">
            <w:pPr>
              <w:jc w:val="center"/>
              <w:rPr>
                <w:sz w:val="20"/>
                <w:szCs w:val="20"/>
              </w:rPr>
            </w:pPr>
          </w:p>
        </w:tc>
        <w:tc>
          <w:tcPr>
            <w:tcW w:w="1701" w:type="dxa"/>
            <w:vAlign w:val="center"/>
          </w:tcPr>
          <w:p w14:paraId="29D8363B" w14:textId="77777777" w:rsidR="00434AFF" w:rsidRPr="003E48C1" w:rsidRDefault="00434AFF" w:rsidP="000C6B25">
            <w:pPr>
              <w:jc w:val="center"/>
              <w:rPr>
                <w:rFonts w:eastAsia="Arial Unicode MS"/>
                <w:sz w:val="18"/>
                <w:szCs w:val="18"/>
                <w:lang w:eastAsia="ru-RU"/>
              </w:rPr>
            </w:pPr>
          </w:p>
        </w:tc>
        <w:tc>
          <w:tcPr>
            <w:tcW w:w="1560" w:type="dxa"/>
            <w:vAlign w:val="center"/>
          </w:tcPr>
          <w:p w14:paraId="46987E45" w14:textId="0F682821"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6330FA6D" w14:textId="47ABC6B0" w:rsidR="00434AFF" w:rsidRPr="00FD2E1A" w:rsidRDefault="00434AFF" w:rsidP="000C6B25">
            <w:pPr>
              <w:jc w:val="center"/>
              <w:rPr>
                <w:sz w:val="20"/>
                <w:szCs w:val="20"/>
              </w:rPr>
            </w:pPr>
            <w:r>
              <w:rPr>
                <w:sz w:val="18"/>
                <w:szCs w:val="18"/>
                <w:lang w:val="en-US"/>
              </w:rPr>
              <w:t>1</w:t>
            </w:r>
          </w:p>
        </w:tc>
        <w:tc>
          <w:tcPr>
            <w:tcW w:w="1984" w:type="dxa"/>
            <w:vAlign w:val="center"/>
          </w:tcPr>
          <w:p w14:paraId="1FAA7989" w14:textId="1F5055B1" w:rsidR="00434AFF" w:rsidRPr="00FD2E1A" w:rsidRDefault="00434AFF" w:rsidP="000C6B25">
            <w:pPr>
              <w:jc w:val="center"/>
              <w:rPr>
                <w:sz w:val="20"/>
                <w:szCs w:val="20"/>
              </w:rPr>
            </w:pPr>
          </w:p>
        </w:tc>
        <w:tc>
          <w:tcPr>
            <w:tcW w:w="2835" w:type="dxa"/>
            <w:vAlign w:val="center"/>
          </w:tcPr>
          <w:p w14:paraId="69040DDF" w14:textId="23FC40D8" w:rsidR="00434AFF" w:rsidRPr="00FD2E1A" w:rsidRDefault="00434AFF" w:rsidP="000C6B25">
            <w:pPr>
              <w:jc w:val="center"/>
              <w:rPr>
                <w:sz w:val="20"/>
                <w:szCs w:val="20"/>
              </w:rPr>
            </w:pPr>
          </w:p>
        </w:tc>
      </w:tr>
      <w:tr w:rsidR="00434AFF" w:rsidRPr="00FD2E1A" w14:paraId="61A6CD3D" w14:textId="77777777" w:rsidTr="00434AFF">
        <w:tc>
          <w:tcPr>
            <w:tcW w:w="467" w:type="dxa"/>
            <w:vAlign w:val="center"/>
          </w:tcPr>
          <w:p w14:paraId="60331900" w14:textId="0C7B70D9" w:rsidR="00434AFF" w:rsidRPr="00FD2E1A" w:rsidRDefault="00434AFF" w:rsidP="000C6B25">
            <w:pPr>
              <w:jc w:val="center"/>
              <w:rPr>
                <w:sz w:val="20"/>
                <w:szCs w:val="20"/>
              </w:rPr>
            </w:pPr>
            <w:r w:rsidRPr="00FD2E1A">
              <w:rPr>
                <w:sz w:val="20"/>
                <w:szCs w:val="20"/>
              </w:rPr>
              <w:t>4</w:t>
            </w:r>
          </w:p>
        </w:tc>
        <w:tc>
          <w:tcPr>
            <w:tcW w:w="3356" w:type="dxa"/>
            <w:vAlign w:val="center"/>
          </w:tcPr>
          <w:p w14:paraId="2352F117" w14:textId="1D234100" w:rsidR="00434AFF" w:rsidRPr="00FD2E1A" w:rsidRDefault="00434AFF" w:rsidP="000C6B25">
            <w:pPr>
              <w:jc w:val="center"/>
              <w:rPr>
                <w:sz w:val="20"/>
                <w:szCs w:val="20"/>
              </w:rPr>
            </w:pPr>
            <w:r w:rsidRPr="00857AD3">
              <w:rPr>
                <w:sz w:val="18"/>
                <w:szCs w:val="18"/>
              </w:rPr>
              <w:t>Песочница</w:t>
            </w:r>
          </w:p>
        </w:tc>
        <w:tc>
          <w:tcPr>
            <w:tcW w:w="1842" w:type="dxa"/>
            <w:vAlign w:val="center"/>
          </w:tcPr>
          <w:p w14:paraId="3FF7BBE6" w14:textId="1E45195F" w:rsidR="00434AFF" w:rsidRPr="00FD2E1A" w:rsidRDefault="00434AFF" w:rsidP="000C6B25">
            <w:pPr>
              <w:jc w:val="center"/>
              <w:rPr>
                <w:sz w:val="20"/>
                <w:szCs w:val="20"/>
              </w:rPr>
            </w:pPr>
          </w:p>
        </w:tc>
        <w:tc>
          <w:tcPr>
            <w:tcW w:w="1701" w:type="dxa"/>
            <w:vAlign w:val="center"/>
          </w:tcPr>
          <w:p w14:paraId="6F187F83" w14:textId="77777777" w:rsidR="00434AFF" w:rsidRPr="003E48C1" w:rsidRDefault="00434AFF" w:rsidP="000C6B25">
            <w:pPr>
              <w:jc w:val="center"/>
              <w:rPr>
                <w:rFonts w:eastAsia="Arial Unicode MS"/>
                <w:sz w:val="18"/>
                <w:szCs w:val="18"/>
                <w:lang w:eastAsia="ru-RU"/>
              </w:rPr>
            </w:pPr>
          </w:p>
        </w:tc>
        <w:tc>
          <w:tcPr>
            <w:tcW w:w="1560" w:type="dxa"/>
            <w:vAlign w:val="center"/>
          </w:tcPr>
          <w:p w14:paraId="1DF03768" w14:textId="66A550C5"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238A43E2" w14:textId="15272622" w:rsidR="00434AFF" w:rsidRPr="00FD2E1A" w:rsidRDefault="00434AFF" w:rsidP="000C6B25">
            <w:pPr>
              <w:jc w:val="center"/>
              <w:rPr>
                <w:sz w:val="20"/>
                <w:szCs w:val="20"/>
              </w:rPr>
            </w:pPr>
            <w:r w:rsidRPr="003E48C1">
              <w:rPr>
                <w:sz w:val="18"/>
                <w:szCs w:val="18"/>
              </w:rPr>
              <w:t>1</w:t>
            </w:r>
          </w:p>
        </w:tc>
        <w:tc>
          <w:tcPr>
            <w:tcW w:w="1984" w:type="dxa"/>
            <w:vAlign w:val="center"/>
          </w:tcPr>
          <w:p w14:paraId="66B6746C" w14:textId="1FB33C6B" w:rsidR="00434AFF" w:rsidRPr="00FD2E1A" w:rsidRDefault="00434AFF" w:rsidP="000C6B25">
            <w:pPr>
              <w:jc w:val="center"/>
              <w:rPr>
                <w:sz w:val="20"/>
                <w:szCs w:val="20"/>
              </w:rPr>
            </w:pPr>
          </w:p>
        </w:tc>
        <w:tc>
          <w:tcPr>
            <w:tcW w:w="2835" w:type="dxa"/>
            <w:vAlign w:val="center"/>
          </w:tcPr>
          <w:p w14:paraId="0A5B0A4C" w14:textId="67F43C1E" w:rsidR="00434AFF" w:rsidRPr="00FD2E1A" w:rsidRDefault="00434AFF" w:rsidP="000C6B25">
            <w:pPr>
              <w:jc w:val="center"/>
              <w:rPr>
                <w:sz w:val="20"/>
                <w:szCs w:val="20"/>
              </w:rPr>
            </w:pPr>
          </w:p>
        </w:tc>
      </w:tr>
      <w:tr w:rsidR="00434AFF" w:rsidRPr="00FD2E1A" w14:paraId="4799E160" w14:textId="77777777" w:rsidTr="00434AFF">
        <w:tc>
          <w:tcPr>
            <w:tcW w:w="467" w:type="dxa"/>
            <w:vAlign w:val="center"/>
          </w:tcPr>
          <w:p w14:paraId="2B775C8E" w14:textId="76A4FBB6" w:rsidR="00434AFF" w:rsidRPr="00FD2E1A" w:rsidRDefault="00434AFF" w:rsidP="000C6B25">
            <w:pPr>
              <w:jc w:val="center"/>
              <w:rPr>
                <w:sz w:val="20"/>
                <w:szCs w:val="20"/>
              </w:rPr>
            </w:pPr>
            <w:r w:rsidRPr="00FD2E1A">
              <w:rPr>
                <w:sz w:val="20"/>
                <w:szCs w:val="20"/>
              </w:rPr>
              <w:t>5</w:t>
            </w:r>
          </w:p>
        </w:tc>
        <w:tc>
          <w:tcPr>
            <w:tcW w:w="3356" w:type="dxa"/>
            <w:vAlign w:val="center"/>
          </w:tcPr>
          <w:p w14:paraId="1D267108" w14:textId="7430CD6C" w:rsidR="00434AFF" w:rsidRPr="00FD2E1A" w:rsidRDefault="00434AFF" w:rsidP="000C6B25">
            <w:pPr>
              <w:jc w:val="center"/>
              <w:rPr>
                <w:sz w:val="20"/>
                <w:szCs w:val="20"/>
              </w:rPr>
            </w:pPr>
            <w:r w:rsidRPr="00857AD3">
              <w:rPr>
                <w:sz w:val="18"/>
                <w:szCs w:val="18"/>
              </w:rPr>
              <w:t>Качалка-балансир</w:t>
            </w:r>
          </w:p>
        </w:tc>
        <w:tc>
          <w:tcPr>
            <w:tcW w:w="1842" w:type="dxa"/>
            <w:vAlign w:val="center"/>
          </w:tcPr>
          <w:p w14:paraId="66CAF148" w14:textId="5BEB1805" w:rsidR="00434AFF" w:rsidRPr="00FD2E1A" w:rsidRDefault="00434AFF" w:rsidP="000C6B25">
            <w:pPr>
              <w:jc w:val="center"/>
              <w:rPr>
                <w:sz w:val="20"/>
                <w:szCs w:val="20"/>
              </w:rPr>
            </w:pPr>
          </w:p>
        </w:tc>
        <w:tc>
          <w:tcPr>
            <w:tcW w:w="1701" w:type="dxa"/>
            <w:vAlign w:val="center"/>
          </w:tcPr>
          <w:p w14:paraId="5DFEBC19" w14:textId="77777777" w:rsidR="00434AFF" w:rsidRPr="003E48C1" w:rsidRDefault="00434AFF" w:rsidP="000C6B25">
            <w:pPr>
              <w:jc w:val="center"/>
              <w:rPr>
                <w:rFonts w:eastAsia="Arial Unicode MS"/>
                <w:sz w:val="18"/>
                <w:szCs w:val="18"/>
                <w:lang w:eastAsia="ru-RU"/>
              </w:rPr>
            </w:pPr>
          </w:p>
        </w:tc>
        <w:tc>
          <w:tcPr>
            <w:tcW w:w="1560" w:type="dxa"/>
            <w:vAlign w:val="center"/>
          </w:tcPr>
          <w:p w14:paraId="12974BE6" w14:textId="19E0BEA7"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514769E1" w14:textId="160FA06C" w:rsidR="00434AFF" w:rsidRPr="00FD2E1A" w:rsidRDefault="00434AFF" w:rsidP="000C6B25">
            <w:pPr>
              <w:jc w:val="center"/>
              <w:rPr>
                <w:sz w:val="20"/>
                <w:szCs w:val="20"/>
              </w:rPr>
            </w:pPr>
            <w:r w:rsidRPr="003E48C1">
              <w:rPr>
                <w:sz w:val="18"/>
                <w:szCs w:val="18"/>
              </w:rPr>
              <w:t>1</w:t>
            </w:r>
          </w:p>
        </w:tc>
        <w:tc>
          <w:tcPr>
            <w:tcW w:w="1984" w:type="dxa"/>
            <w:vAlign w:val="center"/>
          </w:tcPr>
          <w:p w14:paraId="2E5A6414" w14:textId="3489A3B8" w:rsidR="00434AFF" w:rsidRPr="00FD2E1A" w:rsidRDefault="00434AFF" w:rsidP="000C6B25">
            <w:pPr>
              <w:jc w:val="center"/>
              <w:rPr>
                <w:sz w:val="20"/>
                <w:szCs w:val="20"/>
              </w:rPr>
            </w:pPr>
          </w:p>
        </w:tc>
        <w:tc>
          <w:tcPr>
            <w:tcW w:w="2835" w:type="dxa"/>
            <w:vAlign w:val="center"/>
          </w:tcPr>
          <w:p w14:paraId="3BB5C6D6" w14:textId="3A218F77" w:rsidR="00434AFF" w:rsidRPr="00FD2E1A" w:rsidRDefault="00434AFF" w:rsidP="000C6B25">
            <w:pPr>
              <w:jc w:val="center"/>
              <w:rPr>
                <w:sz w:val="20"/>
                <w:szCs w:val="20"/>
              </w:rPr>
            </w:pPr>
          </w:p>
        </w:tc>
      </w:tr>
      <w:tr w:rsidR="00434AFF" w:rsidRPr="00FD2E1A" w14:paraId="14D24D2F" w14:textId="77777777" w:rsidTr="00434AFF">
        <w:tc>
          <w:tcPr>
            <w:tcW w:w="467" w:type="dxa"/>
            <w:vAlign w:val="center"/>
          </w:tcPr>
          <w:p w14:paraId="5192616A" w14:textId="00388189" w:rsidR="00434AFF" w:rsidRPr="00FD2E1A" w:rsidRDefault="00434AFF" w:rsidP="000C6B25">
            <w:pPr>
              <w:jc w:val="center"/>
              <w:rPr>
                <w:sz w:val="20"/>
                <w:szCs w:val="20"/>
              </w:rPr>
            </w:pPr>
            <w:r w:rsidRPr="00FD2E1A">
              <w:rPr>
                <w:sz w:val="20"/>
                <w:szCs w:val="20"/>
              </w:rPr>
              <w:t>6</w:t>
            </w:r>
          </w:p>
        </w:tc>
        <w:tc>
          <w:tcPr>
            <w:tcW w:w="3356" w:type="dxa"/>
            <w:vAlign w:val="center"/>
          </w:tcPr>
          <w:p w14:paraId="77AFF346" w14:textId="797CF2F3" w:rsidR="00434AFF" w:rsidRPr="00FD2E1A" w:rsidRDefault="00434AFF" w:rsidP="000C6B25">
            <w:pPr>
              <w:jc w:val="center"/>
              <w:rPr>
                <w:sz w:val="20"/>
                <w:szCs w:val="20"/>
              </w:rPr>
            </w:pPr>
            <w:r w:rsidRPr="00857AD3">
              <w:rPr>
                <w:sz w:val="18"/>
                <w:szCs w:val="18"/>
              </w:rPr>
              <w:t>Домик</w:t>
            </w:r>
          </w:p>
        </w:tc>
        <w:tc>
          <w:tcPr>
            <w:tcW w:w="1842" w:type="dxa"/>
            <w:vAlign w:val="center"/>
          </w:tcPr>
          <w:p w14:paraId="3414C77B" w14:textId="65054EBB" w:rsidR="00434AFF" w:rsidRPr="00FD2E1A" w:rsidRDefault="00434AFF" w:rsidP="000C6B25">
            <w:pPr>
              <w:jc w:val="center"/>
              <w:rPr>
                <w:sz w:val="20"/>
                <w:szCs w:val="20"/>
              </w:rPr>
            </w:pPr>
          </w:p>
        </w:tc>
        <w:tc>
          <w:tcPr>
            <w:tcW w:w="1701" w:type="dxa"/>
            <w:vAlign w:val="center"/>
          </w:tcPr>
          <w:p w14:paraId="087564D5" w14:textId="77777777" w:rsidR="00434AFF" w:rsidRPr="003E48C1" w:rsidRDefault="00434AFF" w:rsidP="000C6B25">
            <w:pPr>
              <w:jc w:val="center"/>
              <w:rPr>
                <w:rFonts w:eastAsia="Arial Unicode MS"/>
                <w:sz w:val="18"/>
                <w:szCs w:val="18"/>
                <w:lang w:eastAsia="ru-RU"/>
              </w:rPr>
            </w:pPr>
          </w:p>
        </w:tc>
        <w:tc>
          <w:tcPr>
            <w:tcW w:w="1560" w:type="dxa"/>
            <w:vAlign w:val="center"/>
          </w:tcPr>
          <w:p w14:paraId="1C3587B0" w14:textId="1082E41A"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CA321C9" w14:textId="5ACC7F6F" w:rsidR="00434AFF" w:rsidRPr="00FD2E1A" w:rsidRDefault="00434AFF" w:rsidP="000C6B25">
            <w:pPr>
              <w:jc w:val="center"/>
              <w:rPr>
                <w:sz w:val="20"/>
                <w:szCs w:val="20"/>
              </w:rPr>
            </w:pPr>
            <w:r w:rsidRPr="003E48C1">
              <w:rPr>
                <w:sz w:val="18"/>
                <w:szCs w:val="18"/>
              </w:rPr>
              <w:t>1</w:t>
            </w:r>
          </w:p>
        </w:tc>
        <w:tc>
          <w:tcPr>
            <w:tcW w:w="1984" w:type="dxa"/>
            <w:vAlign w:val="center"/>
          </w:tcPr>
          <w:p w14:paraId="027CD409" w14:textId="72073099" w:rsidR="00434AFF" w:rsidRPr="00FD2E1A" w:rsidRDefault="00434AFF" w:rsidP="000C6B25">
            <w:pPr>
              <w:jc w:val="center"/>
              <w:rPr>
                <w:sz w:val="20"/>
                <w:szCs w:val="20"/>
              </w:rPr>
            </w:pPr>
          </w:p>
        </w:tc>
        <w:tc>
          <w:tcPr>
            <w:tcW w:w="2835" w:type="dxa"/>
            <w:vAlign w:val="center"/>
          </w:tcPr>
          <w:p w14:paraId="2953F45D" w14:textId="1F5A9B5E" w:rsidR="00434AFF" w:rsidRPr="00FD2E1A" w:rsidRDefault="00434AFF" w:rsidP="000C6B25">
            <w:pPr>
              <w:jc w:val="center"/>
              <w:rPr>
                <w:sz w:val="20"/>
                <w:szCs w:val="20"/>
              </w:rPr>
            </w:pPr>
          </w:p>
        </w:tc>
      </w:tr>
      <w:tr w:rsidR="00434AFF" w:rsidRPr="00FD2E1A" w14:paraId="4C2F2D31" w14:textId="77777777" w:rsidTr="00434AFF">
        <w:tc>
          <w:tcPr>
            <w:tcW w:w="467" w:type="dxa"/>
            <w:vAlign w:val="center"/>
          </w:tcPr>
          <w:p w14:paraId="72589DEC" w14:textId="12CE0EA8" w:rsidR="00434AFF" w:rsidRPr="00FD2E1A" w:rsidRDefault="00434AFF" w:rsidP="000C6B25">
            <w:pPr>
              <w:jc w:val="center"/>
              <w:rPr>
                <w:sz w:val="20"/>
                <w:szCs w:val="20"/>
              </w:rPr>
            </w:pPr>
            <w:r w:rsidRPr="00FD2E1A">
              <w:rPr>
                <w:sz w:val="20"/>
                <w:szCs w:val="20"/>
              </w:rPr>
              <w:t>7</w:t>
            </w:r>
          </w:p>
        </w:tc>
        <w:tc>
          <w:tcPr>
            <w:tcW w:w="3356" w:type="dxa"/>
            <w:vAlign w:val="center"/>
          </w:tcPr>
          <w:p w14:paraId="4CAF5328" w14:textId="5A502242" w:rsidR="00434AFF" w:rsidRPr="00FD2E1A" w:rsidRDefault="00434AFF" w:rsidP="000C6B25">
            <w:pPr>
              <w:jc w:val="center"/>
              <w:rPr>
                <w:sz w:val="20"/>
                <w:szCs w:val="20"/>
              </w:rPr>
            </w:pPr>
            <w:r w:rsidRPr="00857AD3">
              <w:rPr>
                <w:sz w:val="18"/>
                <w:szCs w:val="18"/>
              </w:rPr>
              <w:t>Бум-бревно</w:t>
            </w:r>
          </w:p>
        </w:tc>
        <w:tc>
          <w:tcPr>
            <w:tcW w:w="1842" w:type="dxa"/>
            <w:vAlign w:val="center"/>
          </w:tcPr>
          <w:p w14:paraId="7D15F913" w14:textId="17AA50C0" w:rsidR="00434AFF" w:rsidRPr="00FD2E1A" w:rsidRDefault="00434AFF" w:rsidP="000C6B25">
            <w:pPr>
              <w:jc w:val="center"/>
              <w:rPr>
                <w:sz w:val="20"/>
                <w:szCs w:val="20"/>
              </w:rPr>
            </w:pPr>
          </w:p>
        </w:tc>
        <w:tc>
          <w:tcPr>
            <w:tcW w:w="1701" w:type="dxa"/>
            <w:vAlign w:val="center"/>
          </w:tcPr>
          <w:p w14:paraId="05D0A1FC" w14:textId="77777777" w:rsidR="00434AFF" w:rsidRPr="003E48C1" w:rsidRDefault="00434AFF" w:rsidP="000C6B25">
            <w:pPr>
              <w:jc w:val="center"/>
              <w:rPr>
                <w:rFonts w:eastAsia="Arial Unicode MS"/>
                <w:sz w:val="18"/>
                <w:szCs w:val="18"/>
                <w:lang w:eastAsia="ru-RU"/>
              </w:rPr>
            </w:pPr>
          </w:p>
        </w:tc>
        <w:tc>
          <w:tcPr>
            <w:tcW w:w="1560" w:type="dxa"/>
            <w:vAlign w:val="center"/>
          </w:tcPr>
          <w:p w14:paraId="4F013C0C" w14:textId="1AA9F960"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7D6972CB" w14:textId="165A7293" w:rsidR="00434AFF" w:rsidRPr="00FD2E1A" w:rsidRDefault="00434AFF" w:rsidP="000C6B25">
            <w:pPr>
              <w:jc w:val="center"/>
              <w:rPr>
                <w:sz w:val="20"/>
                <w:szCs w:val="20"/>
              </w:rPr>
            </w:pPr>
            <w:r>
              <w:rPr>
                <w:sz w:val="18"/>
                <w:szCs w:val="18"/>
                <w:lang w:val="en-US"/>
              </w:rPr>
              <w:t>1</w:t>
            </w:r>
          </w:p>
        </w:tc>
        <w:tc>
          <w:tcPr>
            <w:tcW w:w="1984" w:type="dxa"/>
            <w:vAlign w:val="center"/>
          </w:tcPr>
          <w:p w14:paraId="4D3EE4D0" w14:textId="71F95FA8" w:rsidR="00434AFF" w:rsidRPr="00FD2E1A" w:rsidRDefault="00434AFF" w:rsidP="000C6B25">
            <w:pPr>
              <w:jc w:val="center"/>
              <w:rPr>
                <w:sz w:val="20"/>
                <w:szCs w:val="20"/>
              </w:rPr>
            </w:pPr>
          </w:p>
        </w:tc>
        <w:tc>
          <w:tcPr>
            <w:tcW w:w="2835" w:type="dxa"/>
            <w:vAlign w:val="center"/>
          </w:tcPr>
          <w:p w14:paraId="5165DF2A" w14:textId="18E05A6A" w:rsidR="00434AFF" w:rsidRPr="00FD2E1A" w:rsidRDefault="00434AFF" w:rsidP="000C6B25">
            <w:pPr>
              <w:jc w:val="center"/>
              <w:rPr>
                <w:sz w:val="20"/>
                <w:szCs w:val="20"/>
              </w:rPr>
            </w:pPr>
          </w:p>
        </w:tc>
      </w:tr>
      <w:tr w:rsidR="00434AFF" w:rsidRPr="00FD2E1A" w14:paraId="7AF67F68" w14:textId="77777777" w:rsidTr="00434AFF">
        <w:tc>
          <w:tcPr>
            <w:tcW w:w="467" w:type="dxa"/>
            <w:vAlign w:val="center"/>
          </w:tcPr>
          <w:p w14:paraId="28D73EFF" w14:textId="06150B1E" w:rsidR="00434AFF" w:rsidRPr="00FD2E1A" w:rsidRDefault="00434AFF" w:rsidP="000C6B25">
            <w:pPr>
              <w:jc w:val="center"/>
              <w:rPr>
                <w:sz w:val="20"/>
                <w:szCs w:val="20"/>
              </w:rPr>
            </w:pPr>
            <w:r w:rsidRPr="00FD2E1A">
              <w:rPr>
                <w:sz w:val="20"/>
                <w:szCs w:val="20"/>
              </w:rPr>
              <w:t>8</w:t>
            </w:r>
          </w:p>
        </w:tc>
        <w:tc>
          <w:tcPr>
            <w:tcW w:w="3356" w:type="dxa"/>
            <w:vAlign w:val="center"/>
          </w:tcPr>
          <w:p w14:paraId="649886E4" w14:textId="0156093D" w:rsidR="00434AFF" w:rsidRPr="00FD2E1A" w:rsidRDefault="00434AFF" w:rsidP="000C6B25">
            <w:pPr>
              <w:jc w:val="center"/>
              <w:rPr>
                <w:sz w:val="20"/>
                <w:szCs w:val="20"/>
              </w:rPr>
            </w:pPr>
            <w:r w:rsidRPr="00857AD3">
              <w:rPr>
                <w:sz w:val="18"/>
                <w:szCs w:val="18"/>
              </w:rPr>
              <w:t>Спортивный комплекс</w:t>
            </w:r>
          </w:p>
        </w:tc>
        <w:tc>
          <w:tcPr>
            <w:tcW w:w="1842" w:type="dxa"/>
            <w:vAlign w:val="center"/>
          </w:tcPr>
          <w:p w14:paraId="4A7BB2E4" w14:textId="7BE8900A" w:rsidR="00434AFF" w:rsidRPr="00FD2E1A" w:rsidRDefault="00434AFF" w:rsidP="000C6B25">
            <w:pPr>
              <w:jc w:val="center"/>
              <w:rPr>
                <w:sz w:val="20"/>
                <w:szCs w:val="20"/>
              </w:rPr>
            </w:pPr>
          </w:p>
        </w:tc>
        <w:tc>
          <w:tcPr>
            <w:tcW w:w="1701" w:type="dxa"/>
            <w:vAlign w:val="center"/>
          </w:tcPr>
          <w:p w14:paraId="2EAA5385" w14:textId="77777777" w:rsidR="00434AFF" w:rsidRPr="003E48C1" w:rsidRDefault="00434AFF" w:rsidP="000C6B25">
            <w:pPr>
              <w:jc w:val="center"/>
              <w:rPr>
                <w:rFonts w:eastAsia="Arial Unicode MS"/>
                <w:sz w:val="18"/>
                <w:szCs w:val="18"/>
                <w:lang w:eastAsia="ru-RU"/>
              </w:rPr>
            </w:pPr>
          </w:p>
        </w:tc>
        <w:tc>
          <w:tcPr>
            <w:tcW w:w="1560" w:type="dxa"/>
            <w:vAlign w:val="center"/>
          </w:tcPr>
          <w:p w14:paraId="068ABB69" w14:textId="2FE2E650"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134451D0" w14:textId="292BE6ED" w:rsidR="00434AFF" w:rsidRPr="00FD2E1A" w:rsidRDefault="00434AFF" w:rsidP="000C6B25">
            <w:pPr>
              <w:jc w:val="center"/>
              <w:rPr>
                <w:sz w:val="20"/>
                <w:szCs w:val="20"/>
              </w:rPr>
            </w:pPr>
            <w:r w:rsidRPr="003E48C1">
              <w:rPr>
                <w:sz w:val="18"/>
                <w:szCs w:val="18"/>
              </w:rPr>
              <w:t>1</w:t>
            </w:r>
          </w:p>
        </w:tc>
        <w:tc>
          <w:tcPr>
            <w:tcW w:w="1984" w:type="dxa"/>
            <w:vAlign w:val="center"/>
          </w:tcPr>
          <w:p w14:paraId="31D7CDBD" w14:textId="1CA1D356" w:rsidR="00434AFF" w:rsidRPr="00FD2E1A" w:rsidRDefault="00434AFF" w:rsidP="000C6B25">
            <w:pPr>
              <w:jc w:val="center"/>
              <w:rPr>
                <w:sz w:val="20"/>
                <w:szCs w:val="20"/>
              </w:rPr>
            </w:pPr>
          </w:p>
        </w:tc>
        <w:tc>
          <w:tcPr>
            <w:tcW w:w="2835" w:type="dxa"/>
            <w:vAlign w:val="center"/>
          </w:tcPr>
          <w:p w14:paraId="3F03418C" w14:textId="06D7B75B" w:rsidR="00434AFF" w:rsidRPr="00FD2E1A" w:rsidRDefault="00434AFF" w:rsidP="000C6B25">
            <w:pPr>
              <w:jc w:val="center"/>
              <w:rPr>
                <w:sz w:val="20"/>
                <w:szCs w:val="20"/>
              </w:rPr>
            </w:pPr>
          </w:p>
        </w:tc>
      </w:tr>
      <w:tr w:rsidR="00434AFF" w:rsidRPr="00FD2E1A" w14:paraId="1D4F00F5" w14:textId="77777777" w:rsidTr="00434AFF">
        <w:tc>
          <w:tcPr>
            <w:tcW w:w="467" w:type="dxa"/>
            <w:vAlign w:val="center"/>
          </w:tcPr>
          <w:p w14:paraId="5047E1C7" w14:textId="7AE48B25" w:rsidR="00434AFF" w:rsidRPr="00FD2E1A" w:rsidRDefault="00434AFF" w:rsidP="000C6B25">
            <w:pPr>
              <w:jc w:val="center"/>
              <w:rPr>
                <w:sz w:val="20"/>
                <w:szCs w:val="20"/>
              </w:rPr>
            </w:pPr>
            <w:r w:rsidRPr="00FD2E1A">
              <w:rPr>
                <w:sz w:val="20"/>
                <w:szCs w:val="20"/>
              </w:rPr>
              <w:t>9</w:t>
            </w:r>
          </w:p>
        </w:tc>
        <w:tc>
          <w:tcPr>
            <w:tcW w:w="3356" w:type="dxa"/>
            <w:vAlign w:val="center"/>
          </w:tcPr>
          <w:p w14:paraId="70AD77F7" w14:textId="7C2FF1E3" w:rsidR="00434AFF" w:rsidRPr="00FD2E1A" w:rsidRDefault="00434AFF" w:rsidP="000C6B25">
            <w:pPr>
              <w:jc w:val="center"/>
              <w:rPr>
                <w:sz w:val="20"/>
                <w:szCs w:val="20"/>
              </w:rPr>
            </w:pPr>
            <w:r w:rsidRPr="00857AD3">
              <w:rPr>
                <w:sz w:val="18"/>
                <w:szCs w:val="18"/>
              </w:rPr>
              <w:t>Тантамареска</w:t>
            </w:r>
          </w:p>
        </w:tc>
        <w:tc>
          <w:tcPr>
            <w:tcW w:w="1842" w:type="dxa"/>
            <w:vAlign w:val="center"/>
          </w:tcPr>
          <w:p w14:paraId="49E0356B" w14:textId="23EADBFA" w:rsidR="00434AFF" w:rsidRPr="00FD2E1A" w:rsidRDefault="00434AFF" w:rsidP="000C6B25">
            <w:pPr>
              <w:jc w:val="center"/>
              <w:rPr>
                <w:sz w:val="20"/>
                <w:szCs w:val="20"/>
              </w:rPr>
            </w:pPr>
          </w:p>
        </w:tc>
        <w:tc>
          <w:tcPr>
            <w:tcW w:w="1701" w:type="dxa"/>
            <w:vAlign w:val="center"/>
          </w:tcPr>
          <w:p w14:paraId="21A55A9D" w14:textId="77777777" w:rsidR="00434AFF" w:rsidRPr="003E48C1" w:rsidRDefault="00434AFF" w:rsidP="000C6B25">
            <w:pPr>
              <w:jc w:val="center"/>
              <w:rPr>
                <w:rFonts w:eastAsia="Arial Unicode MS"/>
                <w:sz w:val="18"/>
                <w:szCs w:val="18"/>
                <w:lang w:eastAsia="ru-RU"/>
              </w:rPr>
            </w:pPr>
          </w:p>
        </w:tc>
        <w:tc>
          <w:tcPr>
            <w:tcW w:w="1560" w:type="dxa"/>
            <w:vAlign w:val="center"/>
          </w:tcPr>
          <w:p w14:paraId="396E18EC" w14:textId="5752E198"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FBEE169" w14:textId="1B95B19A" w:rsidR="00434AFF" w:rsidRPr="00FD2E1A" w:rsidRDefault="00434AFF" w:rsidP="000C6B25">
            <w:pPr>
              <w:jc w:val="center"/>
              <w:rPr>
                <w:sz w:val="20"/>
                <w:szCs w:val="20"/>
              </w:rPr>
            </w:pPr>
            <w:r>
              <w:rPr>
                <w:sz w:val="18"/>
                <w:szCs w:val="18"/>
                <w:lang w:val="en-US"/>
              </w:rPr>
              <w:t>1</w:t>
            </w:r>
          </w:p>
        </w:tc>
        <w:tc>
          <w:tcPr>
            <w:tcW w:w="1984" w:type="dxa"/>
            <w:vAlign w:val="center"/>
          </w:tcPr>
          <w:p w14:paraId="79276D8E" w14:textId="216523D1" w:rsidR="00434AFF" w:rsidRPr="00FD2E1A" w:rsidRDefault="00434AFF" w:rsidP="000C6B25">
            <w:pPr>
              <w:jc w:val="center"/>
              <w:rPr>
                <w:sz w:val="20"/>
                <w:szCs w:val="20"/>
              </w:rPr>
            </w:pPr>
          </w:p>
        </w:tc>
        <w:tc>
          <w:tcPr>
            <w:tcW w:w="2835" w:type="dxa"/>
            <w:vAlign w:val="center"/>
          </w:tcPr>
          <w:p w14:paraId="68DA6484" w14:textId="07354357" w:rsidR="00434AFF" w:rsidRPr="00FD2E1A" w:rsidRDefault="00434AFF" w:rsidP="000C6B25">
            <w:pPr>
              <w:jc w:val="center"/>
              <w:rPr>
                <w:sz w:val="20"/>
                <w:szCs w:val="20"/>
              </w:rPr>
            </w:pPr>
          </w:p>
        </w:tc>
      </w:tr>
      <w:tr w:rsidR="00434AFF" w:rsidRPr="00FD2E1A" w14:paraId="2CC47439" w14:textId="77777777" w:rsidTr="00434AFF">
        <w:tc>
          <w:tcPr>
            <w:tcW w:w="467" w:type="dxa"/>
            <w:vAlign w:val="center"/>
          </w:tcPr>
          <w:p w14:paraId="42B7B2D1" w14:textId="1E7A4EEE" w:rsidR="00434AFF" w:rsidRPr="00FD2E1A" w:rsidRDefault="00434AFF" w:rsidP="000C6B25">
            <w:pPr>
              <w:jc w:val="center"/>
              <w:rPr>
                <w:sz w:val="20"/>
                <w:szCs w:val="20"/>
              </w:rPr>
            </w:pPr>
            <w:r w:rsidRPr="00FD2E1A">
              <w:rPr>
                <w:sz w:val="20"/>
                <w:szCs w:val="20"/>
              </w:rPr>
              <w:t>10</w:t>
            </w:r>
          </w:p>
        </w:tc>
        <w:tc>
          <w:tcPr>
            <w:tcW w:w="3356" w:type="dxa"/>
            <w:vAlign w:val="center"/>
          </w:tcPr>
          <w:p w14:paraId="1C53D6D1" w14:textId="03AA1017" w:rsidR="00434AFF" w:rsidRPr="00FD2E1A" w:rsidRDefault="00434AFF" w:rsidP="000C6B25">
            <w:pPr>
              <w:jc w:val="center"/>
              <w:rPr>
                <w:sz w:val="20"/>
                <w:szCs w:val="20"/>
              </w:rPr>
            </w:pPr>
            <w:r w:rsidRPr="00857AD3">
              <w:rPr>
                <w:sz w:val="18"/>
                <w:szCs w:val="18"/>
              </w:rPr>
              <w:t>Диван парковый</w:t>
            </w:r>
          </w:p>
        </w:tc>
        <w:tc>
          <w:tcPr>
            <w:tcW w:w="1842" w:type="dxa"/>
            <w:vAlign w:val="center"/>
          </w:tcPr>
          <w:p w14:paraId="5764D010" w14:textId="0405C18B" w:rsidR="00434AFF" w:rsidRPr="00FD2E1A" w:rsidRDefault="00434AFF" w:rsidP="000C6B25">
            <w:pPr>
              <w:jc w:val="center"/>
              <w:rPr>
                <w:sz w:val="20"/>
                <w:szCs w:val="20"/>
              </w:rPr>
            </w:pPr>
          </w:p>
        </w:tc>
        <w:tc>
          <w:tcPr>
            <w:tcW w:w="1701" w:type="dxa"/>
            <w:vAlign w:val="center"/>
          </w:tcPr>
          <w:p w14:paraId="7EA672AD" w14:textId="77777777" w:rsidR="00434AFF" w:rsidRPr="003E48C1" w:rsidRDefault="00434AFF" w:rsidP="000C6B25">
            <w:pPr>
              <w:jc w:val="center"/>
              <w:rPr>
                <w:rFonts w:eastAsia="Arial Unicode MS"/>
                <w:sz w:val="18"/>
                <w:szCs w:val="18"/>
                <w:lang w:eastAsia="ru-RU"/>
              </w:rPr>
            </w:pPr>
          </w:p>
        </w:tc>
        <w:tc>
          <w:tcPr>
            <w:tcW w:w="1560" w:type="dxa"/>
            <w:vAlign w:val="center"/>
          </w:tcPr>
          <w:p w14:paraId="518EE23C" w14:textId="5F91FD12"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7189EB44" w14:textId="0A1540EE" w:rsidR="00434AFF" w:rsidRPr="00FD2E1A" w:rsidRDefault="00434AFF" w:rsidP="000C6B25">
            <w:pPr>
              <w:jc w:val="center"/>
              <w:rPr>
                <w:sz w:val="20"/>
                <w:szCs w:val="20"/>
              </w:rPr>
            </w:pPr>
            <w:r>
              <w:rPr>
                <w:color w:val="000000"/>
                <w:sz w:val="18"/>
                <w:szCs w:val="18"/>
              </w:rPr>
              <w:t>7</w:t>
            </w:r>
          </w:p>
        </w:tc>
        <w:tc>
          <w:tcPr>
            <w:tcW w:w="1984" w:type="dxa"/>
            <w:vAlign w:val="center"/>
          </w:tcPr>
          <w:p w14:paraId="1B7118E3" w14:textId="0872AF68" w:rsidR="00434AFF" w:rsidRPr="00FD2E1A" w:rsidRDefault="00434AFF" w:rsidP="000C6B25">
            <w:pPr>
              <w:jc w:val="center"/>
              <w:rPr>
                <w:sz w:val="20"/>
                <w:szCs w:val="20"/>
              </w:rPr>
            </w:pPr>
          </w:p>
        </w:tc>
        <w:tc>
          <w:tcPr>
            <w:tcW w:w="2835" w:type="dxa"/>
            <w:vAlign w:val="center"/>
          </w:tcPr>
          <w:p w14:paraId="531376E1" w14:textId="401BE025" w:rsidR="00434AFF" w:rsidRPr="00FD2E1A" w:rsidRDefault="00434AFF" w:rsidP="000C6B25">
            <w:pPr>
              <w:jc w:val="center"/>
              <w:rPr>
                <w:sz w:val="20"/>
                <w:szCs w:val="20"/>
              </w:rPr>
            </w:pPr>
          </w:p>
        </w:tc>
      </w:tr>
      <w:tr w:rsidR="00434AFF" w:rsidRPr="00FD2E1A" w14:paraId="4D950961" w14:textId="77777777" w:rsidTr="00434AFF">
        <w:tc>
          <w:tcPr>
            <w:tcW w:w="467" w:type="dxa"/>
            <w:vAlign w:val="center"/>
          </w:tcPr>
          <w:p w14:paraId="513200FA" w14:textId="17025AC8" w:rsidR="00434AFF" w:rsidRPr="00FD2E1A" w:rsidRDefault="00434AFF" w:rsidP="000C6B25">
            <w:pPr>
              <w:jc w:val="center"/>
              <w:rPr>
                <w:sz w:val="20"/>
                <w:szCs w:val="20"/>
              </w:rPr>
            </w:pPr>
            <w:r w:rsidRPr="00FD2E1A">
              <w:rPr>
                <w:sz w:val="20"/>
                <w:szCs w:val="20"/>
              </w:rPr>
              <w:t>11</w:t>
            </w:r>
          </w:p>
        </w:tc>
        <w:tc>
          <w:tcPr>
            <w:tcW w:w="3356" w:type="dxa"/>
            <w:vAlign w:val="center"/>
          </w:tcPr>
          <w:p w14:paraId="065C48B9" w14:textId="04C1EEE4" w:rsidR="00434AFF" w:rsidRPr="00FD2E1A" w:rsidRDefault="00434AFF" w:rsidP="000C6B25">
            <w:pPr>
              <w:jc w:val="center"/>
              <w:rPr>
                <w:sz w:val="20"/>
                <w:szCs w:val="20"/>
              </w:rPr>
            </w:pPr>
            <w:r w:rsidRPr="00857AD3">
              <w:rPr>
                <w:rFonts w:eastAsia="Arial Unicode MS"/>
                <w:sz w:val="18"/>
                <w:szCs w:val="18"/>
                <w:lang w:eastAsia="ru-RU"/>
              </w:rPr>
              <w:t>Урна со вставкой</w:t>
            </w:r>
          </w:p>
        </w:tc>
        <w:tc>
          <w:tcPr>
            <w:tcW w:w="1842" w:type="dxa"/>
            <w:vAlign w:val="center"/>
          </w:tcPr>
          <w:p w14:paraId="1D5E82C7" w14:textId="6BDE9C0E" w:rsidR="00434AFF" w:rsidRPr="00FD2E1A" w:rsidRDefault="00434AFF" w:rsidP="000C6B25">
            <w:pPr>
              <w:jc w:val="center"/>
              <w:rPr>
                <w:sz w:val="20"/>
                <w:szCs w:val="20"/>
              </w:rPr>
            </w:pPr>
          </w:p>
        </w:tc>
        <w:tc>
          <w:tcPr>
            <w:tcW w:w="1701" w:type="dxa"/>
            <w:vAlign w:val="center"/>
          </w:tcPr>
          <w:p w14:paraId="21A76F1F" w14:textId="77777777" w:rsidR="00434AFF" w:rsidRPr="003E48C1" w:rsidRDefault="00434AFF" w:rsidP="000C6B25">
            <w:pPr>
              <w:jc w:val="center"/>
              <w:rPr>
                <w:rFonts w:eastAsia="Arial Unicode MS"/>
                <w:sz w:val="18"/>
                <w:szCs w:val="18"/>
                <w:lang w:eastAsia="ru-RU"/>
              </w:rPr>
            </w:pPr>
          </w:p>
        </w:tc>
        <w:tc>
          <w:tcPr>
            <w:tcW w:w="1560" w:type="dxa"/>
            <w:vAlign w:val="center"/>
          </w:tcPr>
          <w:p w14:paraId="4DCBCE28" w14:textId="528A6091"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1EB0A169" w14:textId="5BCEBF3E" w:rsidR="00434AFF" w:rsidRPr="00FD2E1A" w:rsidRDefault="00434AFF" w:rsidP="000C6B25">
            <w:pPr>
              <w:jc w:val="center"/>
              <w:rPr>
                <w:sz w:val="20"/>
                <w:szCs w:val="20"/>
              </w:rPr>
            </w:pPr>
            <w:r>
              <w:rPr>
                <w:color w:val="000000"/>
                <w:sz w:val="18"/>
                <w:szCs w:val="18"/>
              </w:rPr>
              <w:t>4</w:t>
            </w:r>
          </w:p>
        </w:tc>
        <w:tc>
          <w:tcPr>
            <w:tcW w:w="1984" w:type="dxa"/>
            <w:vAlign w:val="center"/>
          </w:tcPr>
          <w:p w14:paraId="6127108F" w14:textId="03FED256" w:rsidR="00434AFF" w:rsidRPr="00FD2E1A" w:rsidRDefault="00434AFF" w:rsidP="000C6B25">
            <w:pPr>
              <w:jc w:val="center"/>
              <w:rPr>
                <w:sz w:val="20"/>
                <w:szCs w:val="20"/>
              </w:rPr>
            </w:pPr>
          </w:p>
        </w:tc>
        <w:tc>
          <w:tcPr>
            <w:tcW w:w="2835" w:type="dxa"/>
            <w:vAlign w:val="center"/>
          </w:tcPr>
          <w:p w14:paraId="792CFA8E" w14:textId="32BFD298" w:rsidR="00434AFF" w:rsidRPr="00FD2E1A" w:rsidRDefault="00434AFF" w:rsidP="000C6B25">
            <w:pPr>
              <w:jc w:val="center"/>
              <w:rPr>
                <w:sz w:val="20"/>
                <w:szCs w:val="20"/>
              </w:rPr>
            </w:pPr>
          </w:p>
        </w:tc>
      </w:tr>
      <w:tr w:rsidR="00434AFF" w:rsidRPr="00FD2E1A" w14:paraId="244C4CAB" w14:textId="77777777" w:rsidTr="00434AFF">
        <w:tc>
          <w:tcPr>
            <w:tcW w:w="467" w:type="dxa"/>
            <w:vAlign w:val="center"/>
          </w:tcPr>
          <w:p w14:paraId="5ECE2A92" w14:textId="45255057" w:rsidR="00434AFF" w:rsidRPr="00FD2E1A" w:rsidRDefault="00434AFF" w:rsidP="000C6B25">
            <w:pPr>
              <w:jc w:val="center"/>
              <w:rPr>
                <w:sz w:val="20"/>
                <w:szCs w:val="20"/>
              </w:rPr>
            </w:pPr>
            <w:r w:rsidRPr="00FD2E1A">
              <w:rPr>
                <w:sz w:val="20"/>
                <w:szCs w:val="20"/>
              </w:rPr>
              <w:t>12</w:t>
            </w:r>
          </w:p>
        </w:tc>
        <w:tc>
          <w:tcPr>
            <w:tcW w:w="3356" w:type="dxa"/>
            <w:vAlign w:val="center"/>
          </w:tcPr>
          <w:p w14:paraId="2644142F" w14:textId="7616BDF8" w:rsidR="00434AFF" w:rsidRPr="00FD2E1A" w:rsidRDefault="00434AFF" w:rsidP="000C6B25">
            <w:pPr>
              <w:jc w:val="center"/>
              <w:rPr>
                <w:sz w:val="20"/>
                <w:szCs w:val="20"/>
              </w:rPr>
            </w:pPr>
            <w:r w:rsidRPr="00857AD3">
              <w:rPr>
                <w:rFonts w:eastAsia="Arial Unicode MS"/>
                <w:sz w:val="18"/>
                <w:szCs w:val="18"/>
                <w:lang w:eastAsia="ru-RU"/>
              </w:rPr>
              <w:t>Информационный стенд</w:t>
            </w:r>
          </w:p>
        </w:tc>
        <w:tc>
          <w:tcPr>
            <w:tcW w:w="1842" w:type="dxa"/>
            <w:vAlign w:val="center"/>
          </w:tcPr>
          <w:p w14:paraId="1CC718A8" w14:textId="5615A585" w:rsidR="00434AFF" w:rsidRPr="00FD2E1A" w:rsidRDefault="00434AFF" w:rsidP="000C6B25">
            <w:pPr>
              <w:jc w:val="center"/>
              <w:rPr>
                <w:sz w:val="20"/>
                <w:szCs w:val="20"/>
              </w:rPr>
            </w:pPr>
          </w:p>
        </w:tc>
        <w:tc>
          <w:tcPr>
            <w:tcW w:w="1701" w:type="dxa"/>
            <w:vAlign w:val="center"/>
          </w:tcPr>
          <w:p w14:paraId="6202B463" w14:textId="77777777" w:rsidR="00434AFF" w:rsidRPr="003E48C1" w:rsidRDefault="00434AFF" w:rsidP="000C6B25">
            <w:pPr>
              <w:jc w:val="center"/>
              <w:rPr>
                <w:rFonts w:eastAsia="Arial Unicode MS"/>
                <w:sz w:val="18"/>
                <w:szCs w:val="18"/>
                <w:lang w:eastAsia="ru-RU"/>
              </w:rPr>
            </w:pPr>
          </w:p>
        </w:tc>
        <w:tc>
          <w:tcPr>
            <w:tcW w:w="1560" w:type="dxa"/>
            <w:vAlign w:val="center"/>
          </w:tcPr>
          <w:p w14:paraId="1D09A6BF" w14:textId="2F5EC6F0"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164EAC54" w14:textId="502A4183" w:rsidR="00434AFF" w:rsidRPr="00FD2E1A" w:rsidRDefault="00434AFF" w:rsidP="000C6B25">
            <w:pPr>
              <w:jc w:val="center"/>
              <w:rPr>
                <w:sz w:val="20"/>
                <w:szCs w:val="20"/>
              </w:rPr>
            </w:pPr>
            <w:r w:rsidRPr="003E48C1">
              <w:rPr>
                <w:rFonts w:eastAsia="Arial Unicode MS"/>
                <w:sz w:val="18"/>
                <w:szCs w:val="18"/>
                <w:lang w:eastAsia="ru-RU"/>
              </w:rPr>
              <w:t>1</w:t>
            </w:r>
          </w:p>
        </w:tc>
        <w:tc>
          <w:tcPr>
            <w:tcW w:w="1984" w:type="dxa"/>
            <w:vAlign w:val="center"/>
          </w:tcPr>
          <w:p w14:paraId="1FE3012C" w14:textId="30F1AEBC" w:rsidR="00434AFF" w:rsidRPr="00FD2E1A" w:rsidRDefault="00434AFF" w:rsidP="000C6B25">
            <w:pPr>
              <w:jc w:val="center"/>
              <w:rPr>
                <w:sz w:val="20"/>
                <w:szCs w:val="20"/>
              </w:rPr>
            </w:pPr>
          </w:p>
        </w:tc>
        <w:tc>
          <w:tcPr>
            <w:tcW w:w="2835" w:type="dxa"/>
            <w:vAlign w:val="center"/>
          </w:tcPr>
          <w:p w14:paraId="6335DC2B" w14:textId="61D7DACC" w:rsidR="00434AFF" w:rsidRPr="00FD2E1A" w:rsidRDefault="00434AFF" w:rsidP="000C6B25">
            <w:pPr>
              <w:jc w:val="center"/>
              <w:rPr>
                <w:sz w:val="20"/>
                <w:szCs w:val="20"/>
              </w:rPr>
            </w:pPr>
          </w:p>
        </w:tc>
      </w:tr>
      <w:tr w:rsidR="00434AFF" w:rsidRPr="00FD2E1A" w14:paraId="73962163" w14:textId="77777777" w:rsidTr="00D26D6F">
        <w:tc>
          <w:tcPr>
            <w:tcW w:w="8926" w:type="dxa"/>
            <w:gridSpan w:val="5"/>
            <w:vAlign w:val="center"/>
          </w:tcPr>
          <w:p w14:paraId="1DD8002A" w14:textId="1CCF1395" w:rsidR="00434AFF" w:rsidRPr="00FD2E1A" w:rsidRDefault="00434AFF" w:rsidP="000221C5">
            <w:pPr>
              <w:jc w:val="center"/>
              <w:rPr>
                <w:b/>
                <w:bCs/>
                <w:sz w:val="20"/>
                <w:szCs w:val="20"/>
              </w:rPr>
            </w:pPr>
            <w:r w:rsidRPr="00FD2E1A">
              <w:rPr>
                <w:b/>
                <w:bCs/>
                <w:sz w:val="20"/>
                <w:szCs w:val="20"/>
              </w:rPr>
              <w:t>ИТОГО:</w:t>
            </w:r>
          </w:p>
        </w:tc>
        <w:tc>
          <w:tcPr>
            <w:tcW w:w="1701" w:type="dxa"/>
            <w:vAlign w:val="center"/>
          </w:tcPr>
          <w:p w14:paraId="028B16CA" w14:textId="565625AC" w:rsidR="00434AFF" w:rsidRPr="00FD2E1A" w:rsidRDefault="00434AFF" w:rsidP="000221C5">
            <w:pPr>
              <w:jc w:val="center"/>
              <w:rPr>
                <w:b/>
                <w:bCs/>
                <w:sz w:val="20"/>
                <w:szCs w:val="20"/>
              </w:rPr>
            </w:pPr>
            <w:r>
              <w:rPr>
                <w:b/>
                <w:bCs/>
                <w:sz w:val="20"/>
                <w:szCs w:val="20"/>
              </w:rPr>
              <w:t>21</w:t>
            </w:r>
          </w:p>
        </w:tc>
        <w:tc>
          <w:tcPr>
            <w:tcW w:w="1984" w:type="dxa"/>
            <w:vAlign w:val="center"/>
          </w:tcPr>
          <w:p w14:paraId="306EEF31" w14:textId="41A4907D" w:rsidR="00434AFF" w:rsidRPr="00FD2E1A" w:rsidRDefault="00434AFF" w:rsidP="000221C5">
            <w:pPr>
              <w:jc w:val="center"/>
              <w:rPr>
                <w:b/>
                <w:bCs/>
                <w:sz w:val="20"/>
                <w:szCs w:val="20"/>
                <w:lang w:val="en-US"/>
              </w:rPr>
            </w:pPr>
            <w:r w:rsidRPr="00FD2E1A">
              <w:rPr>
                <w:b/>
                <w:bCs/>
                <w:sz w:val="20"/>
                <w:szCs w:val="20"/>
                <w:lang w:val="en-US"/>
              </w:rPr>
              <w:t>X</w:t>
            </w:r>
          </w:p>
        </w:tc>
        <w:tc>
          <w:tcPr>
            <w:tcW w:w="2835" w:type="dxa"/>
            <w:vAlign w:val="center"/>
          </w:tcPr>
          <w:p w14:paraId="2CF5FA75" w14:textId="42C927FB" w:rsidR="00434AFF" w:rsidRPr="00FD2E1A" w:rsidRDefault="00434AFF" w:rsidP="000221C5">
            <w:pPr>
              <w:jc w:val="center"/>
              <w:rPr>
                <w:b/>
                <w:bCs/>
                <w:sz w:val="20"/>
                <w:szCs w:val="20"/>
                <w:lang w:val="en-US"/>
              </w:rPr>
            </w:pPr>
          </w:p>
        </w:tc>
      </w:tr>
      <w:tr w:rsidR="00434AFF" w:rsidRPr="00FD2E1A" w14:paraId="29CACCFB" w14:textId="77777777" w:rsidTr="00434AFF">
        <w:trPr>
          <w:trHeight w:val="408"/>
        </w:trPr>
        <w:tc>
          <w:tcPr>
            <w:tcW w:w="15446" w:type="dxa"/>
            <w:gridSpan w:val="8"/>
            <w:vAlign w:val="center"/>
          </w:tcPr>
          <w:p w14:paraId="402D6D67" w14:textId="185489C4" w:rsidR="00434AFF" w:rsidRPr="00434AFF" w:rsidRDefault="00434AFF" w:rsidP="00434AFF">
            <w:pPr>
              <w:pStyle w:val="a3"/>
              <w:numPr>
                <w:ilvl w:val="0"/>
                <w:numId w:val="33"/>
              </w:numPr>
              <w:jc w:val="center"/>
              <w:rPr>
                <w:b/>
                <w:bCs/>
                <w:sz w:val="20"/>
                <w:szCs w:val="20"/>
              </w:rPr>
            </w:pPr>
            <w:r w:rsidRPr="00EC72A0">
              <w:rPr>
                <w:rFonts w:eastAsia="Arial Unicode MS"/>
                <w:b/>
                <w:bCs/>
                <w:sz w:val="20"/>
                <w:szCs w:val="20"/>
                <w:lang w:eastAsia="ru-RU"/>
              </w:rPr>
              <w:t xml:space="preserve">Мурманская обл., ЗАТО г. Североморск, в районе ТЦ </w:t>
            </w:r>
            <w:r>
              <w:rPr>
                <w:rFonts w:eastAsia="Arial Unicode MS"/>
                <w:b/>
                <w:bCs/>
                <w:sz w:val="20"/>
                <w:szCs w:val="20"/>
                <w:lang w:eastAsia="ru-RU"/>
              </w:rPr>
              <w:t>«</w:t>
            </w:r>
            <w:r w:rsidRPr="00EC72A0">
              <w:rPr>
                <w:rFonts w:eastAsia="Arial Unicode MS"/>
                <w:b/>
                <w:bCs/>
                <w:sz w:val="20"/>
                <w:szCs w:val="20"/>
                <w:lang w:eastAsia="ru-RU"/>
              </w:rPr>
              <w:t>Авиатор</w:t>
            </w:r>
            <w:r>
              <w:rPr>
                <w:rFonts w:eastAsia="Arial Unicode MS"/>
                <w:b/>
                <w:bCs/>
                <w:sz w:val="20"/>
                <w:szCs w:val="20"/>
                <w:lang w:eastAsia="ru-RU"/>
              </w:rPr>
              <w:t>»</w:t>
            </w:r>
            <w:r w:rsidRPr="00EC72A0">
              <w:rPr>
                <w:rFonts w:eastAsia="Arial Unicode MS"/>
                <w:b/>
                <w:bCs/>
                <w:sz w:val="20"/>
                <w:szCs w:val="20"/>
                <w:lang w:eastAsia="ru-RU"/>
              </w:rPr>
              <w:t xml:space="preserve"> </w:t>
            </w:r>
            <w:r w:rsidRPr="00FD2E1A">
              <w:rPr>
                <w:rFonts w:eastAsia="Arial Unicode MS"/>
                <w:b/>
                <w:bCs/>
                <w:sz w:val="20"/>
                <w:szCs w:val="20"/>
                <w:lang w:eastAsia="ru-RU"/>
              </w:rPr>
              <w:t>(детская площадка)</w:t>
            </w:r>
          </w:p>
        </w:tc>
      </w:tr>
      <w:tr w:rsidR="00434AFF" w:rsidRPr="00FD2E1A" w14:paraId="46262AF3" w14:textId="77777777" w:rsidTr="00434AFF">
        <w:tc>
          <w:tcPr>
            <w:tcW w:w="467" w:type="dxa"/>
            <w:vAlign w:val="center"/>
          </w:tcPr>
          <w:p w14:paraId="658CC0F2" w14:textId="56C2AEC3" w:rsidR="00434AFF" w:rsidRPr="00FD2E1A" w:rsidRDefault="00434AFF" w:rsidP="000C6B25">
            <w:pPr>
              <w:jc w:val="center"/>
              <w:rPr>
                <w:sz w:val="20"/>
                <w:szCs w:val="20"/>
              </w:rPr>
            </w:pPr>
            <w:r w:rsidRPr="00FD2E1A">
              <w:rPr>
                <w:rFonts w:eastAsia="Arial Unicode MS"/>
                <w:bCs/>
                <w:sz w:val="20"/>
                <w:szCs w:val="20"/>
                <w:lang w:eastAsia="ru-RU"/>
              </w:rPr>
              <w:t>1.</w:t>
            </w:r>
          </w:p>
        </w:tc>
        <w:tc>
          <w:tcPr>
            <w:tcW w:w="3356" w:type="dxa"/>
            <w:vAlign w:val="center"/>
          </w:tcPr>
          <w:p w14:paraId="63D2E58B" w14:textId="675FC137" w:rsidR="00434AFF" w:rsidRPr="00FD2E1A" w:rsidRDefault="00434AFF" w:rsidP="000C6B25">
            <w:pPr>
              <w:jc w:val="center"/>
              <w:rPr>
                <w:sz w:val="20"/>
                <w:szCs w:val="20"/>
              </w:rPr>
            </w:pPr>
            <w:r w:rsidRPr="003E48C1">
              <w:rPr>
                <w:sz w:val="18"/>
                <w:szCs w:val="18"/>
              </w:rPr>
              <w:t xml:space="preserve">Игровой комплекс </w:t>
            </w:r>
          </w:p>
        </w:tc>
        <w:tc>
          <w:tcPr>
            <w:tcW w:w="1842" w:type="dxa"/>
            <w:vAlign w:val="center"/>
          </w:tcPr>
          <w:p w14:paraId="2CBCF956" w14:textId="177BB077" w:rsidR="00434AFF" w:rsidRPr="00FD2E1A" w:rsidRDefault="00434AFF" w:rsidP="000C6B25">
            <w:pPr>
              <w:jc w:val="center"/>
              <w:rPr>
                <w:sz w:val="20"/>
                <w:szCs w:val="20"/>
              </w:rPr>
            </w:pPr>
          </w:p>
        </w:tc>
        <w:tc>
          <w:tcPr>
            <w:tcW w:w="1701" w:type="dxa"/>
            <w:vAlign w:val="center"/>
          </w:tcPr>
          <w:p w14:paraId="066DCA00" w14:textId="77777777" w:rsidR="00434AFF" w:rsidRPr="003E48C1" w:rsidRDefault="00434AFF" w:rsidP="000C6B25">
            <w:pPr>
              <w:jc w:val="center"/>
              <w:rPr>
                <w:rFonts w:eastAsia="Arial Unicode MS"/>
                <w:sz w:val="18"/>
                <w:szCs w:val="18"/>
                <w:lang w:eastAsia="ru-RU"/>
              </w:rPr>
            </w:pPr>
          </w:p>
        </w:tc>
        <w:tc>
          <w:tcPr>
            <w:tcW w:w="1560" w:type="dxa"/>
            <w:vAlign w:val="center"/>
          </w:tcPr>
          <w:p w14:paraId="68B62B09" w14:textId="1338D5C6"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2F9DED75" w14:textId="2C786800" w:rsidR="00434AFF" w:rsidRPr="00FD2E1A" w:rsidRDefault="00434AFF" w:rsidP="000C6B25">
            <w:pPr>
              <w:jc w:val="center"/>
              <w:rPr>
                <w:sz w:val="20"/>
                <w:szCs w:val="20"/>
              </w:rPr>
            </w:pPr>
            <w:r>
              <w:rPr>
                <w:sz w:val="18"/>
                <w:szCs w:val="18"/>
                <w:lang w:val="en-US"/>
              </w:rPr>
              <w:t>1</w:t>
            </w:r>
          </w:p>
        </w:tc>
        <w:tc>
          <w:tcPr>
            <w:tcW w:w="1984" w:type="dxa"/>
            <w:vAlign w:val="center"/>
          </w:tcPr>
          <w:p w14:paraId="5B1DCBE8" w14:textId="045A56C5" w:rsidR="00434AFF" w:rsidRPr="00FD2E1A" w:rsidRDefault="00434AFF" w:rsidP="000C6B25">
            <w:pPr>
              <w:jc w:val="center"/>
              <w:rPr>
                <w:sz w:val="20"/>
                <w:szCs w:val="20"/>
              </w:rPr>
            </w:pPr>
          </w:p>
        </w:tc>
        <w:tc>
          <w:tcPr>
            <w:tcW w:w="2835" w:type="dxa"/>
            <w:vAlign w:val="center"/>
          </w:tcPr>
          <w:p w14:paraId="58AB7EA3" w14:textId="3A0F9F2D" w:rsidR="00434AFF" w:rsidRPr="00FD2E1A" w:rsidRDefault="00434AFF" w:rsidP="000C6B25">
            <w:pPr>
              <w:jc w:val="center"/>
              <w:rPr>
                <w:sz w:val="20"/>
                <w:szCs w:val="20"/>
              </w:rPr>
            </w:pPr>
          </w:p>
        </w:tc>
      </w:tr>
      <w:tr w:rsidR="00434AFF" w:rsidRPr="00FD2E1A" w14:paraId="2590AED8" w14:textId="77777777" w:rsidTr="00434AFF">
        <w:tc>
          <w:tcPr>
            <w:tcW w:w="467" w:type="dxa"/>
            <w:vAlign w:val="center"/>
          </w:tcPr>
          <w:p w14:paraId="01F665B4" w14:textId="125B78CC" w:rsidR="00434AFF" w:rsidRPr="00FD2E1A" w:rsidRDefault="00434AFF" w:rsidP="000C6B25">
            <w:pPr>
              <w:jc w:val="center"/>
              <w:rPr>
                <w:sz w:val="20"/>
                <w:szCs w:val="20"/>
              </w:rPr>
            </w:pPr>
            <w:r>
              <w:rPr>
                <w:rFonts w:eastAsia="Arial Unicode MS"/>
                <w:bCs/>
                <w:sz w:val="20"/>
                <w:szCs w:val="20"/>
                <w:lang w:eastAsia="ru-RU"/>
              </w:rPr>
              <w:lastRenderedPageBreak/>
              <w:t>2</w:t>
            </w:r>
            <w:r w:rsidRPr="00FD2E1A">
              <w:rPr>
                <w:rFonts w:eastAsia="Arial Unicode MS"/>
                <w:bCs/>
                <w:sz w:val="20"/>
                <w:szCs w:val="20"/>
                <w:lang w:eastAsia="ru-RU"/>
              </w:rPr>
              <w:t>.</w:t>
            </w:r>
          </w:p>
        </w:tc>
        <w:tc>
          <w:tcPr>
            <w:tcW w:w="3356" w:type="dxa"/>
            <w:vAlign w:val="center"/>
          </w:tcPr>
          <w:p w14:paraId="64A85E9D" w14:textId="39C7DBAC" w:rsidR="00434AFF" w:rsidRPr="00FD2E1A" w:rsidRDefault="00434AFF" w:rsidP="000C6B25">
            <w:pPr>
              <w:jc w:val="center"/>
              <w:rPr>
                <w:sz w:val="20"/>
                <w:szCs w:val="20"/>
              </w:rPr>
            </w:pPr>
            <w:r>
              <w:rPr>
                <w:rFonts w:eastAsia="Arial Unicode MS"/>
                <w:sz w:val="18"/>
                <w:szCs w:val="18"/>
                <w:lang w:eastAsia="ru-RU"/>
              </w:rPr>
              <w:t>Горка</w:t>
            </w:r>
          </w:p>
        </w:tc>
        <w:tc>
          <w:tcPr>
            <w:tcW w:w="1842" w:type="dxa"/>
            <w:vAlign w:val="center"/>
          </w:tcPr>
          <w:p w14:paraId="2A429E08" w14:textId="7F2D9434" w:rsidR="00434AFF" w:rsidRPr="00FD2E1A" w:rsidRDefault="00434AFF" w:rsidP="000C6B25">
            <w:pPr>
              <w:jc w:val="center"/>
              <w:rPr>
                <w:sz w:val="20"/>
                <w:szCs w:val="20"/>
              </w:rPr>
            </w:pPr>
          </w:p>
        </w:tc>
        <w:tc>
          <w:tcPr>
            <w:tcW w:w="1701" w:type="dxa"/>
            <w:vAlign w:val="center"/>
          </w:tcPr>
          <w:p w14:paraId="21DA588A" w14:textId="77777777" w:rsidR="00434AFF" w:rsidRPr="003E48C1" w:rsidRDefault="00434AFF" w:rsidP="000C6B25">
            <w:pPr>
              <w:jc w:val="center"/>
              <w:rPr>
                <w:rFonts w:eastAsia="Arial Unicode MS"/>
                <w:sz w:val="18"/>
                <w:szCs w:val="18"/>
                <w:lang w:eastAsia="ru-RU"/>
              </w:rPr>
            </w:pPr>
          </w:p>
        </w:tc>
        <w:tc>
          <w:tcPr>
            <w:tcW w:w="1560" w:type="dxa"/>
            <w:vAlign w:val="center"/>
          </w:tcPr>
          <w:p w14:paraId="58B56016" w14:textId="3CEB16E6"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1341B43" w14:textId="083EC852" w:rsidR="00434AFF" w:rsidRPr="00FD2E1A" w:rsidRDefault="00434AFF" w:rsidP="000C6B25">
            <w:pPr>
              <w:jc w:val="center"/>
              <w:rPr>
                <w:sz w:val="20"/>
                <w:szCs w:val="20"/>
              </w:rPr>
            </w:pPr>
            <w:r>
              <w:rPr>
                <w:sz w:val="18"/>
                <w:szCs w:val="18"/>
                <w:lang w:val="en-US"/>
              </w:rPr>
              <w:t>1</w:t>
            </w:r>
          </w:p>
        </w:tc>
        <w:tc>
          <w:tcPr>
            <w:tcW w:w="1984" w:type="dxa"/>
            <w:vAlign w:val="center"/>
          </w:tcPr>
          <w:p w14:paraId="1241337A" w14:textId="04AE2E04" w:rsidR="00434AFF" w:rsidRPr="00FD2E1A" w:rsidRDefault="00434AFF" w:rsidP="000C6B25">
            <w:pPr>
              <w:jc w:val="center"/>
              <w:rPr>
                <w:sz w:val="20"/>
                <w:szCs w:val="20"/>
              </w:rPr>
            </w:pPr>
          </w:p>
        </w:tc>
        <w:tc>
          <w:tcPr>
            <w:tcW w:w="2835" w:type="dxa"/>
            <w:vAlign w:val="center"/>
          </w:tcPr>
          <w:p w14:paraId="0706A911" w14:textId="18BF79BE" w:rsidR="00434AFF" w:rsidRPr="00FD2E1A" w:rsidRDefault="00434AFF" w:rsidP="000C6B25">
            <w:pPr>
              <w:jc w:val="center"/>
              <w:rPr>
                <w:sz w:val="20"/>
                <w:szCs w:val="20"/>
              </w:rPr>
            </w:pPr>
          </w:p>
        </w:tc>
      </w:tr>
      <w:tr w:rsidR="00434AFF" w:rsidRPr="00FD2E1A" w14:paraId="5BAA3DF9" w14:textId="77777777" w:rsidTr="00434AFF">
        <w:tc>
          <w:tcPr>
            <w:tcW w:w="467" w:type="dxa"/>
            <w:vAlign w:val="center"/>
          </w:tcPr>
          <w:p w14:paraId="6CE430DC" w14:textId="5F51C2DD" w:rsidR="00434AFF" w:rsidRPr="00FD2E1A" w:rsidRDefault="00434AFF" w:rsidP="000C6B25">
            <w:pPr>
              <w:jc w:val="center"/>
              <w:rPr>
                <w:sz w:val="20"/>
                <w:szCs w:val="20"/>
              </w:rPr>
            </w:pPr>
            <w:r>
              <w:rPr>
                <w:rFonts w:eastAsia="Arial Unicode MS"/>
                <w:bCs/>
                <w:sz w:val="20"/>
                <w:szCs w:val="20"/>
                <w:lang w:eastAsia="ru-RU"/>
              </w:rPr>
              <w:t>3</w:t>
            </w:r>
            <w:r w:rsidRPr="00FD2E1A">
              <w:rPr>
                <w:rFonts w:eastAsia="Arial Unicode MS"/>
                <w:bCs/>
                <w:sz w:val="20"/>
                <w:szCs w:val="20"/>
                <w:lang w:eastAsia="ru-RU"/>
              </w:rPr>
              <w:t>.</w:t>
            </w:r>
          </w:p>
        </w:tc>
        <w:tc>
          <w:tcPr>
            <w:tcW w:w="3356" w:type="dxa"/>
            <w:vAlign w:val="center"/>
          </w:tcPr>
          <w:p w14:paraId="09335E89" w14:textId="3297FFCB" w:rsidR="00434AFF" w:rsidRPr="00FD2E1A" w:rsidRDefault="00434AFF" w:rsidP="000C6B25">
            <w:pPr>
              <w:jc w:val="center"/>
              <w:rPr>
                <w:sz w:val="20"/>
                <w:szCs w:val="20"/>
              </w:rPr>
            </w:pPr>
            <w:r w:rsidRPr="003E48C1">
              <w:rPr>
                <w:sz w:val="18"/>
                <w:szCs w:val="18"/>
              </w:rPr>
              <w:t>Игровой комплекс</w:t>
            </w:r>
          </w:p>
        </w:tc>
        <w:tc>
          <w:tcPr>
            <w:tcW w:w="1842" w:type="dxa"/>
            <w:vAlign w:val="center"/>
          </w:tcPr>
          <w:p w14:paraId="12BE75EE" w14:textId="129B79F7" w:rsidR="00434AFF" w:rsidRPr="00FD2E1A" w:rsidRDefault="00434AFF" w:rsidP="000C6B25">
            <w:pPr>
              <w:jc w:val="center"/>
              <w:rPr>
                <w:sz w:val="20"/>
                <w:szCs w:val="20"/>
              </w:rPr>
            </w:pPr>
          </w:p>
        </w:tc>
        <w:tc>
          <w:tcPr>
            <w:tcW w:w="1701" w:type="dxa"/>
            <w:vAlign w:val="center"/>
          </w:tcPr>
          <w:p w14:paraId="59C3EAD6" w14:textId="77777777" w:rsidR="00434AFF" w:rsidRPr="003E48C1" w:rsidRDefault="00434AFF" w:rsidP="000C6B25">
            <w:pPr>
              <w:jc w:val="center"/>
              <w:rPr>
                <w:rFonts w:eastAsia="Arial Unicode MS"/>
                <w:sz w:val="18"/>
                <w:szCs w:val="18"/>
                <w:lang w:eastAsia="ru-RU"/>
              </w:rPr>
            </w:pPr>
          </w:p>
        </w:tc>
        <w:tc>
          <w:tcPr>
            <w:tcW w:w="1560" w:type="dxa"/>
            <w:vAlign w:val="center"/>
          </w:tcPr>
          <w:p w14:paraId="2FBEDBDE" w14:textId="50835796"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8059429" w14:textId="4E956E58" w:rsidR="00434AFF" w:rsidRPr="00FD2E1A" w:rsidRDefault="00434AFF" w:rsidP="000C6B25">
            <w:pPr>
              <w:jc w:val="center"/>
              <w:rPr>
                <w:sz w:val="20"/>
                <w:szCs w:val="20"/>
              </w:rPr>
            </w:pPr>
            <w:r>
              <w:rPr>
                <w:sz w:val="18"/>
                <w:szCs w:val="18"/>
                <w:lang w:val="en-US"/>
              </w:rPr>
              <w:t>1</w:t>
            </w:r>
          </w:p>
        </w:tc>
        <w:tc>
          <w:tcPr>
            <w:tcW w:w="1984" w:type="dxa"/>
            <w:vAlign w:val="center"/>
          </w:tcPr>
          <w:p w14:paraId="14ABD098" w14:textId="7FB76E1C" w:rsidR="00434AFF" w:rsidRPr="00FD2E1A" w:rsidRDefault="00434AFF" w:rsidP="000C6B25">
            <w:pPr>
              <w:jc w:val="center"/>
              <w:rPr>
                <w:sz w:val="20"/>
                <w:szCs w:val="20"/>
              </w:rPr>
            </w:pPr>
          </w:p>
        </w:tc>
        <w:tc>
          <w:tcPr>
            <w:tcW w:w="2835" w:type="dxa"/>
            <w:vAlign w:val="center"/>
          </w:tcPr>
          <w:p w14:paraId="1911D1CC" w14:textId="29280793" w:rsidR="00434AFF" w:rsidRPr="00FD2E1A" w:rsidRDefault="00434AFF" w:rsidP="000C6B25">
            <w:pPr>
              <w:jc w:val="center"/>
              <w:rPr>
                <w:sz w:val="20"/>
                <w:szCs w:val="20"/>
              </w:rPr>
            </w:pPr>
          </w:p>
        </w:tc>
      </w:tr>
      <w:tr w:rsidR="00434AFF" w:rsidRPr="00FD2E1A" w14:paraId="3D64F38F" w14:textId="77777777" w:rsidTr="00434AFF">
        <w:tc>
          <w:tcPr>
            <w:tcW w:w="467" w:type="dxa"/>
            <w:vAlign w:val="center"/>
          </w:tcPr>
          <w:p w14:paraId="265F1285" w14:textId="40225A3C" w:rsidR="00434AFF" w:rsidRPr="00FD2E1A" w:rsidRDefault="00434AFF" w:rsidP="000C6B25">
            <w:pPr>
              <w:jc w:val="center"/>
              <w:rPr>
                <w:sz w:val="20"/>
                <w:szCs w:val="20"/>
              </w:rPr>
            </w:pPr>
            <w:r>
              <w:rPr>
                <w:rFonts w:eastAsia="Arial Unicode MS"/>
                <w:bCs/>
                <w:sz w:val="20"/>
                <w:szCs w:val="20"/>
                <w:lang w:eastAsia="ru-RU"/>
              </w:rPr>
              <w:t>4</w:t>
            </w:r>
            <w:r w:rsidRPr="00FD2E1A">
              <w:rPr>
                <w:rFonts w:eastAsia="Arial Unicode MS"/>
                <w:bCs/>
                <w:sz w:val="20"/>
                <w:szCs w:val="20"/>
                <w:lang w:eastAsia="ru-RU"/>
              </w:rPr>
              <w:t>.</w:t>
            </w:r>
          </w:p>
        </w:tc>
        <w:tc>
          <w:tcPr>
            <w:tcW w:w="3356" w:type="dxa"/>
            <w:vAlign w:val="center"/>
          </w:tcPr>
          <w:p w14:paraId="28563682" w14:textId="6A4C652D" w:rsidR="00434AFF" w:rsidRPr="00FD2E1A" w:rsidRDefault="00434AFF" w:rsidP="000C6B25">
            <w:pPr>
              <w:jc w:val="center"/>
              <w:rPr>
                <w:sz w:val="20"/>
                <w:szCs w:val="20"/>
              </w:rPr>
            </w:pPr>
            <w:r w:rsidRPr="00857AD3">
              <w:rPr>
                <w:sz w:val="18"/>
                <w:szCs w:val="18"/>
              </w:rPr>
              <w:t>Качалка-балансир</w:t>
            </w:r>
          </w:p>
        </w:tc>
        <w:tc>
          <w:tcPr>
            <w:tcW w:w="1842" w:type="dxa"/>
            <w:vAlign w:val="center"/>
          </w:tcPr>
          <w:p w14:paraId="0E75E9ED" w14:textId="71A2C1EF" w:rsidR="00434AFF" w:rsidRPr="00FD2E1A" w:rsidRDefault="00434AFF" w:rsidP="000C6B25">
            <w:pPr>
              <w:jc w:val="center"/>
              <w:rPr>
                <w:sz w:val="20"/>
                <w:szCs w:val="20"/>
              </w:rPr>
            </w:pPr>
          </w:p>
        </w:tc>
        <w:tc>
          <w:tcPr>
            <w:tcW w:w="1701" w:type="dxa"/>
            <w:vAlign w:val="center"/>
          </w:tcPr>
          <w:p w14:paraId="5947662C" w14:textId="77777777" w:rsidR="00434AFF" w:rsidRPr="003E48C1" w:rsidRDefault="00434AFF" w:rsidP="000C6B25">
            <w:pPr>
              <w:jc w:val="center"/>
              <w:rPr>
                <w:rFonts w:eastAsia="Arial Unicode MS"/>
                <w:sz w:val="18"/>
                <w:szCs w:val="18"/>
                <w:lang w:eastAsia="ru-RU"/>
              </w:rPr>
            </w:pPr>
          </w:p>
        </w:tc>
        <w:tc>
          <w:tcPr>
            <w:tcW w:w="1560" w:type="dxa"/>
            <w:vAlign w:val="center"/>
          </w:tcPr>
          <w:p w14:paraId="5C9BF4A0" w14:textId="4C14E94F"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66047B8F" w14:textId="493E9CAC" w:rsidR="00434AFF" w:rsidRPr="00FD2E1A" w:rsidRDefault="00434AFF" w:rsidP="000C6B25">
            <w:pPr>
              <w:jc w:val="center"/>
              <w:rPr>
                <w:sz w:val="20"/>
                <w:szCs w:val="20"/>
              </w:rPr>
            </w:pPr>
            <w:r w:rsidRPr="003E48C1">
              <w:rPr>
                <w:sz w:val="18"/>
                <w:szCs w:val="18"/>
              </w:rPr>
              <w:t>1</w:t>
            </w:r>
          </w:p>
        </w:tc>
        <w:tc>
          <w:tcPr>
            <w:tcW w:w="1984" w:type="dxa"/>
            <w:vAlign w:val="center"/>
          </w:tcPr>
          <w:p w14:paraId="7ECB1E43" w14:textId="44E4A6E5" w:rsidR="00434AFF" w:rsidRPr="00FD2E1A" w:rsidRDefault="00434AFF" w:rsidP="000C6B25">
            <w:pPr>
              <w:jc w:val="center"/>
              <w:rPr>
                <w:sz w:val="20"/>
                <w:szCs w:val="20"/>
              </w:rPr>
            </w:pPr>
          </w:p>
        </w:tc>
        <w:tc>
          <w:tcPr>
            <w:tcW w:w="2835" w:type="dxa"/>
            <w:vAlign w:val="center"/>
          </w:tcPr>
          <w:p w14:paraId="55050A32" w14:textId="3B0834F6" w:rsidR="00434AFF" w:rsidRPr="00FD2E1A" w:rsidRDefault="00434AFF" w:rsidP="000C6B25">
            <w:pPr>
              <w:jc w:val="center"/>
              <w:rPr>
                <w:sz w:val="20"/>
                <w:szCs w:val="20"/>
              </w:rPr>
            </w:pPr>
          </w:p>
        </w:tc>
      </w:tr>
      <w:tr w:rsidR="00434AFF" w:rsidRPr="00FD2E1A" w14:paraId="0315CA4A" w14:textId="77777777" w:rsidTr="00434AFF">
        <w:tc>
          <w:tcPr>
            <w:tcW w:w="467" w:type="dxa"/>
            <w:vAlign w:val="center"/>
          </w:tcPr>
          <w:p w14:paraId="7F54F8AF" w14:textId="0E351AB5" w:rsidR="00434AFF" w:rsidRPr="00FD2E1A" w:rsidRDefault="00434AFF" w:rsidP="000C6B25">
            <w:pPr>
              <w:jc w:val="center"/>
              <w:rPr>
                <w:sz w:val="20"/>
                <w:szCs w:val="20"/>
              </w:rPr>
            </w:pPr>
            <w:r>
              <w:rPr>
                <w:rFonts w:eastAsia="Arial Unicode MS"/>
                <w:bCs/>
                <w:sz w:val="20"/>
                <w:szCs w:val="20"/>
                <w:lang w:eastAsia="ru-RU"/>
              </w:rPr>
              <w:t>5</w:t>
            </w:r>
            <w:r w:rsidRPr="00FD2E1A">
              <w:rPr>
                <w:rFonts w:eastAsia="Arial Unicode MS"/>
                <w:bCs/>
                <w:sz w:val="20"/>
                <w:szCs w:val="20"/>
                <w:lang w:eastAsia="ru-RU"/>
              </w:rPr>
              <w:t>.</w:t>
            </w:r>
          </w:p>
        </w:tc>
        <w:tc>
          <w:tcPr>
            <w:tcW w:w="3356" w:type="dxa"/>
            <w:vAlign w:val="center"/>
          </w:tcPr>
          <w:p w14:paraId="79D54DF4" w14:textId="53301E15" w:rsidR="00434AFF" w:rsidRPr="00FD2E1A" w:rsidRDefault="00434AFF" w:rsidP="000C6B25">
            <w:pPr>
              <w:jc w:val="center"/>
              <w:rPr>
                <w:sz w:val="20"/>
                <w:szCs w:val="20"/>
              </w:rPr>
            </w:pPr>
            <w:r>
              <w:rPr>
                <w:sz w:val="18"/>
                <w:szCs w:val="18"/>
              </w:rPr>
              <w:t>Песочница</w:t>
            </w:r>
          </w:p>
        </w:tc>
        <w:tc>
          <w:tcPr>
            <w:tcW w:w="1842" w:type="dxa"/>
            <w:vAlign w:val="center"/>
          </w:tcPr>
          <w:p w14:paraId="071C7790" w14:textId="0BF6D96D" w:rsidR="00434AFF" w:rsidRPr="00FD2E1A" w:rsidRDefault="00434AFF" w:rsidP="000C6B25">
            <w:pPr>
              <w:jc w:val="center"/>
              <w:rPr>
                <w:sz w:val="20"/>
                <w:szCs w:val="20"/>
              </w:rPr>
            </w:pPr>
          </w:p>
        </w:tc>
        <w:tc>
          <w:tcPr>
            <w:tcW w:w="1701" w:type="dxa"/>
            <w:vAlign w:val="center"/>
          </w:tcPr>
          <w:p w14:paraId="3E036BF4" w14:textId="77777777" w:rsidR="00434AFF" w:rsidRPr="003E48C1" w:rsidRDefault="00434AFF" w:rsidP="000C6B25">
            <w:pPr>
              <w:jc w:val="center"/>
              <w:rPr>
                <w:rFonts w:eastAsia="Arial Unicode MS"/>
                <w:sz w:val="18"/>
                <w:szCs w:val="18"/>
                <w:lang w:eastAsia="ru-RU"/>
              </w:rPr>
            </w:pPr>
          </w:p>
        </w:tc>
        <w:tc>
          <w:tcPr>
            <w:tcW w:w="1560" w:type="dxa"/>
            <w:vAlign w:val="center"/>
          </w:tcPr>
          <w:p w14:paraId="6A2394C5" w14:textId="23278419"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720F3204" w14:textId="28C9E856" w:rsidR="00434AFF" w:rsidRPr="00FD2E1A" w:rsidRDefault="00434AFF" w:rsidP="000C6B25">
            <w:pPr>
              <w:jc w:val="center"/>
              <w:rPr>
                <w:sz w:val="20"/>
                <w:szCs w:val="20"/>
              </w:rPr>
            </w:pPr>
            <w:r w:rsidRPr="003E48C1">
              <w:rPr>
                <w:sz w:val="18"/>
                <w:szCs w:val="18"/>
              </w:rPr>
              <w:t>1</w:t>
            </w:r>
          </w:p>
        </w:tc>
        <w:tc>
          <w:tcPr>
            <w:tcW w:w="1984" w:type="dxa"/>
            <w:vAlign w:val="center"/>
          </w:tcPr>
          <w:p w14:paraId="44298465" w14:textId="3C5C116E" w:rsidR="00434AFF" w:rsidRPr="00FD2E1A" w:rsidRDefault="00434AFF" w:rsidP="000C6B25">
            <w:pPr>
              <w:jc w:val="center"/>
              <w:rPr>
                <w:sz w:val="20"/>
                <w:szCs w:val="20"/>
              </w:rPr>
            </w:pPr>
          </w:p>
        </w:tc>
        <w:tc>
          <w:tcPr>
            <w:tcW w:w="2835" w:type="dxa"/>
            <w:vAlign w:val="center"/>
          </w:tcPr>
          <w:p w14:paraId="4BFEA53C" w14:textId="12E37DC1" w:rsidR="00434AFF" w:rsidRPr="00FD2E1A" w:rsidRDefault="00434AFF" w:rsidP="000C6B25">
            <w:pPr>
              <w:jc w:val="center"/>
              <w:rPr>
                <w:sz w:val="20"/>
                <w:szCs w:val="20"/>
              </w:rPr>
            </w:pPr>
          </w:p>
        </w:tc>
      </w:tr>
      <w:tr w:rsidR="00434AFF" w:rsidRPr="00FD2E1A" w14:paraId="3A42D67D" w14:textId="77777777" w:rsidTr="00434AFF">
        <w:tc>
          <w:tcPr>
            <w:tcW w:w="467" w:type="dxa"/>
            <w:vAlign w:val="center"/>
          </w:tcPr>
          <w:p w14:paraId="5C8452DC" w14:textId="25D68DAF" w:rsidR="00434AFF" w:rsidRPr="00FD2E1A" w:rsidRDefault="00434AFF" w:rsidP="000C6B25">
            <w:pPr>
              <w:jc w:val="center"/>
              <w:rPr>
                <w:sz w:val="20"/>
                <w:szCs w:val="20"/>
              </w:rPr>
            </w:pPr>
            <w:r>
              <w:rPr>
                <w:rFonts w:eastAsia="Arial Unicode MS"/>
                <w:bCs/>
                <w:sz w:val="20"/>
                <w:szCs w:val="20"/>
                <w:lang w:eastAsia="ru-RU"/>
              </w:rPr>
              <w:t>6</w:t>
            </w:r>
            <w:r w:rsidRPr="00FD2E1A">
              <w:rPr>
                <w:rFonts w:eastAsia="Arial Unicode MS"/>
                <w:bCs/>
                <w:sz w:val="20"/>
                <w:szCs w:val="20"/>
                <w:lang w:eastAsia="ru-RU"/>
              </w:rPr>
              <w:t>.</w:t>
            </w:r>
          </w:p>
        </w:tc>
        <w:tc>
          <w:tcPr>
            <w:tcW w:w="3356" w:type="dxa"/>
            <w:vAlign w:val="center"/>
          </w:tcPr>
          <w:p w14:paraId="5B6BA234" w14:textId="742449DA" w:rsidR="00434AFF" w:rsidRPr="00FD2E1A" w:rsidRDefault="00434AFF" w:rsidP="000C6B25">
            <w:pPr>
              <w:jc w:val="center"/>
              <w:rPr>
                <w:sz w:val="20"/>
                <w:szCs w:val="20"/>
              </w:rPr>
            </w:pPr>
            <w:r w:rsidRPr="00857AD3">
              <w:rPr>
                <w:sz w:val="18"/>
                <w:szCs w:val="18"/>
              </w:rPr>
              <w:t>Домик</w:t>
            </w:r>
          </w:p>
        </w:tc>
        <w:tc>
          <w:tcPr>
            <w:tcW w:w="1842" w:type="dxa"/>
            <w:vAlign w:val="center"/>
          </w:tcPr>
          <w:p w14:paraId="4B3A8E64" w14:textId="17FFD7C8" w:rsidR="00434AFF" w:rsidRPr="00FD2E1A" w:rsidRDefault="00434AFF" w:rsidP="000C6B25">
            <w:pPr>
              <w:jc w:val="center"/>
              <w:rPr>
                <w:sz w:val="20"/>
                <w:szCs w:val="20"/>
              </w:rPr>
            </w:pPr>
          </w:p>
        </w:tc>
        <w:tc>
          <w:tcPr>
            <w:tcW w:w="1701" w:type="dxa"/>
            <w:vAlign w:val="center"/>
          </w:tcPr>
          <w:p w14:paraId="5CB66E47" w14:textId="77777777" w:rsidR="00434AFF" w:rsidRPr="003E48C1" w:rsidRDefault="00434AFF" w:rsidP="000C6B25">
            <w:pPr>
              <w:jc w:val="center"/>
              <w:rPr>
                <w:rFonts w:eastAsia="Arial Unicode MS"/>
                <w:sz w:val="18"/>
                <w:szCs w:val="18"/>
                <w:lang w:eastAsia="ru-RU"/>
              </w:rPr>
            </w:pPr>
          </w:p>
        </w:tc>
        <w:tc>
          <w:tcPr>
            <w:tcW w:w="1560" w:type="dxa"/>
            <w:vAlign w:val="center"/>
          </w:tcPr>
          <w:p w14:paraId="20756294" w14:textId="24514450"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52538FD9" w14:textId="4E045C75" w:rsidR="00434AFF" w:rsidRPr="00FD2E1A" w:rsidRDefault="00434AFF" w:rsidP="000C6B25">
            <w:pPr>
              <w:jc w:val="center"/>
              <w:rPr>
                <w:sz w:val="20"/>
                <w:szCs w:val="20"/>
              </w:rPr>
            </w:pPr>
            <w:r w:rsidRPr="003E48C1">
              <w:rPr>
                <w:sz w:val="18"/>
                <w:szCs w:val="18"/>
              </w:rPr>
              <w:t>1</w:t>
            </w:r>
          </w:p>
        </w:tc>
        <w:tc>
          <w:tcPr>
            <w:tcW w:w="1984" w:type="dxa"/>
            <w:vAlign w:val="center"/>
          </w:tcPr>
          <w:p w14:paraId="44BD2C30" w14:textId="5C8C9587" w:rsidR="00434AFF" w:rsidRPr="00FD2E1A" w:rsidRDefault="00434AFF" w:rsidP="000C6B25">
            <w:pPr>
              <w:jc w:val="center"/>
              <w:rPr>
                <w:sz w:val="20"/>
                <w:szCs w:val="20"/>
              </w:rPr>
            </w:pPr>
          </w:p>
        </w:tc>
        <w:tc>
          <w:tcPr>
            <w:tcW w:w="2835" w:type="dxa"/>
            <w:vAlign w:val="center"/>
          </w:tcPr>
          <w:p w14:paraId="6AC247A1" w14:textId="33158B45" w:rsidR="00434AFF" w:rsidRPr="00FD2E1A" w:rsidRDefault="00434AFF" w:rsidP="000C6B25">
            <w:pPr>
              <w:jc w:val="center"/>
              <w:rPr>
                <w:sz w:val="20"/>
                <w:szCs w:val="20"/>
              </w:rPr>
            </w:pPr>
          </w:p>
        </w:tc>
      </w:tr>
      <w:tr w:rsidR="00434AFF" w:rsidRPr="00FD2E1A" w14:paraId="700AF4EB" w14:textId="77777777" w:rsidTr="00434AFF">
        <w:tc>
          <w:tcPr>
            <w:tcW w:w="467" w:type="dxa"/>
            <w:vAlign w:val="center"/>
          </w:tcPr>
          <w:p w14:paraId="423D963B" w14:textId="10CA217C" w:rsidR="00434AFF" w:rsidRPr="00FD2E1A" w:rsidRDefault="00434AFF" w:rsidP="000C6B25">
            <w:pPr>
              <w:jc w:val="center"/>
              <w:rPr>
                <w:sz w:val="20"/>
                <w:szCs w:val="20"/>
              </w:rPr>
            </w:pPr>
            <w:r>
              <w:rPr>
                <w:rFonts w:eastAsia="Arial Unicode MS"/>
                <w:bCs/>
                <w:sz w:val="20"/>
                <w:szCs w:val="20"/>
                <w:lang w:eastAsia="ru-RU"/>
              </w:rPr>
              <w:t>7</w:t>
            </w:r>
            <w:r w:rsidRPr="00FD2E1A">
              <w:rPr>
                <w:rFonts w:eastAsia="Arial Unicode MS"/>
                <w:bCs/>
                <w:sz w:val="20"/>
                <w:szCs w:val="20"/>
                <w:lang w:eastAsia="ru-RU"/>
              </w:rPr>
              <w:t>.</w:t>
            </w:r>
          </w:p>
        </w:tc>
        <w:tc>
          <w:tcPr>
            <w:tcW w:w="3356" w:type="dxa"/>
            <w:vAlign w:val="center"/>
          </w:tcPr>
          <w:p w14:paraId="4FB93664" w14:textId="1885CF6C" w:rsidR="00434AFF" w:rsidRPr="00FD2E1A" w:rsidRDefault="00434AFF" w:rsidP="000C6B25">
            <w:pPr>
              <w:jc w:val="center"/>
              <w:rPr>
                <w:sz w:val="20"/>
                <w:szCs w:val="20"/>
                <w:lang w:val="en-US"/>
              </w:rPr>
            </w:pPr>
            <w:r>
              <w:rPr>
                <w:sz w:val="18"/>
                <w:szCs w:val="18"/>
              </w:rPr>
              <w:t>Столик овальный</w:t>
            </w:r>
          </w:p>
        </w:tc>
        <w:tc>
          <w:tcPr>
            <w:tcW w:w="1842" w:type="dxa"/>
            <w:vAlign w:val="center"/>
          </w:tcPr>
          <w:p w14:paraId="0F6875D2" w14:textId="4D05DB70" w:rsidR="00434AFF" w:rsidRPr="00FD2E1A" w:rsidRDefault="00434AFF" w:rsidP="000C6B25">
            <w:pPr>
              <w:jc w:val="center"/>
              <w:rPr>
                <w:sz w:val="20"/>
                <w:szCs w:val="20"/>
                <w:lang w:val="en-US"/>
              </w:rPr>
            </w:pPr>
          </w:p>
        </w:tc>
        <w:tc>
          <w:tcPr>
            <w:tcW w:w="1701" w:type="dxa"/>
            <w:vAlign w:val="center"/>
          </w:tcPr>
          <w:p w14:paraId="7DFB2502" w14:textId="77777777" w:rsidR="00434AFF" w:rsidRPr="003E48C1" w:rsidRDefault="00434AFF" w:rsidP="000C6B25">
            <w:pPr>
              <w:jc w:val="center"/>
              <w:rPr>
                <w:rFonts w:eastAsia="Arial Unicode MS"/>
                <w:sz w:val="18"/>
                <w:szCs w:val="18"/>
                <w:lang w:eastAsia="ru-RU"/>
              </w:rPr>
            </w:pPr>
          </w:p>
        </w:tc>
        <w:tc>
          <w:tcPr>
            <w:tcW w:w="1560" w:type="dxa"/>
            <w:vAlign w:val="center"/>
          </w:tcPr>
          <w:p w14:paraId="357CA473" w14:textId="5DB182FE"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09BD9B3C" w14:textId="61EDE460" w:rsidR="00434AFF" w:rsidRPr="00FD2E1A" w:rsidRDefault="00434AFF" w:rsidP="000C6B25">
            <w:pPr>
              <w:jc w:val="center"/>
              <w:rPr>
                <w:sz w:val="20"/>
                <w:szCs w:val="20"/>
              </w:rPr>
            </w:pPr>
            <w:r>
              <w:rPr>
                <w:sz w:val="18"/>
                <w:szCs w:val="18"/>
                <w:lang w:val="en-US"/>
              </w:rPr>
              <w:t>1</w:t>
            </w:r>
          </w:p>
        </w:tc>
        <w:tc>
          <w:tcPr>
            <w:tcW w:w="1984" w:type="dxa"/>
            <w:vAlign w:val="center"/>
          </w:tcPr>
          <w:p w14:paraId="60DFA225" w14:textId="036F5885" w:rsidR="00434AFF" w:rsidRPr="00FD2E1A" w:rsidRDefault="00434AFF" w:rsidP="000C6B25">
            <w:pPr>
              <w:jc w:val="center"/>
              <w:rPr>
                <w:sz w:val="20"/>
                <w:szCs w:val="20"/>
                <w:lang w:val="en-US"/>
              </w:rPr>
            </w:pPr>
          </w:p>
        </w:tc>
        <w:tc>
          <w:tcPr>
            <w:tcW w:w="2835" w:type="dxa"/>
            <w:vAlign w:val="center"/>
          </w:tcPr>
          <w:p w14:paraId="49F8FCE7" w14:textId="1851567B" w:rsidR="00434AFF" w:rsidRPr="00FD2E1A" w:rsidRDefault="00434AFF" w:rsidP="000C6B25">
            <w:pPr>
              <w:jc w:val="center"/>
              <w:rPr>
                <w:sz w:val="20"/>
                <w:szCs w:val="20"/>
                <w:lang w:val="en-US"/>
              </w:rPr>
            </w:pPr>
          </w:p>
        </w:tc>
      </w:tr>
      <w:tr w:rsidR="00434AFF" w:rsidRPr="00FD2E1A" w14:paraId="50B63175" w14:textId="77777777" w:rsidTr="00434AFF">
        <w:tc>
          <w:tcPr>
            <w:tcW w:w="467" w:type="dxa"/>
            <w:vAlign w:val="center"/>
          </w:tcPr>
          <w:p w14:paraId="42C02FE0" w14:textId="231ADD76" w:rsidR="00434AFF" w:rsidRPr="00FD2E1A" w:rsidRDefault="00434AFF" w:rsidP="000C6B25">
            <w:pPr>
              <w:jc w:val="center"/>
              <w:rPr>
                <w:sz w:val="20"/>
                <w:szCs w:val="20"/>
              </w:rPr>
            </w:pPr>
            <w:r>
              <w:rPr>
                <w:rFonts w:eastAsia="Arial Unicode MS"/>
                <w:bCs/>
                <w:sz w:val="20"/>
                <w:szCs w:val="20"/>
                <w:lang w:eastAsia="ru-RU"/>
              </w:rPr>
              <w:t>8</w:t>
            </w:r>
            <w:r w:rsidRPr="00FD2E1A">
              <w:rPr>
                <w:rFonts w:eastAsia="Arial Unicode MS"/>
                <w:bCs/>
                <w:sz w:val="20"/>
                <w:szCs w:val="20"/>
                <w:lang w:eastAsia="ru-RU"/>
              </w:rPr>
              <w:t>.</w:t>
            </w:r>
          </w:p>
        </w:tc>
        <w:tc>
          <w:tcPr>
            <w:tcW w:w="3356" w:type="dxa"/>
            <w:vAlign w:val="center"/>
          </w:tcPr>
          <w:p w14:paraId="61F98B66" w14:textId="223055B6" w:rsidR="00434AFF" w:rsidRPr="00FD2E1A" w:rsidRDefault="00434AFF" w:rsidP="000C6B25">
            <w:pPr>
              <w:jc w:val="center"/>
              <w:rPr>
                <w:sz w:val="20"/>
                <w:szCs w:val="20"/>
              </w:rPr>
            </w:pPr>
            <w:r>
              <w:rPr>
                <w:sz w:val="18"/>
                <w:szCs w:val="18"/>
              </w:rPr>
              <w:t>Качели комби 3</w:t>
            </w:r>
          </w:p>
        </w:tc>
        <w:tc>
          <w:tcPr>
            <w:tcW w:w="1842" w:type="dxa"/>
            <w:vAlign w:val="center"/>
          </w:tcPr>
          <w:p w14:paraId="3D65BEE4" w14:textId="74C031F9" w:rsidR="00434AFF" w:rsidRPr="00FD2E1A" w:rsidRDefault="00434AFF" w:rsidP="000C6B25">
            <w:pPr>
              <w:jc w:val="center"/>
              <w:rPr>
                <w:sz w:val="20"/>
                <w:szCs w:val="20"/>
              </w:rPr>
            </w:pPr>
          </w:p>
        </w:tc>
        <w:tc>
          <w:tcPr>
            <w:tcW w:w="1701" w:type="dxa"/>
            <w:vAlign w:val="center"/>
          </w:tcPr>
          <w:p w14:paraId="579D477B" w14:textId="77777777" w:rsidR="00434AFF" w:rsidRPr="003E48C1" w:rsidRDefault="00434AFF" w:rsidP="000C6B25">
            <w:pPr>
              <w:jc w:val="center"/>
              <w:rPr>
                <w:rFonts w:eastAsia="Arial Unicode MS"/>
                <w:sz w:val="18"/>
                <w:szCs w:val="18"/>
                <w:lang w:eastAsia="ru-RU"/>
              </w:rPr>
            </w:pPr>
          </w:p>
        </w:tc>
        <w:tc>
          <w:tcPr>
            <w:tcW w:w="1560" w:type="dxa"/>
            <w:vAlign w:val="center"/>
          </w:tcPr>
          <w:p w14:paraId="03590DD1" w14:textId="26C7BCA8"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0A73CE5D" w14:textId="75D287F1" w:rsidR="00434AFF" w:rsidRPr="00FD2E1A" w:rsidRDefault="00434AFF" w:rsidP="000C6B25">
            <w:pPr>
              <w:jc w:val="center"/>
              <w:rPr>
                <w:sz w:val="20"/>
                <w:szCs w:val="20"/>
              </w:rPr>
            </w:pPr>
            <w:r w:rsidRPr="003E48C1">
              <w:rPr>
                <w:sz w:val="18"/>
                <w:szCs w:val="18"/>
              </w:rPr>
              <w:t>1</w:t>
            </w:r>
          </w:p>
        </w:tc>
        <w:tc>
          <w:tcPr>
            <w:tcW w:w="1984" w:type="dxa"/>
            <w:vAlign w:val="center"/>
          </w:tcPr>
          <w:p w14:paraId="362AC55A" w14:textId="5DCE2137" w:rsidR="00434AFF" w:rsidRPr="00FD2E1A" w:rsidRDefault="00434AFF" w:rsidP="000C6B25">
            <w:pPr>
              <w:jc w:val="center"/>
              <w:rPr>
                <w:sz w:val="20"/>
                <w:szCs w:val="20"/>
              </w:rPr>
            </w:pPr>
          </w:p>
        </w:tc>
        <w:tc>
          <w:tcPr>
            <w:tcW w:w="2835" w:type="dxa"/>
            <w:vAlign w:val="center"/>
          </w:tcPr>
          <w:p w14:paraId="17C08B8C" w14:textId="61A3A3C2" w:rsidR="00434AFF" w:rsidRPr="00FD2E1A" w:rsidRDefault="00434AFF" w:rsidP="000C6B25">
            <w:pPr>
              <w:jc w:val="center"/>
              <w:rPr>
                <w:sz w:val="20"/>
                <w:szCs w:val="20"/>
              </w:rPr>
            </w:pPr>
          </w:p>
        </w:tc>
      </w:tr>
      <w:tr w:rsidR="00434AFF" w:rsidRPr="00FD2E1A" w14:paraId="6F608B64" w14:textId="77777777" w:rsidTr="00434AFF">
        <w:tc>
          <w:tcPr>
            <w:tcW w:w="467" w:type="dxa"/>
            <w:vAlign w:val="center"/>
          </w:tcPr>
          <w:p w14:paraId="41AAD953" w14:textId="417FAEAA" w:rsidR="00434AFF" w:rsidRPr="00FD2E1A" w:rsidRDefault="00434AFF" w:rsidP="000C6B25">
            <w:pPr>
              <w:jc w:val="center"/>
              <w:rPr>
                <w:sz w:val="20"/>
                <w:szCs w:val="20"/>
              </w:rPr>
            </w:pPr>
            <w:r>
              <w:rPr>
                <w:rFonts w:eastAsia="Arial Unicode MS"/>
                <w:bCs/>
                <w:sz w:val="20"/>
                <w:szCs w:val="20"/>
                <w:lang w:eastAsia="ru-RU"/>
              </w:rPr>
              <w:t>9</w:t>
            </w:r>
            <w:r w:rsidRPr="00FD2E1A">
              <w:rPr>
                <w:rFonts w:eastAsia="Arial Unicode MS"/>
                <w:bCs/>
                <w:sz w:val="20"/>
                <w:szCs w:val="20"/>
                <w:lang w:eastAsia="ru-RU"/>
              </w:rPr>
              <w:t>.</w:t>
            </w:r>
          </w:p>
        </w:tc>
        <w:tc>
          <w:tcPr>
            <w:tcW w:w="3356" w:type="dxa"/>
            <w:vAlign w:val="center"/>
          </w:tcPr>
          <w:p w14:paraId="52601ACB" w14:textId="6B5DF2DD" w:rsidR="00434AFF" w:rsidRPr="00FD2E1A" w:rsidRDefault="00434AFF" w:rsidP="000C6B25">
            <w:pPr>
              <w:jc w:val="center"/>
              <w:rPr>
                <w:sz w:val="20"/>
                <w:szCs w:val="20"/>
              </w:rPr>
            </w:pPr>
            <w:r w:rsidRPr="00857AD3">
              <w:rPr>
                <w:sz w:val="18"/>
                <w:szCs w:val="18"/>
              </w:rPr>
              <w:t>Качалка-балансир</w:t>
            </w:r>
          </w:p>
        </w:tc>
        <w:tc>
          <w:tcPr>
            <w:tcW w:w="1842" w:type="dxa"/>
            <w:vAlign w:val="center"/>
          </w:tcPr>
          <w:p w14:paraId="4BF0CF30" w14:textId="0C4A18F1" w:rsidR="00434AFF" w:rsidRPr="00FD2E1A" w:rsidRDefault="00434AFF" w:rsidP="000C6B25">
            <w:pPr>
              <w:jc w:val="center"/>
              <w:rPr>
                <w:sz w:val="20"/>
                <w:szCs w:val="20"/>
              </w:rPr>
            </w:pPr>
          </w:p>
        </w:tc>
        <w:tc>
          <w:tcPr>
            <w:tcW w:w="1701" w:type="dxa"/>
            <w:vAlign w:val="center"/>
          </w:tcPr>
          <w:p w14:paraId="7C1B6194" w14:textId="77777777" w:rsidR="00434AFF" w:rsidRPr="003E48C1" w:rsidRDefault="00434AFF" w:rsidP="000C6B25">
            <w:pPr>
              <w:jc w:val="center"/>
              <w:rPr>
                <w:rFonts w:eastAsia="Arial Unicode MS"/>
                <w:sz w:val="18"/>
                <w:szCs w:val="18"/>
                <w:lang w:eastAsia="ru-RU"/>
              </w:rPr>
            </w:pPr>
          </w:p>
        </w:tc>
        <w:tc>
          <w:tcPr>
            <w:tcW w:w="1560" w:type="dxa"/>
            <w:vAlign w:val="center"/>
          </w:tcPr>
          <w:p w14:paraId="70493E6C" w14:textId="47CC1A57"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4ECBB35" w14:textId="00462365" w:rsidR="00434AFF" w:rsidRPr="00FD2E1A" w:rsidRDefault="00434AFF" w:rsidP="000C6B25">
            <w:pPr>
              <w:jc w:val="center"/>
              <w:rPr>
                <w:sz w:val="20"/>
                <w:szCs w:val="20"/>
              </w:rPr>
            </w:pPr>
            <w:r>
              <w:rPr>
                <w:sz w:val="18"/>
                <w:szCs w:val="18"/>
                <w:lang w:val="en-US"/>
              </w:rPr>
              <w:t>1</w:t>
            </w:r>
          </w:p>
        </w:tc>
        <w:tc>
          <w:tcPr>
            <w:tcW w:w="1984" w:type="dxa"/>
            <w:vAlign w:val="center"/>
          </w:tcPr>
          <w:p w14:paraId="717F4FD2" w14:textId="0B7C7F89" w:rsidR="00434AFF" w:rsidRPr="00FD2E1A" w:rsidRDefault="00434AFF" w:rsidP="000C6B25">
            <w:pPr>
              <w:jc w:val="center"/>
              <w:rPr>
                <w:sz w:val="20"/>
                <w:szCs w:val="20"/>
              </w:rPr>
            </w:pPr>
          </w:p>
        </w:tc>
        <w:tc>
          <w:tcPr>
            <w:tcW w:w="2835" w:type="dxa"/>
            <w:vAlign w:val="center"/>
          </w:tcPr>
          <w:p w14:paraId="48D6B167" w14:textId="47DD2FB8" w:rsidR="00434AFF" w:rsidRPr="00FD2E1A" w:rsidRDefault="00434AFF" w:rsidP="000C6B25">
            <w:pPr>
              <w:jc w:val="center"/>
              <w:rPr>
                <w:sz w:val="20"/>
                <w:szCs w:val="20"/>
              </w:rPr>
            </w:pPr>
          </w:p>
        </w:tc>
      </w:tr>
      <w:tr w:rsidR="00434AFF" w:rsidRPr="00FD2E1A" w14:paraId="031D5A56" w14:textId="77777777" w:rsidTr="00434AFF">
        <w:tc>
          <w:tcPr>
            <w:tcW w:w="467" w:type="dxa"/>
            <w:vAlign w:val="center"/>
          </w:tcPr>
          <w:p w14:paraId="0F138F06" w14:textId="2B6AE081" w:rsidR="00434AFF" w:rsidRPr="00FD2E1A" w:rsidRDefault="00434AFF" w:rsidP="000C6B25">
            <w:pPr>
              <w:jc w:val="center"/>
              <w:rPr>
                <w:sz w:val="20"/>
                <w:szCs w:val="20"/>
              </w:rPr>
            </w:pPr>
            <w:r w:rsidRPr="00FD2E1A">
              <w:rPr>
                <w:rFonts w:eastAsia="Arial Unicode MS"/>
                <w:bCs/>
                <w:sz w:val="20"/>
                <w:szCs w:val="20"/>
                <w:lang w:eastAsia="ru-RU"/>
              </w:rPr>
              <w:t>1</w:t>
            </w:r>
            <w:r>
              <w:rPr>
                <w:rFonts w:eastAsia="Arial Unicode MS"/>
                <w:bCs/>
                <w:sz w:val="20"/>
                <w:szCs w:val="20"/>
                <w:lang w:eastAsia="ru-RU"/>
              </w:rPr>
              <w:t>0</w:t>
            </w:r>
            <w:r w:rsidRPr="00FD2E1A">
              <w:rPr>
                <w:rFonts w:eastAsia="Arial Unicode MS"/>
                <w:bCs/>
                <w:sz w:val="20"/>
                <w:szCs w:val="20"/>
                <w:lang w:eastAsia="ru-RU"/>
              </w:rPr>
              <w:t>.</w:t>
            </w:r>
          </w:p>
        </w:tc>
        <w:tc>
          <w:tcPr>
            <w:tcW w:w="3356" w:type="dxa"/>
            <w:vAlign w:val="center"/>
          </w:tcPr>
          <w:p w14:paraId="7C629F4F" w14:textId="2FFC71E5" w:rsidR="00434AFF" w:rsidRPr="00FD2E1A" w:rsidRDefault="00434AFF" w:rsidP="000C6B25">
            <w:pPr>
              <w:jc w:val="center"/>
              <w:rPr>
                <w:sz w:val="20"/>
                <w:szCs w:val="20"/>
              </w:rPr>
            </w:pPr>
            <w:r>
              <w:rPr>
                <w:sz w:val="18"/>
                <w:szCs w:val="18"/>
              </w:rPr>
              <w:t>Карусель с резиновым покрытием</w:t>
            </w:r>
          </w:p>
        </w:tc>
        <w:tc>
          <w:tcPr>
            <w:tcW w:w="1842" w:type="dxa"/>
            <w:vAlign w:val="center"/>
          </w:tcPr>
          <w:p w14:paraId="6E869A80" w14:textId="11AB9638" w:rsidR="00434AFF" w:rsidRPr="00FD2E1A" w:rsidRDefault="00434AFF" w:rsidP="000C6B25">
            <w:pPr>
              <w:jc w:val="center"/>
              <w:rPr>
                <w:sz w:val="20"/>
                <w:szCs w:val="20"/>
              </w:rPr>
            </w:pPr>
          </w:p>
        </w:tc>
        <w:tc>
          <w:tcPr>
            <w:tcW w:w="1701" w:type="dxa"/>
            <w:vAlign w:val="center"/>
          </w:tcPr>
          <w:p w14:paraId="37FCCFAB" w14:textId="77777777" w:rsidR="00434AFF" w:rsidRPr="003E48C1" w:rsidRDefault="00434AFF" w:rsidP="000C6B25">
            <w:pPr>
              <w:jc w:val="center"/>
              <w:rPr>
                <w:rFonts w:eastAsia="Arial Unicode MS"/>
                <w:sz w:val="18"/>
                <w:szCs w:val="18"/>
                <w:lang w:eastAsia="ru-RU"/>
              </w:rPr>
            </w:pPr>
          </w:p>
        </w:tc>
        <w:tc>
          <w:tcPr>
            <w:tcW w:w="1560" w:type="dxa"/>
            <w:vAlign w:val="center"/>
          </w:tcPr>
          <w:p w14:paraId="3CE203A1" w14:textId="417B7323" w:rsidR="00434AFF" w:rsidRPr="00FD2E1A" w:rsidRDefault="00434AFF" w:rsidP="000C6B25">
            <w:pPr>
              <w:jc w:val="center"/>
              <w:rPr>
                <w:sz w:val="20"/>
                <w:szCs w:val="20"/>
              </w:rPr>
            </w:pPr>
            <w:r w:rsidRPr="003E48C1">
              <w:rPr>
                <w:rFonts w:eastAsia="Arial Unicode MS"/>
                <w:sz w:val="18"/>
                <w:szCs w:val="18"/>
                <w:lang w:eastAsia="ru-RU"/>
              </w:rPr>
              <w:t>шт.</w:t>
            </w:r>
          </w:p>
        </w:tc>
        <w:tc>
          <w:tcPr>
            <w:tcW w:w="1701" w:type="dxa"/>
            <w:vAlign w:val="center"/>
          </w:tcPr>
          <w:p w14:paraId="45B21D51" w14:textId="5472D25F" w:rsidR="00434AFF" w:rsidRPr="00FD2E1A" w:rsidRDefault="00434AFF" w:rsidP="000C6B25">
            <w:pPr>
              <w:jc w:val="center"/>
              <w:rPr>
                <w:sz w:val="20"/>
                <w:szCs w:val="20"/>
              </w:rPr>
            </w:pPr>
            <w:r>
              <w:rPr>
                <w:sz w:val="18"/>
                <w:szCs w:val="18"/>
                <w:lang w:val="en-US"/>
              </w:rPr>
              <w:t>1</w:t>
            </w:r>
          </w:p>
        </w:tc>
        <w:tc>
          <w:tcPr>
            <w:tcW w:w="1984" w:type="dxa"/>
            <w:vAlign w:val="center"/>
          </w:tcPr>
          <w:p w14:paraId="1C293783" w14:textId="16DD2C7F" w:rsidR="00434AFF" w:rsidRPr="00FD2E1A" w:rsidRDefault="00434AFF" w:rsidP="000C6B25">
            <w:pPr>
              <w:jc w:val="center"/>
              <w:rPr>
                <w:sz w:val="20"/>
                <w:szCs w:val="20"/>
              </w:rPr>
            </w:pPr>
          </w:p>
        </w:tc>
        <w:tc>
          <w:tcPr>
            <w:tcW w:w="2835" w:type="dxa"/>
            <w:vAlign w:val="center"/>
          </w:tcPr>
          <w:p w14:paraId="5D1B807E" w14:textId="42356E81" w:rsidR="00434AFF" w:rsidRPr="00FD2E1A" w:rsidRDefault="00434AFF" w:rsidP="000C6B25">
            <w:pPr>
              <w:jc w:val="center"/>
              <w:rPr>
                <w:sz w:val="20"/>
                <w:szCs w:val="20"/>
              </w:rPr>
            </w:pPr>
          </w:p>
        </w:tc>
      </w:tr>
      <w:tr w:rsidR="00434AFF" w:rsidRPr="00FD2E1A" w14:paraId="59B34A15" w14:textId="77777777" w:rsidTr="00434AFF">
        <w:tc>
          <w:tcPr>
            <w:tcW w:w="467" w:type="dxa"/>
            <w:vAlign w:val="center"/>
          </w:tcPr>
          <w:p w14:paraId="1C279914" w14:textId="18C52D5D" w:rsidR="00434AFF" w:rsidRPr="00FD2E1A" w:rsidRDefault="00434AFF" w:rsidP="000C6B25">
            <w:pPr>
              <w:jc w:val="center"/>
              <w:rPr>
                <w:rFonts w:eastAsia="Arial Unicode MS"/>
                <w:bCs/>
                <w:sz w:val="20"/>
                <w:szCs w:val="20"/>
                <w:lang w:eastAsia="ru-RU"/>
              </w:rPr>
            </w:pPr>
            <w:r>
              <w:rPr>
                <w:rFonts w:eastAsia="Arial Unicode MS"/>
                <w:bCs/>
                <w:sz w:val="20"/>
                <w:szCs w:val="20"/>
                <w:lang w:eastAsia="ru-RU"/>
              </w:rPr>
              <w:t>11.</w:t>
            </w:r>
          </w:p>
        </w:tc>
        <w:tc>
          <w:tcPr>
            <w:tcW w:w="3356" w:type="dxa"/>
            <w:vAlign w:val="center"/>
          </w:tcPr>
          <w:p w14:paraId="36285767" w14:textId="3B5D633F" w:rsidR="00434AFF" w:rsidRPr="00FD2E1A" w:rsidRDefault="00434AFF" w:rsidP="000C6B25">
            <w:pPr>
              <w:jc w:val="center"/>
              <w:rPr>
                <w:rFonts w:eastAsia="Arial Unicode MS"/>
                <w:bCs/>
                <w:sz w:val="20"/>
                <w:szCs w:val="20"/>
                <w:lang w:eastAsia="ru-RU"/>
              </w:rPr>
            </w:pPr>
            <w:r>
              <w:rPr>
                <w:sz w:val="18"/>
                <w:szCs w:val="18"/>
              </w:rPr>
              <w:t>Качели</w:t>
            </w:r>
          </w:p>
        </w:tc>
        <w:tc>
          <w:tcPr>
            <w:tcW w:w="1842" w:type="dxa"/>
            <w:vAlign w:val="center"/>
          </w:tcPr>
          <w:p w14:paraId="44ADDAAB" w14:textId="77777777" w:rsidR="00434AFF" w:rsidRPr="00FD2E1A" w:rsidRDefault="00434AFF" w:rsidP="000C6B25">
            <w:pPr>
              <w:jc w:val="center"/>
              <w:rPr>
                <w:sz w:val="20"/>
                <w:szCs w:val="20"/>
              </w:rPr>
            </w:pPr>
          </w:p>
        </w:tc>
        <w:tc>
          <w:tcPr>
            <w:tcW w:w="1701" w:type="dxa"/>
            <w:vAlign w:val="center"/>
          </w:tcPr>
          <w:p w14:paraId="3B0E388C" w14:textId="77777777" w:rsidR="00434AFF" w:rsidRPr="003E48C1" w:rsidRDefault="00434AFF" w:rsidP="000C6B25">
            <w:pPr>
              <w:jc w:val="center"/>
              <w:rPr>
                <w:rFonts w:eastAsia="Arial Unicode MS"/>
                <w:sz w:val="18"/>
                <w:szCs w:val="18"/>
                <w:lang w:eastAsia="ru-RU"/>
              </w:rPr>
            </w:pPr>
          </w:p>
        </w:tc>
        <w:tc>
          <w:tcPr>
            <w:tcW w:w="1560" w:type="dxa"/>
            <w:vAlign w:val="center"/>
          </w:tcPr>
          <w:p w14:paraId="5CAA9A33" w14:textId="78B7B7AC" w:rsidR="00434AFF" w:rsidRPr="00FD2E1A" w:rsidRDefault="00434AFF" w:rsidP="000C6B25">
            <w:pPr>
              <w:jc w:val="center"/>
              <w:rPr>
                <w:rFonts w:eastAsia="Arial Unicode MS"/>
                <w:bCs/>
                <w:sz w:val="20"/>
                <w:szCs w:val="20"/>
                <w:lang w:eastAsia="ru-RU"/>
              </w:rPr>
            </w:pPr>
            <w:r w:rsidRPr="003E48C1">
              <w:rPr>
                <w:rFonts w:eastAsia="Arial Unicode MS"/>
                <w:sz w:val="18"/>
                <w:szCs w:val="18"/>
                <w:lang w:eastAsia="ru-RU"/>
              </w:rPr>
              <w:t>шт.</w:t>
            </w:r>
          </w:p>
        </w:tc>
        <w:tc>
          <w:tcPr>
            <w:tcW w:w="1701" w:type="dxa"/>
            <w:vAlign w:val="center"/>
          </w:tcPr>
          <w:p w14:paraId="17EA8CB1" w14:textId="5B36BA47" w:rsidR="00434AFF" w:rsidRPr="00FD2E1A" w:rsidRDefault="00434AFF" w:rsidP="000C6B25">
            <w:pPr>
              <w:jc w:val="center"/>
              <w:rPr>
                <w:rFonts w:eastAsia="Arial Unicode MS"/>
                <w:bCs/>
                <w:sz w:val="20"/>
                <w:szCs w:val="20"/>
                <w:lang w:eastAsia="ru-RU"/>
              </w:rPr>
            </w:pPr>
            <w:r>
              <w:rPr>
                <w:sz w:val="18"/>
                <w:szCs w:val="18"/>
                <w:lang w:val="en-US"/>
              </w:rPr>
              <w:t>1</w:t>
            </w:r>
          </w:p>
        </w:tc>
        <w:tc>
          <w:tcPr>
            <w:tcW w:w="1984" w:type="dxa"/>
            <w:vAlign w:val="center"/>
          </w:tcPr>
          <w:p w14:paraId="1C2426F0" w14:textId="77777777" w:rsidR="00434AFF" w:rsidRPr="00FD2E1A" w:rsidRDefault="00434AFF" w:rsidP="000C6B25">
            <w:pPr>
              <w:jc w:val="center"/>
              <w:rPr>
                <w:sz w:val="20"/>
                <w:szCs w:val="20"/>
              </w:rPr>
            </w:pPr>
          </w:p>
        </w:tc>
        <w:tc>
          <w:tcPr>
            <w:tcW w:w="2835" w:type="dxa"/>
            <w:vAlign w:val="center"/>
          </w:tcPr>
          <w:p w14:paraId="31F6875A" w14:textId="77777777" w:rsidR="00434AFF" w:rsidRPr="00FD2E1A" w:rsidRDefault="00434AFF" w:rsidP="000C6B25">
            <w:pPr>
              <w:jc w:val="center"/>
              <w:rPr>
                <w:sz w:val="20"/>
                <w:szCs w:val="20"/>
              </w:rPr>
            </w:pPr>
          </w:p>
        </w:tc>
      </w:tr>
      <w:tr w:rsidR="00434AFF" w:rsidRPr="00FD2E1A" w14:paraId="26A3B94D" w14:textId="77777777" w:rsidTr="00434AFF">
        <w:tc>
          <w:tcPr>
            <w:tcW w:w="467" w:type="dxa"/>
            <w:vAlign w:val="center"/>
          </w:tcPr>
          <w:p w14:paraId="4E2DDEEB" w14:textId="6A7479AF" w:rsidR="00434AFF" w:rsidRPr="00FD2E1A" w:rsidRDefault="00434AFF" w:rsidP="000C6B25">
            <w:pPr>
              <w:jc w:val="center"/>
              <w:rPr>
                <w:rFonts w:eastAsia="Arial Unicode MS"/>
                <w:bCs/>
                <w:sz w:val="20"/>
                <w:szCs w:val="20"/>
                <w:lang w:eastAsia="ru-RU"/>
              </w:rPr>
            </w:pPr>
            <w:r>
              <w:rPr>
                <w:rFonts w:eastAsia="Arial Unicode MS"/>
                <w:bCs/>
                <w:sz w:val="20"/>
                <w:szCs w:val="20"/>
                <w:lang w:eastAsia="ru-RU"/>
              </w:rPr>
              <w:t>12.</w:t>
            </w:r>
          </w:p>
        </w:tc>
        <w:tc>
          <w:tcPr>
            <w:tcW w:w="3356" w:type="dxa"/>
            <w:vAlign w:val="center"/>
          </w:tcPr>
          <w:p w14:paraId="50CDCEA9" w14:textId="3CB8F22D" w:rsidR="00434AFF" w:rsidRPr="00FD2E1A" w:rsidRDefault="00434AFF" w:rsidP="000C6B25">
            <w:pPr>
              <w:jc w:val="center"/>
              <w:rPr>
                <w:rFonts w:eastAsia="Arial Unicode MS"/>
                <w:bCs/>
                <w:sz w:val="20"/>
                <w:szCs w:val="20"/>
                <w:lang w:eastAsia="ru-RU"/>
              </w:rPr>
            </w:pPr>
            <w:r>
              <w:rPr>
                <w:sz w:val="18"/>
                <w:szCs w:val="18"/>
              </w:rPr>
              <w:t>Беседка</w:t>
            </w:r>
          </w:p>
        </w:tc>
        <w:tc>
          <w:tcPr>
            <w:tcW w:w="1842" w:type="dxa"/>
            <w:vAlign w:val="center"/>
          </w:tcPr>
          <w:p w14:paraId="027E1BD0" w14:textId="77777777" w:rsidR="00434AFF" w:rsidRPr="00FD2E1A" w:rsidRDefault="00434AFF" w:rsidP="000C6B25">
            <w:pPr>
              <w:jc w:val="center"/>
              <w:rPr>
                <w:sz w:val="20"/>
                <w:szCs w:val="20"/>
              </w:rPr>
            </w:pPr>
          </w:p>
        </w:tc>
        <w:tc>
          <w:tcPr>
            <w:tcW w:w="1701" w:type="dxa"/>
            <w:vAlign w:val="center"/>
          </w:tcPr>
          <w:p w14:paraId="1F497946" w14:textId="77777777" w:rsidR="00434AFF" w:rsidRPr="003E48C1" w:rsidRDefault="00434AFF" w:rsidP="000C6B25">
            <w:pPr>
              <w:jc w:val="center"/>
              <w:rPr>
                <w:rFonts w:eastAsia="Arial Unicode MS"/>
                <w:sz w:val="18"/>
                <w:szCs w:val="18"/>
                <w:lang w:eastAsia="ru-RU"/>
              </w:rPr>
            </w:pPr>
          </w:p>
        </w:tc>
        <w:tc>
          <w:tcPr>
            <w:tcW w:w="1560" w:type="dxa"/>
            <w:vAlign w:val="center"/>
          </w:tcPr>
          <w:p w14:paraId="3AFDBC0D" w14:textId="2B9C1E77" w:rsidR="00434AFF" w:rsidRPr="00FD2E1A" w:rsidRDefault="00434AFF" w:rsidP="000C6B25">
            <w:pPr>
              <w:jc w:val="center"/>
              <w:rPr>
                <w:rFonts w:eastAsia="Arial Unicode MS"/>
                <w:bCs/>
                <w:sz w:val="20"/>
                <w:szCs w:val="20"/>
                <w:lang w:eastAsia="ru-RU"/>
              </w:rPr>
            </w:pPr>
            <w:r w:rsidRPr="003E48C1">
              <w:rPr>
                <w:rFonts w:eastAsia="Arial Unicode MS"/>
                <w:sz w:val="18"/>
                <w:szCs w:val="18"/>
                <w:lang w:eastAsia="ru-RU"/>
              </w:rPr>
              <w:t>шт.</w:t>
            </w:r>
          </w:p>
        </w:tc>
        <w:tc>
          <w:tcPr>
            <w:tcW w:w="1701" w:type="dxa"/>
            <w:vAlign w:val="center"/>
          </w:tcPr>
          <w:p w14:paraId="33240F20" w14:textId="283D9FA5" w:rsidR="00434AFF" w:rsidRPr="00FD2E1A" w:rsidRDefault="00434AFF" w:rsidP="000C6B25">
            <w:pPr>
              <w:jc w:val="center"/>
              <w:rPr>
                <w:rFonts w:eastAsia="Arial Unicode MS"/>
                <w:bCs/>
                <w:sz w:val="20"/>
                <w:szCs w:val="20"/>
                <w:lang w:eastAsia="ru-RU"/>
              </w:rPr>
            </w:pPr>
            <w:r>
              <w:rPr>
                <w:color w:val="000000"/>
                <w:sz w:val="18"/>
                <w:szCs w:val="18"/>
              </w:rPr>
              <w:t>2</w:t>
            </w:r>
          </w:p>
        </w:tc>
        <w:tc>
          <w:tcPr>
            <w:tcW w:w="1984" w:type="dxa"/>
            <w:vAlign w:val="center"/>
          </w:tcPr>
          <w:p w14:paraId="09650549" w14:textId="77777777" w:rsidR="00434AFF" w:rsidRPr="00FD2E1A" w:rsidRDefault="00434AFF" w:rsidP="000C6B25">
            <w:pPr>
              <w:jc w:val="center"/>
              <w:rPr>
                <w:sz w:val="20"/>
                <w:szCs w:val="20"/>
              </w:rPr>
            </w:pPr>
          </w:p>
        </w:tc>
        <w:tc>
          <w:tcPr>
            <w:tcW w:w="2835" w:type="dxa"/>
            <w:vAlign w:val="center"/>
          </w:tcPr>
          <w:p w14:paraId="03888004" w14:textId="77777777" w:rsidR="00434AFF" w:rsidRPr="00FD2E1A" w:rsidRDefault="00434AFF" w:rsidP="000C6B25">
            <w:pPr>
              <w:jc w:val="center"/>
              <w:rPr>
                <w:sz w:val="20"/>
                <w:szCs w:val="20"/>
              </w:rPr>
            </w:pPr>
          </w:p>
        </w:tc>
      </w:tr>
      <w:tr w:rsidR="00434AFF" w:rsidRPr="00FD2E1A" w14:paraId="5A0889FA" w14:textId="77777777" w:rsidTr="00434AFF">
        <w:tc>
          <w:tcPr>
            <w:tcW w:w="467" w:type="dxa"/>
            <w:vAlign w:val="center"/>
          </w:tcPr>
          <w:p w14:paraId="72087A03" w14:textId="18BA134D" w:rsidR="00434AFF" w:rsidRPr="00FD2E1A" w:rsidRDefault="00434AFF" w:rsidP="000C6B25">
            <w:pPr>
              <w:jc w:val="center"/>
              <w:rPr>
                <w:rFonts w:eastAsia="Arial Unicode MS"/>
                <w:bCs/>
                <w:sz w:val="20"/>
                <w:szCs w:val="20"/>
                <w:lang w:eastAsia="ru-RU"/>
              </w:rPr>
            </w:pPr>
            <w:r>
              <w:rPr>
                <w:rFonts w:eastAsia="Arial Unicode MS"/>
                <w:bCs/>
                <w:sz w:val="20"/>
                <w:szCs w:val="20"/>
                <w:lang w:eastAsia="ru-RU"/>
              </w:rPr>
              <w:t>13.</w:t>
            </w:r>
          </w:p>
        </w:tc>
        <w:tc>
          <w:tcPr>
            <w:tcW w:w="3356" w:type="dxa"/>
            <w:vAlign w:val="center"/>
          </w:tcPr>
          <w:p w14:paraId="4A3DCA63" w14:textId="41FDD8A0" w:rsidR="00434AFF" w:rsidRPr="00FD2E1A" w:rsidRDefault="00434AFF" w:rsidP="000C6B25">
            <w:pPr>
              <w:jc w:val="center"/>
              <w:rPr>
                <w:rFonts w:eastAsia="Arial Unicode MS"/>
                <w:bCs/>
                <w:sz w:val="20"/>
                <w:szCs w:val="20"/>
                <w:lang w:eastAsia="ru-RU"/>
              </w:rPr>
            </w:pPr>
            <w:r w:rsidRPr="00857AD3">
              <w:rPr>
                <w:sz w:val="18"/>
                <w:szCs w:val="18"/>
              </w:rPr>
              <w:t>Диван парковый</w:t>
            </w:r>
          </w:p>
        </w:tc>
        <w:tc>
          <w:tcPr>
            <w:tcW w:w="1842" w:type="dxa"/>
            <w:vAlign w:val="center"/>
          </w:tcPr>
          <w:p w14:paraId="3F8A1733" w14:textId="77777777" w:rsidR="00434AFF" w:rsidRPr="00FD2E1A" w:rsidRDefault="00434AFF" w:rsidP="000C6B25">
            <w:pPr>
              <w:jc w:val="center"/>
              <w:rPr>
                <w:sz w:val="20"/>
                <w:szCs w:val="20"/>
              </w:rPr>
            </w:pPr>
          </w:p>
        </w:tc>
        <w:tc>
          <w:tcPr>
            <w:tcW w:w="1701" w:type="dxa"/>
            <w:vAlign w:val="center"/>
          </w:tcPr>
          <w:p w14:paraId="7C0B6C91" w14:textId="77777777" w:rsidR="00434AFF" w:rsidRPr="003E48C1" w:rsidRDefault="00434AFF" w:rsidP="000C6B25">
            <w:pPr>
              <w:jc w:val="center"/>
              <w:rPr>
                <w:rFonts w:eastAsia="Arial Unicode MS"/>
                <w:sz w:val="18"/>
                <w:szCs w:val="18"/>
                <w:lang w:eastAsia="ru-RU"/>
              </w:rPr>
            </w:pPr>
          </w:p>
        </w:tc>
        <w:tc>
          <w:tcPr>
            <w:tcW w:w="1560" w:type="dxa"/>
            <w:vAlign w:val="center"/>
          </w:tcPr>
          <w:p w14:paraId="2FA8D433" w14:textId="60BE3530" w:rsidR="00434AFF" w:rsidRPr="00FD2E1A" w:rsidRDefault="00434AFF" w:rsidP="000C6B25">
            <w:pPr>
              <w:jc w:val="center"/>
              <w:rPr>
                <w:rFonts w:eastAsia="Arial Unicode MS"/>
                <w:bCs/>
                <w:sz w:val="20"/>
                <w:szCs w:val="20"/>
                <w:lang w:eastAsia="ru-RU"/>
              </w:rPr>
            </w:pPr>
            <w:r w:rsidRPr="003E48C1">
              <w:rPr>
                <w:rFonts w:eastAsia="Arial Unicode MS"/>
                <w:sz w:val="18"/>
                <w:szCs w:val="18"/>
                <w:lang w:eastAsia="ru-RU"/>
              </w:rPr>
              <w:t>шт.</w:t>
            </w:r>
          </w:p>
        </w:tc>
        <w:tc>
          <w:tcPr>
            <w:tcW w:w="1701" w:type="dxa"/>
            <w:vAlign w:val="center"/>
          </w:tcPr>
          <w:p w14:paraId="7AE165BE" w14:textId="497C3DF3" w:rsidR="00434AFF" w:rsidRPr="00FD2E1A" w:rsidRDefault="00434AFF" w:rsidP="000C6B25">
            <w:pPr>
              <w:jc w:val="center"/>
              <w:rPr>
                <w:rFonts w:eastAsia="Arial Unicode MS"/>
                <w:bCs/>
                <w:sz w:val="20"/>
                <w:szCs w:val="20"/>
                <w:lang w:eastAsia="ru-RU"/>
              </w:rPr>
            </w:pPr>
            <w:r>
              <w:rPr>
                <w:color w:val="000000"/>
                <w:sz w:val="18"/>
                <w:szCs w:val="18"/>
              </w:rPr>
              <w:t>8</w:t>
            </w:r>
          </w:p>
        </w:tc>
        <w:tc>
          <w:tcPr>
            <w:tcW w:w="1984" w:type="dxa"/>
            <w:vAlign w:val="center"/>
          </w:tcPr>
          <w:p w14:paraId="34091339" w14:textId="77777777" w:rsidR="00434AFF" w:rsidRPr="00FD2E1A" w:rsidRDefault="00434AFF" w:rsidP="000C6B25">
            <w:pPr>
              <w:jc w:val="center"/>
              <w:rPr>
                <w:sz w:val="20"/>
                <w:szCs w:val="20"/>
              </w:rPr>
            </w:pPr>
          </w:p>
        </w:tc>
        <w:tc>
          <w:tcPr>
            <w:tcW w:w="2835" w:type="dxa"/>
            <w:vAlign w:val="center"/>
          </w:tcPr>
          <w:p w14:paraId="5B334C72" w14:textId="77777777" w:rsidR="00434AFF" w:rsidRPr="00FD2E1A" w:rsidRDefault="00434AFF" w:rsidP="000C6B25">
            <w:pPr>
              <w:jc w:val="center"/>
              <w:rPr>
                <w:sz w:val="20"/>
                <w:szCs w:val="20"/>
              </w:rPr>
            </w:pPr>
          </w:p>
        </w:tc>
      </w:tr>
      <w:tr w:rsidR="00434AFF" w:rsidRPr="00FD2E1A" w14:paraId="6D56EDBD" w14:textId="77777777" w:rsidTr="00434AFF">
        <w:tc>
          <w:tcPr>
            <w:tcW w:w="467" w:type="dxa"/>
            <w:vAlign w:val="center"/>
          </w:tcPr>
          <w:p w14:paraId="14A2307D" w14:textId="6DF8D563" w:rsidR="00434AFF" w:rsidRPr="00FD2E1A" w:rsidRDefault="00434AFF" w:rsidP="000C6B25">
            <w:pPr>
              <w:jc w:val="center"/>
              <w:rPr>
                <w:rFonts w:eastAsia="Arial Unicode MS"/>
                <w:bCs/>
                <w:sz w:val="20"/>
                <w:szCs w:val="20"/>
                <w:lang w:eastAsia="ru-RU"/>
              </w:rPr>
            </w:pPr>
            <w:r>
              <w:rPr>
                <w:rFonts w:eastAsia="Arial Unicode MS"/>
                <w:bCs/>
                <w:sz w:val="20"/>
                <w:szCs w:val="20"/>
                <w:lang w:eastAsia="ru-RU"/>
              </w:rPr>
              <w:t>14.</w:t>
            </w:r>
          </w:p>
        </w:tc>
        <w:tc>
          <w:tcPr>
            <w:tcW w:w="3356" w:type="dxa"/>
            <w:vAlign w:val="center"/>
          </w:tcPr>
          <w:p w14:paraId="2D2AD7C5" w14:textId="3AD1E780" w:rsidR="00434AFF" w:rsidRPr="00FD2E1A" w:rsidRDefault="00434AFF" w:rsidP="000C6B25">
            <w:pPr>
              <w:jc w:val="center"/>
              <w:rPr>
                <w:rFonts w:eastAsia="Arial Unicode MS"/>
                <w:bCs/>
                <w:sz w:val="20"/>
                <w:szCs w:val="20"/>
                <w:lang w:eastAsia="ru-RU"/>
              </w:rPr>
            </w:pPr>
            <w:r w:rsidRPr="00857AD3">
              <w:rPr>
                <w:rFonts w:eastAsia="Arial Unicode MS"/>
                <w:sz w:val="18"/>
                <w:szCs w:val="18"/>
                <w:lang w:eastAsia="ru-RU"/>
              </w:rPr>
              <w:t>Урна со вставкой</w:t>
            </w:r>
          </w:p>
        </w:tc>
        <w:tc>
          <w:tcPr>
            <w:tcW w:w="1842" w:type="dxa"/>
            <w:vAlign w:val="center"/>
          </w:tcPr>
          <w:p w14:paraId="5FA4686C" w14:textId="77777777" w:rsidR="00434AFF" w:rsidRPr="00FD2E1A" w:rsidRDefault="00434AFF" w:rsidP="000C6B25">
            <w:pPr>
              <w:jc w:val="center"/>
              <w:rPr>
                <w:sz w:val="20"/>
                <w:szCs w:val="20"/>
              </w:rPr>
            </w:pPr>
          </w:p>
        </w:tc>
        <w:tc>
          <w:tcPr>
            <w:tcW w:w="1701" w:type="dxa"/>
            <w:vAlign w:val="center"/>
          </w:tcPr>
          <w:p w14:paraId="06892293" w14:textId="77777777" w:rsidR="00434AFF" w:rsidRPr="003E48C1" w:rsidRDefault="00434AFF" w:rsidP="000C6B25">
            <w:pPr>
              <w:jc w:val="center"/>
              <w:rPr>
                <w:rFonts w:eastAsia="Arial Unicode MS"/>
                <w:sz w:val="18"/>
                <w:szCs w:val="18"/>
                <w:lang w:eastAsia="ru-RU"/>
              </w:rPr>
            </w:pPr>
          </w:p>
        </w:tc>
        <w:tc>
          <w:tcPr>
            <w:tcW w:w="1560" w:type="dxa"/>
            <w:vAlign w:val="center"/>
          </w:tcPr>
          <w:p w14:paraId="4146D87E" w14:textId="5D50F9B9" w:rsidR="00434AFF" w:rsidRPr="00FD2E1A" w:rsidRDefault="00434AFF" w:rsidP="000C6B25">
            <w:pPr>
              <w:jc w:val="center"/>
              <w:rPr>
                <w:rFonts w:eastAsia="Arial Unicode MS"/>
                <w:bCs/>
                <w:sz w:val="20"/>
                <w:szCs w:val="20"/>
                <w:lang w:eastAsia="ru-RU"/>
              </w:rPr>
            </w:pPr>
            <w:r w:rsidRPr="003E48C1">
              <w:rPr>
                <w:rFonts w:eastAsia="Arial Unicode MS"/>
                <w:sz w:val="18"/>
                <w:szCs w:val="18"/>
                <w:lang w:eastAsia="ru-RU"/>
              </w:rPr>
              <w:t>шт.</w:t>
            </w:r>
          </w:p>
        </w:tc>
        <w:tc>
          <w:tcPr>
            <w:tcW w:w="1701" w:type="dxa"/>
            <w:vAlign w:val="center"/>
          </w:tcPr>
          <w:p w14:paraId="55EC2AC5" w14:textId="78783047" w:rsidR="00434AFF" w:rsidRPr="00FD2E1A" w:rsidRDefault="00434AFF" w:rsidP="000C6B25">
            <w:pPr>
              <w:jc w:val="center"/>
              <w:rPr>
                <w:rFonts w:eastAsia="Arial Unicode MS"/>
                <w:bCs/>
                <w:sz w:val="20"/>
                <w:szCs w:val="20"/>
                <w:lang w:eastAsia="ru-RU"/>
              </w:rPr>
            </w:pPr>
            <w:r>
              <w:rPr>
                <w:color w:val="000000"/>
                <w:sz w:val="18"/>
                <w:szCs w:val="18"/>
              </w:rPr>
              <w:t>6</w:t>
            </w:r>
          </w:p>
        </w:tc>
        <w:tc>
          <w:tcPr>
            <w:tcW w:w="1984" w:type="dxa"/>
            <w:vAlign w:val="center"/>
          </w:tcPr>
          <w:p w14:paraId="6031AEF7" w14:textId="77777777" w:rsidR="00434AFF" w:rsidRPr="00FD2E1A" w:rsidRDefault="00434AFF" w:rsidP="000C6B25">
            <w:pPr>
              <w:jc w:val="center"/>
              <w:rPr>
                <w:sz w:val="20"/>
                <w:szCs w:val="20"/>
              </w:rPr>
            </w:pPr>
          </w:p>
        </w:tc>
        <w:tc>
          <w:tcPr>
            <w:tcW w:w="2835" w:type="dxa"/>
            <w:vAlign w:val="center"/>
          </w:tcPr>
          <w:p w14:paraId="6D122D0B" w14:textId="77777777" w:rsidR="00434AFF" w:rsidRPr="00FD2E1A" w:rsidRDefault="00434AFF" w:rsidP="000C6B25">
            <w:pPr>
              <w:jc w:val="center"/>
              <w:rPr>
                <w:sz w:val="20"/>
                <w:szCs w:val="20"/>
              </w:rPr>
            </w:pPr>
          </w:p>
        </w:tc>
      </w:tr>
      <w:tr w:rsidR="00434AFF" w:rsidRPr="00FD2E1A" w14:paraId="70B7ED57" w14:textId="77777777" w:rsidTr="00434AFF">
        <w:tc>
          <w:tcPr>
            <w:tcW w:w="467" w:type="dxa"/>
            <w:vAlign w:val="center"/>
          </w:tcPr>
          <w:p w14:paraId="3AEB577C" w14:textId="4035E0AB" w:rsidR="00434AFF" w:rsidRPr="00FD2E1A" w:rsidRDefault="00434AFF" w:rsidP="000C6B25">
            <w:pPr>
              <w:jc w:val="center"/>
              <w:rPr>
                <w:rFonts w:eastAsia="Arial Unicode MS"/>
                <w:bCs/>
                <w:sz w:val="20"/>
                <w:szCs w:val="20"/>
                <w:lang w:eastAsia="ru-RU"/>
              </w:rPr>
            </w:pPr>
            <w:r>
              <w:rPr>
                <w:rFonts w:eastAsia="Arial Unicode MS"/>
                <w:bCs/>
                <w:sz w:val="20"/>
                <w:szCs w:val="20"/>
                <w:lang w:eastAsia="ru-RU"/>
              </w:rPr>
              <w:t>15.</w:t>
            </w:r>
          </w:p>
        </w:tc>
        <w:tc>
          <w:tcPr>
            <w:tcW w:w="3356" w:type="dxa"/>
            <w:vAlign w:val="center"/>
          </w:tcPr>
          <w:p w14:paraId="7187F235" w14:textId="169531B7" w:rsidR="00434AFF" w:rsidRPr="00FD2E1A" w:rsidRDefault="00434AFF" w:rsidP="000C6B25">
            <w:pPr>
              <w:jc w:val="center"/>
              <w:rPr>
                <w:rFonts w:eastAsia="Arial Unicode MS"/>
                <w:bCs/>
                <w:sz w:val="20"/>
                <w:szCs w:val="20"/>
                <w:lang w:eastAsia="ru-RU"/>
              </w:rPr>
            </w:pPr>
            <w:r w:rsidRPr="00857AD3">
              <w:rPr>
                <w:rFonts w:eastAsia="Arial Unicode MS"/>
                <w:sz w:val="18"/>
                <w:szCs w:val="18"/>
                <w:lang w:eastAsia="ru-RU"/>
              </w:rPr>
              <w:t>Информационный стенд</w:t>
            </w:r>
          </w:p>
        </w:tc>
        <w:tc>
          <w:tcPr>
            <w:tcW w:w="1842" w:type="dxa"/>
            <w:vAlign w:val="center"/>
          </w:tcPr>
          <w:p w14:paraId="0763C402" w14:textId="77777777" w:rsidR="00434AFF" w:rsidRPr="00FD2E1A" w:rsidRDefault="00434AFF" w:rsidP="000C6B25">
            <w:pPr>
              <w:jc w:val="center"/>
              <w:rPr>
                <w:sz w:val="20"/>
                <w:szCs w:val="20"/>
              </w:rPr>
            </w:pPr>
          </w:p>
        </w:tc>
        <w:tc>
          <w:tcPr>
            <w:tcW w:w="1701" w:type="dxa"/>
            <w:vAlign w:val="center"/>
          </w:tcPr>
          <w:p w14:paraId="5CAF2797" w14:textId="77777777" w:rsidR="00434AFF" w:rsidRPr="003E48C1" w:rsidRDefault="00434AFF" w:rsidP="000C6B25">
            <w:pPr>
              <w:jc w:val="center"/>
              <w:rPr>
                <w:rFonts w:eastAsia="Arial Unicode MS"/>
                <w:sz w:val="18"/>
                <w:szCs w:val="18"/>
                <w:lang w:eastAsia="ru-RU"/>
              </w:rPr>
            </w:pPr>
          </w:p>
        </w:tc>
        <w:tc>
          <w:tcPr>
            <w:tcW w:w="1560" w:type="dxa"/>
            <w:vAlign w:val="center"/>
          </w:tcPr>
          <w:p w14:paraId="196331CF" w14:textId="56001840" w:rsidR="00434AFF" w:rsidRPr="00FD2E1A" w:rsidRDefault="00434AFF" w:rsidP="000C6B25">
            <w:pPr>
              <w:jc w:val="center"/>
              <w:rPr>
                <w:rFonts w:eastAsia="Arial Unicode MS"/>
                <w:bCs/>
                <w:sz w:val="20"/>
                <w:szCs w:val="20"/>
                <w:lang w:eastAsia="ru-RU"/>
              </w:rPr>
            </w:pPr>
            <w:r w:rsidRPr="003E48C1">
              <w:rPr>
                <w:rFonts w:eastAsia="Arial Unicode MS"/>
                <w:sz w:val="18"/>
                <w:szCs w:val="18"/>
                <w:lang w:eastAsia="ru-RU"/>
              </w:rPr>
              <w:t>шт.</w:t>
            </w:r>
          </w:p>
        </w:tc>
        <w:tc>
          <w:tcPr>
            <w:tcW w:w="1701" w:type="dxa"/>
            <w:vAlign w:val="center"/>
          </w:tcPr>
          <w:p w14:paraId="0D7A84B4" w14:textId="4F2FBF01" w:rsidR="00434AFF" w:rsidRPr="00FD2E1A" w:rsidRDefault="00434AFF" w:rsidP="000C6B25">
            <w:pPr>
              <w:jc w:val="center"/>
              <w:rPr>
                <w:rFonts w:eastAsia="Arial Unicode MS"/>
                <w:bCs/>
                <w:sz w:val="20"/>
                <w:szCs w:val="20"/>
                <w:lang w:eastAsia="ru-RU"/>
              </w:rPr>
            </w:pPr>
            <w:r w:rsidRPr="003E48C1">
              <w:rPr>
                <w:rFonts w:eastAsia="Arial Unicode MS"/>
                <w:sz w:val="18"/>
                <w:szCs w:val="18"/>
                <w:lang w:eastAsia="ru-RU"/>
              </w:rPr>
              <w:t>1</w:t>
            </w:r>
          </w:p>
        </w:tc>
        <w:tc>
          <w:tcPr>
            <w:tcW w:w="1984" w:type="dxa"/>
            <w:vAlign w:val="center"/>
          </w:tcPr>
          <w:p w14:paraId="3041B134" w14:textId="77777777" w:rsidR="00434AFF" w:rsidRPr="00FD2E1A" w:rsidRDefault="00434AFF" w:rsidP="000C6B25">
            <w:pPr>
              <w:jc w:val="center"/>
              <w:rPr>
                <w:sz w:val="20"/>
                <w:szCs w:val="20"/>
              </w:rPr>
            </w:pPr>
          </w:p>
        </w:tc>
        <w:tc>
          <w:tcPr>
            <w:tcW w:w="2835" w:type="dxa"/>
            <w:vAlign w:val="center"/>
          </w:tcPr>
          <w:p w14:paraId="6337DA20" w14:textId="77777777" w:rsidR="00434AFF" w:rsidRPr="00FD2E1A" w:rsidRDefault="00434AFF" w:rsidP="000C6B25">
            <w:pPr>
              <w:jc w:val="center"/>
              <w:rPr>
                <w:sz w:val="20"/>
                <w:szCs w:val="20"/>
              </w:rPr>
            </w:pPr>
          </w:p>
        </w:tc>
      </w:tr>
      <w:tr w:rsidR="00434AFF" w:rsidRPr="00FD2E1A" w14:paraId="52CD1A4B" w14:textId="77777777" w:rsidTr="004C20A9">
        <w:tc>
          <w:tcPr>
            <w:tcW w:w="8926" w:type="dxa"/>
            <w:gridSpan w:val="5"/>
            <w:vAlign w:val="center"/>
          </w:tcPr>
          <w:p w14:paraId="24BAF258" w14:textId="468EAB9D" w:rsidR="00434AFF" w:rsidRPr="00FD2E1A" w:rsidRDefault="00434AFF" w:rsidP="000221C5">
            <w:pPr>
              <w:jc w:val="center"/>
              <w:rPr>
                <w:b/>
                <w:bCs/>
                <w:sz w:val="20"/>
                <w:szCs w:val="20"/>
              </w:rPr>
            </w:pPr>
            <w:r w:rsidRPr="00FD2E1A">
              <w:rPr>
                <w:b/>
                <w:bCs/>
                <w:sz w:val="20"/>
                <w:szCs w:val="20"/>
              </w:rPr>
              <w:t>ИТОГО:</w:t>
            </w:r>
          </w:p>
        </w:tc>
        <w:tc>
          <w:tcPr>
            <w:tcW w:w="1701" w:type="dxa"/>
            <w:vAlign w:val="center"/>
          </w:tcPr>
          <w:p w14:paraId="32EFD7C9" w14:textId="4AE770FB" w:rsidR="00434AFF" w:rsidRPr="00FD2E1A" w:rsidRDefault="00434AFF" w:rsidP="000221C5">
            <w:pPr>
              <w:jc w:val="center"/>
              <w:rPr>
                <w:b/>
                <w:bCs/>
                <w:sz w:val="20"/>
                <w:szCs w:val="20"/>
              </w:rPr>
            </w:pPr>
            <w:r>
              <w:rPr>
                <w:b/>
                <w:bCs/>
                <w:sz w:val="20"/>
                <w:szCs w:val="20"/>
              </w:rPr>
              <w:t>28</w:t>
            </w:r>
          </w:p>
        </w:tc>
        <w:tc>
          <w:tcPr>
            <w:tcW w:w="1984" w:type="dxa"/>
            <w:vAlign w:val="center"/>
          </w:tcPr>
          <w:p w14:paraId="54C554F6" w14:textId="39C2451C" w:rsidR="00434AFF" w:rsidRPr="00FD2E1A" w:rsidRDefault="00434AFF" w:rsidP="000221C5">
            <w:pPr>
              <w:jc w:val="center"/>
              <w:rPr>
                <w:b/>
                <w:bCs/>
                <w:sz w:val="20"/>
                <w:szCs w:val="20"/>
                <w:lang w:val="en-US"/>
              </w:rPr>
            </w:pPr>
            <w:r w:rsidRPr="00FD2E1A">
              <w:rPr>
                <w:b/>
                <w:bCs/>
                <w:sz w:val="20"/>
                <w:szCs w:val="20"/>
                <w:lang w:val="en-US"/>
              </w:rPr>
              <w:t>X</w:t>
            </w:r>
          </w:p>
        </w:tc>
        <w:tc>
          <w:tcPr>
            <w:tcW w:w="2835" w:type="dxa"/>
            <w:vAlign w:val="center"/>
          </w:tcPr>
          <w:p w14:paraId="36360E3D" w14:textId="3E00D19D" w:rsidR="00434AFF" w:rsidRPr="005F495B" w:rsidRDefault="00434AFF" w:rsidP="000221C5">
            <w:pPr>
              <w:jc w:val="center"/>
              <w:rPr>
                <w:b/>
                <w:bCs/>
                <w:sz w:val="20"/>
                <w:szCs w:val="20"/>
              </w:rPr>
            </w:pPr>
          </w:p>
        </w:tc>
      </w:tr>
    </w:tbl>
    <w:bookmarkEnd w:id="10"/>
    <w:p w14:paraId="5F6B018C" w14:textId="77777777" w:rsidR="00475E07" w:rsidRDefault="00475E07" w:rsidP="00475E07">
      <w:pPr>
        <w:spacing w:after="0" w:line="240" w:lineRule="auto"/>
        <w:ind w:firstLine="709"/>
        <w:jc w:val="both"/>
      </w:pPr>
      <w:r>
        <w:t>1.</w:t>
      </w:r>
      <w:r>
        <w:tab/>
        <w:t xml:space="preserve">Оборудование, указанное в настоящем перечне, передано Заказчиком Подрядчику в полном объеме. Претензий к качеству, объему, количеству Подрядчик не имеет. </w:t>
      </w:r>
    </w:p>
    <w:p w14:paraId="27274A20" w14:textId="77777777" w:rsidR="00475E07" w:rsidRDefault="00475E07" w:rsidP="00475E07">
      <w:pPr>
        <w:spacing w:after="0" w:line="240" w:lineRule="auto"/>
        <w:ind w:firstLine="709"/>
        <w:jc w:val="both"/>
      </w:pPr>
      <w:r>
        <w:t>2.</w:t>
      </w:r>
      <w:r>
        <w:tab/>
        <w:t>Оборудование принято Подрядчиком без наличия дефектов, без повреждений.</w:t>
      </w:r>
    </w:p>
    <w:p w14:paraId="2953878A" w14:textId="62017FE0" w:rsidR="00475E07" w:rsidRDefault="00475E07" w:rsidP="00475E07">
      <w:pPr>
        <w:spacing w:after="0" w:line="240" w:lineRule="auto"/>
        <w:ind w:firstLine="709"/>
        <w:jc w:val="both"/>
      </w:pPr>
      <w:r>
        <w:t>3.</w:t>
      </w:r>
      <w:r>
        <w:tab/>
        <w:t>С даты подписания настоящего акта Подрядчик становится ответственным за сохранность такого имущества, обязуется хранить его бережно и установить по указанным в Техническом задании (Приложение № 1 к Договору подряда № ___ от «___» ______ 20</w:t>
      </w:r>
      <w:r w:rsidR="00CC30AD">
        <w:t>23</w:t>
      </w:r>
      <w:r>
        <w:t xml:space="preserve"> г.) и настоящем акте адресам.</w:t>
      </w:r>
    </w:p>
    <w:p w14:paraId="048391C7" w14:textId="77777777" w:rsidR="00475E07" w:rsidRDefault="00475E07" w:rsidP="00475E07"/>
    <w:p w14:paraId="467C2E33" w14:textId="77777777" w:rsidR="00475E07" w:rsidRDefault="00475E07" w:rsidP="00475E07"/>
    <w:p w14:paraId="25052921" w14:textId="63EA4B6A" w:rsidR="00475E07" w:rsidRDefault="00475E07" w:rsidP="00475E07">
      <w:r>
        <w:t>Передал</w:t>
      </w:r>
      <w:r w:rsidR="00CC30AD" w:rsidRPr="00CC30AD">
        <w:t xml:space="preserve"> </w:t>
      </w:r>
      <w:r w:rsidR="00CC30AD">
        <w:t xml:space="preserve">                                 Принял</w:t>
      </w:r>
    </w:p>
    <w:p w14:paraId="52079F38" w14:textId="10D04E76" w:rsidR="00475E07" w:rsidRDefault="00475E07" w:rsidP="00475E07">
      <w:r>
        <w:t>______________________ / ________________________</w:t>
      </w:r>
      <w:r>
        <w:tab/>
      </w:r>
    </w:p>
    <w:p w14:paraId="09740515" w14:textId="77777777" w:rsidR="00475E07" w:rsidRDefault="00475E07" w:rsidP="00475E07">
      <w:r>
        <w:t>______________________ / ________________________</w:t>
      </w:r>
    </w:p>
    <w:p w14:paraId="42F3B305" w14:textId="77777777" w:rsidR="00475E07" w:rsidRDefault="00475E07" w:rsidP="00475E07"/>
    <w:p w14:paraId="13D13256" w14:textId="1A27B018" w:rsidR="00475E07" w:rsidRDefault="00475E07" w:rsidP="00475E07">
      <w:r>
        <w:t> </w:t>
      </w:r>
    </w:p>
    <w:p w14:paraId="1296D0D8" w14:textId="77777777" w:rsidR="00475E07" w:rsidRDefault="00475E07" w:rsidP="00475E07"/>
    <w:p w14:paraId="4CCD1E8A" w14:textId="77777777" w:rsidR="00475E07" w:rsidRDefault="00475E07" w:rsidP="00475E07"/>
    <w:sectPr w:rsidR="00475E07" w:rsidSect="001E3642">
      <w:pgSz w:w="16838" w:h="11906" w:orient="landscape"/>
      <w:pgMar w:top="426"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4A314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0A4E02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4" w15:restartNumberingAfterBreak="0">
    <w:nsid w:val="0C525C6D"/>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12B279C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14A529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21D64BD8"/>
    <w:multiLevelType w:val="multilevel"/>
    <w:tmpl w:val="A3465C30"/>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5AA2C67"/>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27C02D8D"/>
    <w:multiLevelType w:val="multilevel"/>
    <w:tmpl w:val="4DF2C6C8"/>
    <w:lvl w:ilvl="0">
      <w:start w:val="3"/>
      <w:numFmt w:val="decimal"/>
      <w:lvlText w:val="%1."/>
      <w:lvlJc w:val="left"/>
      <w:pPr>
        <w:ind w:left="585" w:hanging="58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2" w15:restartNumberingAfterBreak="0">
    <w:nsid w:val="2B0A5B94"/>
    <w:multiLevelType w:val="hybridMultilevel"/>
    <w:tmpl w:val="92DEE15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3" w15:restartNumberingAfterBreak="0">
    <w:nsid w:val="2D985219"/>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35507B2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8B772B6"/>
    <w:multiLevelType w:val="hybridMultilevel"/>
    <w:tmpl w:val="E5C2C1A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8F544C9"/>
    <w:multiLevelType w:val="hybridMultilevel"/>
    <w:tmpl w:val="3B54774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E090FA1"/>
    <w:multiLevelType w:val="multilevel"/>
    <w:tmpl w:val="E89E9612"/>
    <w:lvl w:ilvl="0">
      <w:start w:val="6"/>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9" w15:restartNumberingAfterBreak="0">
    <w:nsid w:val="3EF1740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0" w15:restartNumberingAfterBreak="0">
    <w:nsid w:val="3F4B4EC9"/>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1" w15:restartNumberingAfterBreak="0">
    <w:nsid w:val="40540DB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49AB5733"/>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4" w15:restartNumberingAfterBreak="0">
    <w:nsid w:val="4BB3673F"/>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5" w15:restartNumberingAfterBreak="0">
    <w:nsid w:val="4E861E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6" w15:restartNumberingAfterBreak="0">
    <w:nsid w:val="52C818FF"/>
    <w:multiLevelType w:val="hybridMultilevel"/>
    <w:tmpl w:val="54D27DDA"/>
    <w:lvl w:ilvl="0" w:tplc="26A00C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2FD0C74"/>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8"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756565F"/>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0"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5A750A3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2" w15:restartNumberingAfterBreak="0">
    <w:nsid w:val="5CE74C8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3" w15:restartNumberingAfterBreak="0">
    <w:nsid w:val="61B70068"/>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4" w15:restartNumberingAfterBreak="0">
    <w:nsid w:val="62646CC7"/>
    <w:multiLevelType w:val="hybridMultilevel"/>
    <w:tmpl w:val="A3AEB4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6FD4CC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6" w15:restartNumberingAfterBreak="0">
    <w:nsid w:val="68497E5D"/>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7" w15:restartNumberingAfterBreak="0">
    <w:nsid w:val="6938556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8"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D29197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1" w15:restartNumberingAfterBreak="0">
    <w:nsid w:val="6EEA5528"/>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2" w15:restartNumberingAfterBreak="0">
    <w:nsid w:val="722956BF"/>
    <w:multiLevelType w:val="hybridMultilevel"/>
    <w:tmpl w:val="BD2CE9B0"/>
    <w:lvl w:ilvl="0" w:tplc="8416BF92">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3DE4C4D"/>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4" w15:restartNumberingAfterBreak="0">
    <w:nsid w:val="767E234C"/>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16cid:durableId="560096824">
    <w:abstractNumId w:val="16"/>
  </w:num>
  <w:num w:numId="2" w16cid:durableId="2125611905">
    <w:abstractNumId w:val="1"/>
  </w:num>
  <w:num w:numId="3" w16cid:durableId="208615652">
    <w:abstractNumId w:val="8"/>
  </w:num>
  <w:num w:numId="4" w16cid:durableId="144712906">
    <w:abstractNumId w:val="39"/>
  </w:num>
  <w:num w:numId="5" w16cid:durableId="2119594557">
    <w:abstractNumId w:val="5"/>
  </w:num>
  <w:num w:numId="6" w16cid:durableId="509637888">
    <w:abstractNumId w:val="3"/>
  </w:num>
  <w:num w:numId="7" w16cid:durableId="1750273960">
    <w:abstractNumId w:val="38"/>
  </w:num>
  <w:num w:numId="8" w16cid:durableId="693312318">
    <w:abstractNumId w:val="15"/>
  </w:num>
  <w:num w:numId="9" w16cid:durableId="632369766">
    <w:abstractNumId w:val="30"/>
  </w:num>
  <w:num w:numId="10" w16cid:durableId="1038892649">
    <w:abstractNumId w:val="28"/>
  </w:num>
  <w:num w:numId="11" w16cid:durableId="1178543931">
    <w:abstractNumId w:val="17"/>
  </w:num>
  <w:num w:numId="12" w16cid:durableId="516622521">
    <w:abstractNumId w:val="22"/>
  </w:num>
  <w:num w:numId="13" w16cid:durableId="1783064478">
    <w:abstractNumId w:val="11"/>
  </w:num>
  <w:num w:numId="14" w16cid:durableId="550850412">
    <w:abstractNumId w:val="18"/>
  </w:num>
  <w:num w:numId="15" w16cid:durableId="465314904">
    <w:abstractNumId w:val="26"/>
  </w:num>
  <w:num w:numId="16" w16cid:durableId="1988242118">
    <w:abstractNumId w:val="29"/>
  </w:num>
  <w:num w:numId="17" w16cid:durableId="181015818">
    <w:abstractNumId w:val="32"/>
  </w:num>
  <w:num w:numId="18" w16cid:durableId="1370300198">
    <w:abstractNumId w:val="36"/>
  </w:num>
  <w:num w:numId="19" w16cid:durableId="1920598268">
    <w:abstractNumId w:val="2"/>
  </w:num>
  <w:num w:numId="20" w16cid:durableId="1586647287">
    <w:abstractNumId w:val="10"/>
  </w:num>
  <w:num w:numId="21" w16cid:durableId="96223089">
    <w:abstractNumId w:val="12"/>
  </w:num>
  <w:num w:numId="22" w16cid:durableId="1635259369">
    <w:abstractNumId w:val="44"/>
  </w:num>
  <w:num w:numId="23" w16cid:durableId="1629974276">
    <w:abstractNumId w:val="20"/>
  </w:num>
  <w:num w:numId="24" w16cid:durableId="976183410">
    <w:abstractNumId w:val="14"/>
  </w:num>
  <w:num w:numId="25" w16cid:durableId="1273245125">
    <w:abstractNumId w:val="31"/>
  </w:num>
  <w:num w:numId="26" w16cid:durableId="777875913">
    <w:abstractNumId w:val="7"/>
  </w:num>
  <w:num w:numId="27" w16cid:durableId="978414581">
    <w:abstractNumId w:val="25"/>
  </w:num>
  <w:num w:numId="28" w16cid:durableId="1287084305">
    <w:abstractNumId w:val="4"/>
  </w:num>
  <w:num w:numId="29" w16cid:durableId="1556819165">
    <w:abstractNumId w:val="21"/>
  </w:num>
  <w:num w:numId="30" w16cid:durableId="1226184945">
    <w:abstractNumId w:val="23"/>
  </w:num>
  <w:num w:numId="31" w16cid:durableId="1250315624">
    <w:abstractNumId w:val="34"/>
  </w:num>
  <w:num w:numId="32" w16cid:durableId="482699893">
    <w:abstractNumId w:val="0"/>
  </w:num>
  <w:num w:numId="33" w16cid:durableId="1510096720">
    <w:abstractNumId w:val="42"/>
  </w:num>
  <w:num w:numId="34" w16cid:durableId="1784302013">
    <w:abstractNumId w:val="6"/>
  </w:num>
  <w:num w:numId="35" w16cid:durableId="662514687">
    <w:abstractNumId w:val="9"/>
  </w:num>
  <w:num w:numId="36" w16cid:durableId="717972924">
    <w:abstractNumId w:val="24"/>
  </w:num>
  <w:num w:numId="37" w16cid:durableId="133454760">
    <w:abstractNumId w:val="27"/>
  </w:num>
  <w:num w:numId="38" w16cid:durableId="1030759290">
    <w:abstractNumId w:val="33"/>
  </w:num>
  <w:num w:numId="39" w16cid:durableId="196626478">
    <w:abstractNumId w:val="43"/>
  </w:num>
  <w:num w:numId="40" w16cid:durableId="115412635">
    <w:abstractNumId w:val="35"/>
  </w:num>
  <w:num w:numId="41" w16cid:durableId="1522159732">
    <w:abstractNumId w:val="13"/>
  </w:num>
  <w:num w:numId="42" w16cid:durableId="5401629">
    <w:abstractNumId w:val="19"/>
  </w:num>
  <w:num w:numId="43" w16cid:durableId="778526323">
    <w:abstractNumId w:val="40"/>
  </w:num>
  <w:num w:numId="44" w16cid:durableId="2066483543">
    <w:abstractNumId w:val="37"/>
  </w:num>
  <w:num w:numId="45" w16cid:durableId="825127303">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674A"/>
    <w:rsid w:val="000148BD"/>
    <w:rsid w:val="00022069"/>
    <w:rsid w:val="000221C5"/>
    <w:rsid w:val="00033662"/>
    <w:rsid w:val="00036E54"/>
    <w:rsid w:val="00053EA0"/>
    <w:rsid w:val="00060D18"/>
    <w:rsid w:val="0006485C"/>
    <w:rsid w:val="000676BE"/>
    <w:rsid w:val="00074C00"/>
    <w:rsid w:val="000C6B25"/>
    <w:rsid w:val="000D784F"/>
    <w:rsid w:val="000E1BC2"/>
    <w:rsid w:val="000E7978"/>
    <w:rsid w:val="000F2330"/>
    <w:rsid w:val="000F3373"/>
    <w:rsid w:val="001573A3"/>
    <w:rsid w:val="001626CE"/>
    <w:rsid w:val="00182DC1"/>
    <w:rsid w:val="001837F3"/>
    <w:rsid w:val="001870A2"/>
    <w:rsid w:val="001B7AFC"/>
    <w:rsid w:val="001E3642"/>
    <w:rsid w:val="001F0094"/>
    <w:rsid w:val="001F5829"/>
    <w:rsid w:val="00270896"/>
    <w:rsid w:val="002718E1"/>
    <w:rsid w:val="00285C6E"/>
    <w:rsid w:val="00287AC4"/>
    <w:rsid w:val="00291E83"/>
    <w:rsid w:val="002D5A94"/>
    <w:rsid w:val="00320526"/>
    <w:rsid w:val="003263BF"/>
    <w:rsid w:val="003468EA"/>
    <w:rsid w:val="00364FCB"/>
    <w:rsid w:val="00373CAE"/>
    <w:rsid w:val="00374C28"/>
    <w:rsid w:val="003B511F"/>
    <w:rsid w:val="004205A7"/>
    <w:rsid w:val="00434AFF"/>
    <w:rsid w:val="00461BA5"/>
    <w:rsid w:val="00475E07"/>
    <w:rsid w:val="00476D4E"/>
    <w:rsid w:val="00493BB9"/>
    <w:rsid w:val="004B4A26"/>
    <w:rsid w:val="004C5BB9"/>
    <w:rsid w:val="004E3292"/>
    <w:rsid w:val="00502FB7"/>
    <w:rsid w:val="005107FE"/>
    <w:rsid w:val="005432D6"/>
    <w:rsid w:val="00561CCC"/>
    <w:rsid w:val="005746C4"/>
    <w:rsid w:val="0058050E"/>
    <w:rsid w:val="005B0654"/>
    <w:rsid w:val="005B5561"/>
    <w:rsid w:val="005D4D3A"/>
    <w:rsid w:val="005F495B"/>
    <w:rsid w:val="00612396"/>
    <w:rsid w:val="00633B11"/>
    <w:rsid w:val="00642C52"/>
    <w:rsid w:val="00696812"/>
    <w:rsid w:val="006A1CA0"/>
    <w:rsid w:val="006C07F4"/>
    <w:rsid w:val="006E54BA"/>
    <w:rsid w:val="006F32F8"/>
    <w:rsid w:val="006F4431"/>
    <w:rsid w:val="006F6513"/>
    <w:rsid w:val="0070374D"/>
    <w:rsid w:val="0072478F"/>
    <w:rsid w:val="00726086"/>
    <w:rsid w:val="007275A8"/>
    <w:rsid w:val="00755621"/>
    <w:rsid w:val="00772064"/>
    <w:rsid w:val="00777DC1"/>
    <w:rsid w:val="00786DAB"/>
    <w:rsid w:val="00791C47"/>
    <w:rsid w:val="007A023D"/>
    <w:rsid w:val="007A3AB4"/>
    <w:rsid w:val="007B279B"/>
    <w:rsid w:val="007C7D8D"/>
    <w:rsid w:val="007E2460"/>
    <w:rsid w:val="007E7412"/>
    <w:rsid w:val="007F1027"/>
    <w:rsid w:val="00801033"/>
    <w:rsid w:val="00801573"/>
    <w:rsid w:val="008077C3"/>
    <w:rsid w:val="008624EB"/>
    <w:rsid w:val="008635F6"/>
    <w:rsid w:val="0088795F"/>
    <w:rsid w:val="008B6DB6"/>
    <w:rsid w:val="008C1627"/>
    <w:rsid w:val="008D674A"/>
    <w:rsid w:val="008E4049"/>
    <w:rsid w:val="008E4FD9"/>
    <w:rsid w:val="009345A6"/>
    <w:rsid w:val="00942424"/>
    <w:rsid w:val="00973B17"/>
    <w:rsid w:val="00991C02"/>
    <w:rsid w:val="009927DF"/>
    <w:rsid w:val="009A3A3B"/>
    <w:rsid w:val="009E52F2"/>
    <w:rsid w:val="009F3E77"/>
    <w:rsid w:val="00A07F1C"/>
    <w:rsid w:val="00A22D66"/>
    <w:rsid w:val="00A30FFB"/>
    <w:rsid w:val="00A40C0D"/>
    <w:rsid w:val="00A82C0B"/>
    <w:rsid w:val="00A85F53"/>
    <w:rsid w:val="00B634ED"/>
    <w:rsid w:val="00B85FA7"/>
    <w:rsid w:val="00B92AA2"/>
    <w:rsid w:val="00B96EFE"/>
    <w:rsid w:val="00BF01FE"/>
    <w:rsid w:val="00C43B76"/>
    <w:rsid w:val="00C80E45"/>
    <w:rsid w:val="00CB60A2"/>
    <w:rsid w:val="00CC0EF4"/>
    <w:rsid w:val="00CC30AD"/>
    <w:rsid w:val="00CD3232"/>
    <w:rsid w:val="00D26738"/>
    <w:rsid w:val="00D3154A"/>
    <w:rsid w:val="00D45F43"/>
    <w:rsid w:val="00D643EF"/>
    <w:rsid w:val="00D665DD"/>
    <w:rsid w:val="00D823D9"/>
    <w:rsid w:val="00DB6FF5"/>
    <w:rsid w:val="00DB7040"/>
    <w:rsid w:val="00DC0B0E"/>
    <w:rsid w:val="00DE70AB"/>
    <w:rsid w:val="00E01A7B"/>
    <w:rsid w:val="00E46E2E"/>
    <w:rsid w:val="00E61C7C"/>
    <w:rsid w:val="00E82F61"/>
    <w:rsid w:val="00E9279F"/>
    <w:rsid w:val="00E94947"/>
    <w:rsid w:val="00EC7131"/>
    <w:rsid w:val="00EC72A0"/>
    <w:rsid w:val="00F34A8A"/>
    <w:rsid w:val="00F86266"/>
    <w:rsid w:val="00F918AE"/>
    <w:rsid w:val="00F919D0"/>
    <w:rsid w:val="00FB2330"/>
    <w:rsid w:val="00FC419D"/>
    <w:rsid w:val="00FD2E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5122E006"/>
  <w15:chartTrackingRefBased/>
  <w15:docId w15:val="{6B920D41-ECEF-4685-B27E-615C3CBAE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C7D8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7A023D"/>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7A023D"/>
  </w:style>
  <w:style w:type="table" w:styleId="a5">
    <w:name w:val="Table Grid"/>
    <w:basedOn w:val="a1"/>
    <w:uiPriority w:val="39"/>
    <w:rsid w:val="008C16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7275A8"/>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1">
    <w:name w:val="Сетка таблицы1"/>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2">
    <w:name w:val="Сетка таблицы2"/>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character" w:styleId="a6">
    <w:name w:val="annotation reference"/>
    <w:basedOn w:val="a0"/>
    <w:uiPriority w:val="99"/>
    <w:semiHidden/>
    <w:unhideWhenUsed/>
    <w:rsid w:val="00364FCB"/>
    <w:rPr>
      <w:sz w:val="16"/>
      <w:szCs w:val="16"/>
    </w:rPr>
  </w:style>
  <w:style w:type="paragraph" w:styleId="a7">
    <w:name w:val="annotation text"/>
    <w:basedOn w:val="a"/>
    <w:link w:val="a8"/>
    <w:uiPriority w:val="99"/>
    <w:semiHidden/>
    <w:unhideWhenUsed/>
    <w:rsid w:val="00364FCB"/>
    <w:pPr>
      <w:spacing w:line="240" w:lineRule="auto"/>
    </w:pPr>
    <w:rPr>
      <w:sz w:val="20"/>
      <w:szCs w:val="20"/>
    </w:rPr>
  </w:style>
  <w:style w:type="character" w:customStyle="1" w:styleId="a8">
    <w:name w:val="Текст примечания Знак"/>
    <w:basedOn w:val="a0"/>
    <w:link w:val="a7"/>
    <w:uiPriority w:val="99"/>
    <w:semiHidden/>
    <w:rsid w:val="00364FCB"/>
    <w:rPr>
      <w:sz w:val="20"/>
      <w:szCs w:val="20"/>
    </w:rPr>
  </w:style>
  <w:style w:type="paragraph" w:styleId="a9">
    <w:name w:val="annotation subject"/>
    <w:basedOn w:val="a7"/>
    <w:next w:val="a7"/>
    <w:link w:val="aa"/>
    <w:uiPriority w:val="99"/>
    <w:semiHidden/>
    <w:unhideWhenUsed/>
    <w:rsid w:val="00364FCB"/>
    <w:rPr>
      <w:b/>
      <w:bCs/>
    </w:rPr>
  </w:style>
  <w:style w:type="character" w:customStyle="1" w:styleId="aa">
    <w:name w:val="Тема примечания Знак"/>
    <w:basedOn w:val="a8"/>
    <w:link w:val="a9"/>
    <w:uiPriority w:val="99"/>
    <w:semiHidden/>
    <w:rsid w:val="00364FCB"/>
    <w:rPr>
      <w:b/>
      <w:bCs/>
      <w:sz w:val="20"/>
      <w:szCs w:val="20"/>
    </w:rPr>
  </w:style>
  <w:style w:type="table" w:customStyle="1" w:styleId="3">
    <w:name w:val="Сетка таблицы3"/>
    <w:basedOn w:val="a1"/>
    <w:next w:val="a5"/>
    <w:uiPriority w:val="39"/>
    <w:rsid w:val="00633B11"/>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633B11"/>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4">
    <w:name w:val="Сетка таблицы4"/>
    <w:basedOn w:val="a1"/>
    <w:next w:val="a5"/>
    <w:uiPriority w:val="39"/>
    <w:rsid w:val="00E61C7C"/>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rsid w:val="00E61C7C"/>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TableGrid3">
    <w:name w:val="TableGrid3"/>
    <w:rsid w:val="00E61C7C"/>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TableGrid4">
    <w:name w:val="TableGrid4"/>
    <w:rsid w:val="00F34A8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5">
    <w:name w:val="Сетка таблицы5"/>
    <w:basedOn w:val="a1"/>
    <w:next w:val="a5"/>
    <w:uiPriority w:val="39"/>
    <w:rsid w:val="00F34A8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4C5BB9"/>
    <w:pPr>
      <w:spacing w:after="0" w:line="240" w:lineRule="auto"/>
    </w:pPr>
  </w:style>
  <w:style w:type="paragraph" w:styleId="ac">
    <w:name w:val="Balloon Text"/>
    <w:basedOn w:val="a"/>
    <w:link w:val="ad"/>
    <w:uiPriority w:val="99"/>
    <w:semiHidden/>
    <w:unhideWhenUsed/>
    <w:rsid w:val="0070374D"/>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70374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5.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696439-B7E0-489D-BDC4-68C22C107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7591</Words>
  <Characters>43273</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User3</cp:lastModifiedBy>
  <cp:revision>2</cp:revision>
  <cp:lastPrinted>2023-09-07T17:34:00Z</cp:lastPrinted>
  <dcterms:created xsi:type="dcterms:W3CDTF">2023-09-13T07:27:00Z</dcterms:created>
  <dcterms:modified xsi:type="dcterms:W3CDTF">2023-09-13T07:27:00Z</dcterms:modified>
</cp:coreProperties>
</file>