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9626A5" w14:textId="4A6A53A9" w:rsidR="00B13A77" w:rsidRPr="009E0D32" w:rsidRDefault="00B13A77" w:rsidP="00E177C8">
      <w:pPr>
        <w:overflowPunct w:val="0"/>
        <w:autoSpaceDE w:val="0"/>
        <w:autoSpaceDN w:val="0"/>
        <w:adjustRightInd w:val="0"/>
        <w:spacing w:after="0" w:line="276" w:lineRule="auto"/>
        <w:ind w:left="5245"/>
        <w:textAlignment w:val="baseline"/>
        <w:rPr>
          <w:rFonts w:ascii="Times New Roman" w:eastAsia="Times New Roman" w:hAnsi="Times New Roman" w:cs="Times New Roman"/>
          <w:sz w:val="20"/>
          <w:szCs w:val="20"/>
          <w:lang w:eastAsia="ru-RU"/>
        </w:rPr>
      </w:pPr>
      <w:bookmarkStart w:id="0" w:name="_Hlk76571122"/>
      <w:r w:rsidRPr="009E0D32">
        <w:rPr>
          <w:rFonts w:ascii="Times New Roman" w:eastAsia="Times New Roman" w:hAnsi="Times New Roman" w:cs="Times New Roman"/>
          <w:sz w:val="20"/>
          <w:szCs w:val="20"/>
          <w:lang w:eastAsia="ru-RU"/>
        </w:rPr>
        <w:t>Приложение № 5</w:t>
      </w:r>
    </w:p>
    <w:bookmarkEnd w:id="0"/>
    <w:p w14:paraId="273FC624" w14:textId="77777777" w:rsidR="00E177C8" w:rsidRPr="009E0D32" w:rsidRDefault="00E177C8" w:rsidP="00E177C8">
      <w:pPr>
        <w:pStyle w:val="19"/>
        <w:widowControl w:val="0"/>
        <w:tabs>
          <w:tab w:val="left" w:pos="1080"/>
        </w:tabs>
        <w:spacing w:after="0" w:line="240" w:lineRule="auto"/>
        <w:ind w:left="5245"/>
        <w:rPr>
          <w:rFonts w:ascii="Times New Roman" w:hAnsi="Times New Roman" w:cs="Times New Roman"/>
          <w:kern w:val="0"/>
          <w:sz w:val="20"/>
          <w:szCs w:val="20"/>
          <w:lang w:eastAsia="ru-RU"/>
        </w:rPr>
      </w:pPr>
      <w:r w:rsidRPr="009E0D32">
        <w:rPr>
          <w:rFonts w:ascii="Times New Roman" w:hAnsi="Times New Roman" w:cs="Times New Roman"/>
          <w:kern w:val="0"/>
          <w:sz w:val="20"/>
          <w:szCs w:val="20"/>
          <w:lang w:eastAsia="ru-RU"/>
        </w:rPr>
        <w:t>к протоколу Наблюдательного совета</w:t>
      </w:r>
    </w:p>
    <w:p w14:paraId="23E45DA7" w14:textId="42894599" w:rsidR="00E177C8" w:rsidRPr="009E0D32" w:rsidRDefault="00E177C8" w:rsidP="00E177C8">
      <w:pPr>
        <w:pStyle w:val="19"/>
        <w:widowControl w:val="0"/>
        <w:tabs>
          <w:tab w:val="left" w:pos="1080"/>
        </w:tabs>
        <w:spacing w:after="0" w:line="240" w:lineRule="auto"/>
        <w:ind w:left="5245"/>
        <w:rPr>
          <w:rFonts w:ascii="Times New Roman" w:hAnsi="Times New Roman" w:cs="Times New Roman"/>
          <w:kern w:val="0"/>
          <w:sz w:val="20"/>
          <w:szCs w:val="20"/>
          <w:lang w:eastAsia="ru-RU"/>
        </w:rPr>
      </w:pPr>
      <w:r w:rsidRPr="009E0D32">
        <w:rPr>
          <w:rFonts w:ascii="Times New Roman" w:hAnsi="Times New Roman" w:cs="Times New Roman"/>
          <w:kern w:val="0"/>
          <w:sz w:val="20"/>
          <w:szCs w:val="20"/>
          <w:lang w:eastAsia="ru-RU"/>
        </w:rPr>
        <w:t xml:space="preserve">автономной некоммерческой организации </w:t>
      </w:r>
    </w:p>
    <w:p w14:paraId="54FDB716" w14:textId="199A518F" w:rsidR="007B327B" w:rsidRPr="009E0D32" w:rsidRDefault="00E177C8" w:rsidP="009E0D32">
      <w:pPr>
        <w:pStyle w:val="19"/>
        <w:widowControl w:val="0"/>
        <w:tabs>
          <w:tab w:val="left" w:pos="1080"/>
        </w:tabs>
        <w:spacing w:after="0" w:line="240" w:lineRule="auto"/>
        <w:ind w:left="5245"/>
        <w:rPr>
          <w:rFonts w:ascii="Times New Roman" w:hAnsi="Times New Roman" w:cs="Times New Roman"/>
          <w:kern w:val="0"/>
          <w:sz w:val="20"/>
          <w:szCs w:val="20"/>
          <w:lang w:eastAsia="ru-RU"/>
        </w:rPr>
      </w:pPr>
      <w:r w:rsidRPr="009E0D32">
        <w:rPr>
          <w:rFonts w:ascii="Times New Roman" w:hAnsi="Times New Roman" w:cs="Times New Roman"/>
          <w:kern w:val="0"/>
          <w:sz w:val="20"/>
          <w:szCs w:val="20"/>
          <w:lang w:eastAsia="ru-RU"/>
        </w:rPr>
        <w:t>«Центр городского развития Мурманской области» от 12 июля 2021 года № 7</w:t>
      </w:r>
      <w:r w:rsidR="009E0D32" w:rsidRPr="009E0D32">
        <w:rPr>
          <w:rFonts w:ascii="Times New Roman" w:hAnsi="Times New Roman" w:cs="Times New Roman"/>
          <w:kern w:val="0"/>
          <w:sz w:val="20"/>
          <w:szCs w:val="20"/>
          <w:lang w:eastAsia="ru-RU"/>
        </w:rPr>
        <w:t xml:space="preserve"> </w:t>
      </w:r>
      <w:r w:rsidR="007B327B" w:rsidRPr="009E0D32">
        <w:rPr>
          <w:rFonts w:ascii="Times New Roman" w:hAnsi="Times New Roman" w:cs="Times New Roman"/>
          <w:kern w:val="0"/>
          <w:sz w:val="20"/>
          <w:szCs w:val="20"/>
          <w:lang w:eastAsia="ru-RU"/>
        </w:rPr>
        <w:t xml:space="preserve">(в ред. на </w:t>
      </w:r>
      <w:r w:rsidR="009E0D32" w:rsidRPr="009E0D32">
        <w:rPr>
          <w:rFonts w:ascii="Times New Roman" w:hAnsi="Times New Roman" w:cs="Times New Roman"/>
          <w:kern w:val="0"/>
          <w:sz w:val="20"/>
          <w:szCs w:val="20"/>
          <w:lang w:eastAsia="ru-RU"/>
        </w:rPr>
        <w:t>8</w:t>
      </w:r>
      <w:r w:rsidR="007B327B" w:rsidRPr="009E0D32">
        <w:rPr>
          <w:rFonts w:ascii="Times New Roman" w:hAnsi="Times New Roman" w:cs="Times New Roman"/>
          <w:kern w:val="0"/>
          <w:sz w:val="20"/>
          <w:szCs w:val="20"/>
          <w:lang w:eastAsia="ru-RU"/>
        </w:rPr>
        <w:t xml:space="preserve"> </w:t>
      </w:r>
      <w:r w:rsidR="009E0D32" w:rsidRPr="009E0D32">
        <w:rPr>
          <w:rFonts w:ascii="Times New Roman" w:hAnsi="Times New Roman" w:cs="Times New Roman"/>
          <w:kern w:val="0"/>
          <w:sz w:val="20"/>
          <w:szCs w:val="20"/>
          <w:lang w:eastAsia="ru-RU"/>
        </w:rPr>
        <w:t>февраля</w:t>
      </w:r>
      <w:r w:rsidR="007B327B" w:rsidRPr="009E0D32">
        <w:rPr>
          <w:rFonts w:ascii="Times New Roman" w:hAnsi="Times New Roman" w:cs="Times New Roman"/>
          <w:kern w:val="0"/>
          <w:sz w:val="20"/>
          <w:szCs w:val="20"/>
          <w:lang w:eastAsia="ru-RU"/>
        </w:rPr>
        <w:t xml:space="preserve"> 202</w:t>
      </w:r>
      <w:r w:rsidR="009E0D32" w:rsidRPr="009E0D32">
        <w:rPr>
          <w:rFonts w:ascii="Times New Roman" w:hAnsi="Times New Roman" w:cs="Times New Roman"/>
          <w:kern w:val="0"/>
          <w:sz w:val="20"/>
          <w:szCs w:val="20"/>
          <w:lang w:eastAsia="ru-RU"/>
        </w:rPr>
        <w:t>3</w:t>
      </w:r>
      <w:r w:rsidR="007B327B" w:rsidRPr="009E0D32">
        <w:rPr>
          <w:rFonts w:ascii="Times New Roman" w:hAnsi="Times New Roman" w:cs="Times New Roman"/>
          <w:kern w:val="0"/>
          <w:sz w:val="20"/>
          <w:szCs w:val="20"/>
          <w:lang w:eastAsia="ru-RU"/>
        </w:rPr>
        <w:t xml:space="preserve"> года, согласно протоколу Наблюдательного совета автономной некоммерческой организации «Центр городского развития Мурманской области» от </w:t>
      </w:r>
      <w:r w:rsidR="009E0D32" w:rsidRPr="009E0D32">
        <w:rPr>
          <w:rFonts w:ascii="Times New Roman" w:hAnsi="Times New Roman" w:cs="Times New Roman"/>
          <w:kern w:val="0"/>
          <w:sz w:val="20"/>
          <w:szCs w:val="20"/>
          <w:lang w:eastAsia="ru-RU"/>
        </w:rPr>
        <w:t xml:space="preserve">8 февраля </w:t>
      </w:r>
      <w:r w:rsidR="002A5151" w:rsidRPr="009E0D32">
        <w:rPr>
          <w:rFonts w:ascii="Times New Roman" w:hAnsi="Times New Roman" w:cs="Times New Roman"/>
          <w:kern w:val="0"/>
          <w:sz w:val="20"/>
          <w:szCs w:val="20"/>
          <w:lang w:eastAsia="ru-RU"/>
        </w:rPr>
        <w:t>202</w:t>
      </w:r>
      <w:r w:rsidR="009E0D32" w:rsidRPr="009E0D32">
        <w:rPr>
          <w:rFonts w:ascii="Times New Roman" w:hAnsi="Times New Roman" w:cs="Times New Roman"/>
          <w:kern w:val="0"/>
          <w:sz w:val="20"/>
          <w:szCs w:val="20"/>
          <w:lang w:eastAsia="ru-RU"/>
        </w:rPr>
        <w:t>3</w:t>
      </w:r>
      <w:r w:rsidR="002A5151" w:rsidRPr="009E0D32">
        <w:rPr>
          <w:rFonts w:ascii="Times New Roman" w:hAnsi="Times New Roman" w:cs="Times New Roman"/>
          <w:kern w:val="0"/>
          <w:sz w:val="20"/>
          <w:szCs w:val="20"/>
          <w:lang w:eastAsia="ru-RU"/>
        </w:rPr>
        <w:t xml:space="preserve"> года </w:t>
      </w:r>
      <w:r w:rsidR="007B327B" w:rsidRPr="009E0D32">
        <w:rPr>
          <w:rFonts w:ascii="Times New Roman" w:hAnsi="Times New Roman" w:cs="Times New Roman"/>
          <w:kern w:val="0"/>
          <w:sz w:val="20"/>
          <w:szCs w:val="20"/>
          <w:lang w:eastAsia="ru-RU"/>
        </w:rPr>
        <w:t xml:space="preserve">№ </w:t>
      </w:r>
      <w:r w:rsidR="009E0D32" w:rsidRPr="009E0D32">
        <w:rPr>
          <w:rFonts w:ascii="Times New Roman" w:hAnsi="Times New Roman" w:cs="Times New Roman"/>
          <w:kern w:val="0"/>
          <w:sz w:val="20"/>
          <w:szCs w:val="20"/>
          <w:lang w:eastAsia="ru-RU"/>
        </w:rPr>
        <w:t>25</w:t>
      </w:r>
      <w:r w:rsidR="007B327B" w:rsidRPr="009E0D32">
        <w:rPr>
          <w:rFonts w:ascii="Times New Roman" w:hAnsi="Times New Roman" w:cs="Times New Roman"/>
          <w:kern w:val="0"/>
          <w:sz w:val="20"/>
          <w:szCs w:val="20"/>
          <w:lang w:eastAsia="ru-RU"/>
        </w:rPr>
        <w:t>)</w:t>
      </w:r>
    </w:p>
    <w:p w14:paraId="7F1769E9" w14:textId="77777777" w:rsidR="00DE5800" w:rsidRPr="009E0D32" w:rsidRDefault="00DE5800" w:rsidP="004F25B8">
      <w:pPr>
        <w:pStyle w:val="19"/>
        <w:widowControl w:val="0"/>
        <w:tabs>
          <w:tab w:val="left" w:pos="1080"/>
        </w:tabs>
        <w:spacing w:after="0" w:line="240" w:lineRule="auto"/>
        <w:ind w:left="0" w:firstLine="709"/>
        <w:jc w:val="center"/>
        <w:rPr>
          <w:rFonts w:ascii="Times New Roman" w:hAnsi="Times New Roman" w:cs="Times New Roman"/>
          <w:sz w:val="24"/>
          <w:szCs w:val="24"/>
        </w:rPr>
      </w:pPr>
    </w:p>
    <w:p w14:paraId="4046FA91" w14:textId="77777777" w:rsidR="00DE5800" w:rsidRPr="009E0D32" w:rsidRDefault="00DE5800" w:rsidP="004F25B8">
      <w:pPr>
        <w:pStyle w:val="19"/>
        <w:widowControl w:val="0"/>
        <w:tabs>
          <w:tab w:val="left" w:pos="1080"/>
        </w:tabs>
        <w:spacing w:after="0" w:line="240" w:lineRule="auto"/>
        <w:ind w:left="0" w:firstLine="709"/>
        <w:jc w:val="center"/>
        <w:rPr>
          <w:rFonts w:ascii="Times New Roman" w:hAnsi="Times New Roman" w:cs="Times New Roman"/>
          <w:sz w:val="24"/>
          <w:szCs w:val="24"/>
        </w:rPr>
      </w:pPr>
    </w:p>
    <w:p w14:paraId="36A8B73D" w14:textId="77777777" w:rsidR="00E94C70" w:rsidRPr="009E0D32" w:rsidRDefault="00E94C70" w:rsidP="00E94C70">
      <w:pPr>
        <w:autoSpaceDE w:val="0"/>
        <w:autoSpaceDN w:val="0"/>
        <w:adjustRightInd w:val="0"/>
        <w:spacing w:after="0" w:line="240" w:lineRule="auto"/>
        <w:ind w:firstLine="709"/>
        <w:jc w:val="center"/>
        <w:rPr>
          <w:rFonts w:ascii="Times New Roman" w:eastAsia="Times New Roman" w:hAnsi="Times New Roman" w:cs="Times New Roman"/>
          <w:b/>
          <w:spacing w:val="20"/>
          <w:sz w:val="24"/>
          <w:szCs w:val="24"/>
          <w:lang w:eastAsia="ru-RU"/>
        </w:rPr>
      </w:pPr>
    </w:p>
    <w:p w14:paraId="018A6539" w14:textId="77777777" w:rsidR="00E94C70" w:rsidRPr="009E0D32" w:rsidRDefault="00E94C70" w:rsidP="00E94C70">
      <w:pPr>
        <w:autoSpaceDE w:val="0"/>
        <w:autoSpaceDN w:val="0"/>
        <w:adjustRightInd w:val="0"/>
        <w:spacing w:after="0" w:line="240" w:lineRule="auto"/>
        <w:ind w:firstLine="709"/>
        <w:jc w:val="center"/>
        <w:rPr>
          <w:rFonts w:ascii="Times New Roman" w:eastAsia="Times New Roman" w:hAnsi="Times New Roman" w:cs="Times New Roman"/>
          <w:b/>
          <w:spacing w:val="20"/>
          <w:sz w:val="24"/>
          <w:szCs w:val="24"/>
          <w:lang w:eastAsia="ru-RU"/>
        </w:rPr>
      </w:pPr>
    </w:p>
    <w:p w14:paraId="3559E8D1" w14:textId="77777777" w:rsidR="00E94C70" w:rsidRPr="009E0D32" w:rsidRDefault="00E94C70" w:rsidP="00E94C70">
      <w:pPr>
        <w:autoSpaceDE w:val="0"/>
        <w:autoSpaceDN w:val="0"/>
        <w:adjustRightInd w:val="0"/>
        <w:spacing w:after="0" w:line="240" w:lineRule="auto"/>
        <w:ind w:firstLine="709"/>
        <w:jc w:val="center"/>
        <w:rPr>
          <w:rFonts w:ascii="Times New Roman" w:eastAsia="Times New Roman" w:hAnsi="Times New Roman" w:cs="Times New Roman"/>
          <w:b/>
          <w:spacing w:val="20"/>
          <w:sz w:val="24"/>
          <w:szCs w:val="24"/>
          <w:lang w:eastAsia="ru-RU"/>
        </w:rPr>
      </w:pPr>
    </w:p>
    <w:p w14:paraId="55455ABD" w14:textId="77777777" w:rsidR="00E94C70" w:rsidRPr="009E0D32" w:rsidRDefault="00E94C70" w:rsidP="00E94C70">
      <w:pPr>
        <w:autoSpaceDE w:val="0"/>
        <w:autoSpaceDN w:val="0"/>
        <w:adjustRightInd w:val="0"/>
        <w:spacing w:after="0" w:line="240" w:lineRule="auto"/>
        <w:ind w:firstLine="709"/>
        <w:jc w:val="center"/>
        <w:rPr>
          <w:rFonts w:ascii="Times New Roman" w:eastAsia="Times New Roman" w:hAnsi="Times New Roman" w:cs="Times New Roman"/>
          <w:b/>
          <w:spacing w:val="20"/>
          <w:sz w:val="24"/>
          <w:szCs w:val="24"/>
          <w:lang w:eastAsia="ru-RU"/>
        </w:rPr>
      </w:pPr>
    </w:p>
    <w:p w14:paraId="60B6EE92" w14:textId="77777777" w:rsidR="00E94C70" w:rsidRPr="009E0D32" w:rsidRDefault="00E94C70" w:rsidP="00E94C70">
      <w:pPr>
        <w:autoSpaceDE w:val="0"/>
        <w:autoSpaceDN w:val="0"/>
        <w:adjustRightInd w:val="0"/>
        <w:spacing w:after="0" w:line="240" w:lineRule="auto"/>
        <w:ind w:firstLine="709"/>
        <w:jc w:val="center"/>
        <w:rPr>
          <w:rFonts w:ascii="Times New Roman" w:eastAsia="Times New Roman" w:hAnsi="Times New Roman" w:cs="Times New Roman"/>
          <w:b/>
          <w:spacing w:val="20"/>
          <w:sz w:val="24"/>
          <w:szCs w:val="24"/>
          <w:lang w:eastAsia="ru-RU"/>
        </w:rPr>
      </w:pPr>
    </w:p>
    <w:p w14:paraId="64EB3A64" w14:textId="77777777" w:rsidR="00E94C70" w:rsidRPr="009E0D32" w:rsidRDefault="00E94C70" w:rsidP="00E94C70">
      <w:pPr>
        <w:autoSpaceDE w:val="0"/>
        <w:autoSpaceDN w:val="0"/>
        <w:adjustRightInd w:val="0"/>
        <w:spacing w:after="0" w:line="240" w:lineRule="auto"/>
        <w:ind w:firstLine="709"/>
        <w:jc w:val="center"/>
        <w:rPr>
          <w:rFonts w:ascii="Times New Roman" w:eastAsia="Times New Roman" w:hAnsi="Times New Roman" w:cs="Times New Roman"/>
          <w:b/>
          <w:spacing w:val="20"/>
          <w:sz w:val="24"/>
          <w:szCs w:val="24"/>
          <w:lang w:eastAsia="ru-RU"/>
        </w:rPr>
      </w:pPr>
    </w:p>
    <w:p w14:paraId="2F2C08FD" w14:textId="77777777" w:rsidR="00E94C70" w:rsidRPr="009E0D32" w:rsidRDefault="00E94C70" w:rsidP="00E94C70">
      <w:pPr>
        <w:autoSpaceDE w:val="0"/>
        <w:autoSpaceDN w:val="0"/>
        <w:adjustRightInd w:val="0"/>
        <w:spacing w:after="0" w:line="240" w:lineRule="auto"/>
        <w:ind w:firstLine="709"/>
        <w:jc w:val="center"/>
        <w:rPr>
          <w:rFonts w:ascii="Times New Roman" w:eastAsia="Times New Roman" w:hAnsi="Times New Roman" w:cs="Times New Roman"/>
          <w:b/>
          <w:spacing w:val="20"/>
          <w:sz w:val="24"/>
          <w:szCs w:val="24"/>
          <w:lang w:eastAsia="ru-RU"/>
        </w:rPr>
      </w:pPr>
    </w:p>
    <w:p w14:paraId="476192A6" w14:textId="77777777" w:rsidR="00E94C70" w:rsidRPr="009E0D32" w:rsidRDefault="00E94C70" w:rsidP="00E94C70">
      <w:pPr>
        <w:autoSpaceDE w:val="0"/>
        <w:autoSpaceDN w:val="0"/>
        <w:adjustRightInd w:val="0"/>
        <w:spacing w:after="0" w:line="240" w:lineRule="auto"/>
        <w:ind w:firstLine="709"/>
        <w:jc w:val="center"/>
        <w:rPr>
          <w:rFonts w:ascii="Times New Roman" w:eastAsia="Times New Roman" w:hAnsi="Times New Roman" w:cs="Times New Roman"/>
          <w:b/>
          <w:spacing w:val="20"/>
          <w:sz w:val="24"/>
          <w:szCs w:val="24"/>
          <w:lang w:eastAsia="ru-RU"/>
        </w:rPr>
      </w:pPr>
    </w:p>
    <w:p w14:paraId="0543C1C0" w14:textId="77777777" w:rsidR="00E94C70" w:rsidRPr="009E0D32" w:rsidRDefault="00E94C70" w:rsidP="00E94C70">
      <w:pPr>
        <w:autoSpaceDE w:val="0"/>
        <w:autoSpaceDN w:val="0"/>
        <w:adjustRightInd w:val="0"/>
        <w:spacing w:after="0" w:line="240" w:lineRule="auto"/>
        <w:ind w:firstLine="709"/>
        <w:jc w:val="center"/>
        <w:rPr>
          <w:rFonts w:ascii="Times New Roman" w:eastAsia="Times New Roman" w:hAnsi="Times New Roman" w:cs="Times New Roman"/>
          <w:b/>
          <w:spacing w:val="20"/>
          <w:sz w:val="24"/>
          <w:szCs w:val="24"/>
          <w:lang w:eastAsia="ru-RU"/>
        </w:rPr>
      </w:pPr>
    </w:p>
    <w:p w14:paraId="136C9541" w14:textId="77777777" w:rsidR="00E94C70" w:rsidRPr="009E0D32" w:rsidRDefault="00E94C70" w:rsidP="00E94C70">
      <w:pPr>
        <w:autoSpaceDE w:val="0"/>
        <w:autoSpaceDN w:val="0"/>
        <w:adjustRightInd w:val="0"/>
        <w:spacing w:after="0" w:line="240" w:lineRule="auto"/>
        <w:ind w:firstLine="709"/>
        <w:jc w:val="center"/>
        <w:rPr>
          <w:rFonts w:ascii="Times New Roman" w:eastAsia="Times New Roman" w:hAnsi="Times New Roman" w:cs="Times New Roman"/>
          <w:b/>
          <w:spacing w:val="20"/>
          <w:sz w:val="24"/>
          <w:szCs w:val="24"/>
          <w:lang w:eastAsia="ru-RU"/>
        </w:rPr>
      </w:pPr>
      <w:r w:rsidRPr="009E0D32">
        <w:rPr>
          <w:rFonts w:ascii="Times New Roman" w:eastAsia="Times New Roman" w:hAnsi="Times New Roman" w:cs="Times New Roman"/>
          <w:b/>
          <w:spacing w:val="20"/>
          <w:sz w:val="24"/>
          <w:szCs w:val="24"/>
          <w:lang w:eastAsia="ru-RU"/>
        </w:rPr>
        <w:t>Положение о порядке проведения закупок</w:t>
      </w:r>
    </w:p>
    <w:p w14:paraId="47A6A26C" w14:textId="77777777" w:rsidR="00E94C70" w:rsidRPr="009E0D32"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sz w:val="24"/>
          <w:szCs w:val="24"/>
          <w:lang w:eastAsia="ru-RU"/>
        </w:rPr>
      </w:pPr>
      <w:r w:rsidRPr="009E0D32">
        <w:rPr>
          <w:rFonts w:ascii="Times New Roman" w:eastAsia="Times New Roman" w:hAnsi="Times New Roman" w:cs="Times New Roman"/>
          <w:sz w:val="24"/>
          <w:szCs w:val="24"/>
          <w:lang w:eastAsia="ru-RU"/>
        </w:rPr>
        <w:t>автономной некоммерческой организации «Центр городского развития Мурманской области»</w:t>
      </w:r>
    </w:p>
    <w:p w14:paraId="5EB1F1D5" w14:textId="77777777" w:rsidR="00E94C70" w:rsidRPr="009E0D32"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sz w:val="24"/>
          <w:szCs w:val="24"/>
          <w:lang w:eastAsia="ru-RU"/>
        </w:rPr>
      </w:pPr>
    </w:p>
    <w:p w14:paraId="6B976818" w14:textId="77777777" w:rsidR="00E94C70" w:rsidRPr="009E0D32"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sz w:val="24"/>
          <w:szCs w:val="24"/>
          <w:lang w:eastAsia="ru-RU"/>
        </w:rPr>
      </w:pPr>
    </w:p>
    <w:p w14:paraId="2A815A41" w14:textId="77777777" w:rsidR="00E94C70" w:rsidRPr="009E0D32"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sz w:val="24"/>
          <w:szCs w:val="24"/>
          <w:lang w:eastAsia="ru-RU"/>
        </w:rPr>
      </w:pPr>
    </w:p>
    <w:p w14:paraId="3F703B11" w14:textId="77777777" w:rsidR="00E94C70" w:rsidRPr="009E0D32"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sz w:val="24"/>
          <w:szCs w:val="24"/>
          <w:lang w:eastAsia="ru-RU"/>
        </w:rPr>
      </w:pPr>
    </w:p>
    <w:p w14:paraId="4F96D1A4" w14:textId="77777777" w:rsidR="00E94C70" w:rsidRPr="009E0D32"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sz w:val="24"/>
          <w:szCs w:val="24"/>
          <w:lang w:eastAsia="ru-RU"/>
        </w:rPr>
      </w:pPr>
    </w:p>
    <w:p w14:paraId="67F571F1" w14:textId="77777777" w:rsidR="00E94C70" w:rsidRPr="009E0D32"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sz w:val="24"/>
          <w:szCs w:val="24"/>
          <w:lang w:eastAsia="ru-RU"/>
        </w:rPr>
      </w:pPr>
    </w:p>
    <w:p w14:paraId="4E2123EF" w14:textId="77777777" w:rsidR="00E94C70" w:rsidRPr="009E0D32"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sz w:val="24"/>
          <w:szCs w:val="24"/>
          <w:lang w:eastAsia="ru-RU"/>
        </w:rPr>
      </w:pPr>
    </w:p>
    <w:p w14:paraId="686C6B8D" w14:textId="77777777" w:rsidR="00E94C70" w:rsidRPr="009E0D32"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sz w:val="24"/>
          <w:szCs w:val="24"/>
          <w:lang w:eastAsia="ru-RU"/>
        </w:rPr>
      </w:pPr>
    </w:p>
    <w:p w14:paraId="2266F75C" w14:textId="77777777" w:rsidR="00E94C70" w:rsidRPr="009E0D32"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sz w:val="24"/>
          <w:szCs w:val="24"/>
          <w:lang w:eastAsia="ru-RU"/>
        </w:rPr>
      </w:pPr>
    </w:p>
    <w:p w14:paraId="632C56EB" w14:textId="77777777" w:rsidR="00E94C70" w:rsidRPr="009E0D32"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sz w:val="24"/>
          <w:szCs w:val="24"/>
          <w:lang w:eastAsia="ru-RU"/>
        </w:rPr>
      </w:pPr>
    </w:p>
    <w:p w14:paraId="370F4EB0" w14:textId="77777777" w:rsidR="00E94C70" w:rsidRPr="009E0D32"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sz w:val="24"/>
          <w:szCs w:val="24"/>
          <w:lang w:eastAsia="ru-RU"/>
        </w:rPr>
      </w:pPr>
    </w:p>
    <w:p w14:paraId="614A7D31" w14:textId="77777777" w:rsidR="00E94C70" w:rsidRPr="009E0D32"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sz w:val="24"/>
          <w:szCs w:val="24"/>
          <w:lang w:eastAsia="ru-RU"/>
        </w:rPr>
      </w:pPr>
    </w:p>
    <w:p w14:paraId="01B1B70B" w14:textId="77777777" w:rsidR="00E94C70" w:rsidRPr="009E0D32"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sz w:val="24"/>
          <w:szCs w:val="24"/>
          <w:lang w:eastAsia="ru-RU"/>
        </w:rPr>
      </w:pPr>
    </w:p>
    <w:p w14:paraId="19C7C63D" w14:textId="77777777" w:rsidR="00E94C70" w:rsidRPr="009E0D32"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sz w:val="24"/>
          <w:szCs w:val="24"/>
          <w:lang w:eastAsia="ru-RU"/>
        </w:rPr>
      </w:pPr>
    </w:p>
    <w:p w14:paraId="200CD035" w14:textId="77777777" w:rsidR="00E94C70" w:rsidRPr="009E0D32"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sz w:val="24"/>
          <w:szCs w:val="24"/>
          <w:lang w:eastAsia="ru-RU"/>
        </w:rPr>
      </w:pPr>
    </w:p>
    <w:p w14:paraId="269C34A8" w14:textId="77777777" w:rsidR="00E94C70" w:rsidRPr="009E0D32"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sz w:val="24"/>
          <w:szCs w:val="24"/>
          <w:lang w:eastAsia="ru-RU"/>
        </w:rPr>
      </w:pPr>
    </w:p>
    <w:p w14:paraId="519CDBBC" w14:textId="77777777" w:rsidR="00E94C70" w:rsidRPr="009E0D32"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sz w:val="24"/>
          <w:szCs w:val="24"/>
          <w:lang w:eastAsia="ru-RU"/>
        </w:rPr>
      </w:pPr>
    </w:p>
    <w:p w14:paraId="09A698D0" w14:textId="77777777" w:rsidR="00E94C70" w:rsidRPr="009E0D32"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sz w:val="24"/>
          <w:szCs w:val="24"/>
          <w:lang w:eastAsia="ru-RU"/>
        </w:rPr>
      </w:pPr>
    </w:p>
    <w:p w14:paraId="57410B0C" w14:textId="77777777" w:rsidR="00E94C70" w:rsidRPr="009E0D32"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sz w:val="24"/>
          <w:szCs w:val="24"/>
          <w:lang w:eastAsia="ru-RU"/>
        </w:rPr>
      </w:pPr>
    </w:p>
    <w:p w14:paraId="7551C0FE" w14:textId="77777777" w:rsidR="00E94C70" w:rsidRPr="009E0D32"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sz w:val="24"/>
          <w:szCs w:val="24"/>
          <w:lang w:eastAsia="ru-RU"/>
        </w:rPr>
      </w:pPr>
    </w:p>
    <w:p w14:paraId="5C65D738" w14:textId="77777777" w:rsidR="00E94C70" w:rsidRPr="009E0D32"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sz w:val="24"/>
          <w:szCs w:val="24"/>
          <w:lang w:eastAsia="ru-RU"/>
        </w:rPr>
      </w:pPr>
    </w:p>
    <w:p w14:paraId="49FE5E6D" w14:textId="77777777" w:rsidR="00E94C70" w:rsidRPr="009E0D32"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sz w:val="24"/>
          <w:szCs w:val="24"/>
          <w:lang w:eastAsia="ru-RU"/>
        </w:rPr>
      </w:pPr>
    </w:p>
    <w:p w14:paraId="3E7968B2" w14:textId="77777777" w:rsidR="00E94C70" w:rsidRPr="009E0D32"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sz w:val="24"/>
          <w:szCs w:val="24"/>
          <w:lang w:eastAsia="ru-RU"/>
        </w:rPr>
      </w:pPr>
    </w:p>
    <w:p w14:paraId="52B23A1F" w14:textId="77777777" w:rsidR="00E94C70" w:rsidRPr="009E0D32"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sz w:val="24"/>
          <w:szCs w:val="24"/>
          <w:lang w:eastAsia="ru-RU"/>
        </w:rPr>
      </w:pPr>
    </w:p>
    <w:p w14:paraId="5437EAE6" w14:textId="7B427A93" w:rsidR="00E94C70" w:rsidRPr="009E0D32" w:rsidRDefault="00E94C70" w:rsidP="004C6CDA">
      <w:pPr>
        <w:widowControl w:val="0"/>
        <w:tabs>
          <w:tab w:val="left" w:pos="1080"/>
        </w:tabs>
        <w:suppressAutoHyphens/>
        <w:spacing w:after="0" w:line="240" w:lineRule="auto"/>
        <w:textAlignment w:val="baseline"/>
        <w:rPr>
          <w:rFonts w:ascii="Times New Roman" w:eastAsia="Times New Roman" w:hAnsi="Times New Roman" w:cs="Times New Roman"/>
          <w:sz w:val="24"/>
          <w:szCs w:val="24"/>
          <w:lang w:eastAsia="ru-RU"/>
        </w:rPr>
      </w:pPr>
    </w:p>
    <w:p w14:paraId="003B54F9" w14:textId="77777777" w:rsidR="00E94C70" w:rsidRPr="009E0D32" w:rsidRDefault="00E94C70" w:rsidP="00E94C70">
      <w:pPr>
        <w:widowControl w:val="0"/>
        <w:tabs>
          <w:tab w:val="left" w:pos="1080"/>
        </w:tabs>
        <w:suppressAutoHyphens/>
        <w:spacing w:after="0" w:line="240" w:lineRule="auto"/>
        <w:ind w:firstLine="709"/>
        <w:textAlignment w:val="baseline"/>
        <w:rPr>
          <w:rFonts w:ascii="Times New Roman" w:eastAsia="Times New Roman" w:hAnsi="Times New Roman" w:cs="Times New Roman"/>
          <w:sz w:val="24"/>
          <w:szCs w:val="24"/>
          <w:lang w:eastAsia="ru-RU"/>
        </w:rPr>
      </w:pPr>
    </w:p>
    <w:p w14:paraId="7F3778A5" w14:textId="77777777" w:rsidR="00E94C70" w:rsidRPr="009E0D32"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sz w:val="24"/>
          <w:szCs w:val="24"/>
          <w:lang w:eastAsia="ru-RU"/>
        </w:rPr>
      </w:pPr>
    </w:p>
    <w:p w14:paraId="0E1C47E2" w14:textId="77777777" w:rsidR="00E94C70" w:rsidRPr="009E0D32"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sz w:val="24"/>
          <w:szCs w:val="24"/>
          <w:lang w:eastAsia="ru-RU"/>
        </w:rPr>
      </w:pPr>
    </w:p>
    <w:p w14:paraId="6DFE6737" w14:textId="77777777" w:rsidR="00E94C70" w:rsidRPr="009E0D32"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sz w:val="24"/>
          <w:szCs w:val="24"/>
          <w:lang w:eastAsia="ru-RU"/>
        </w:rPr>
      </w:pPr>
    </w:p>
    <w:p w14:paraId="53CA9913" w14:textId="77777777" w:rsidR="00E94C70" w:rsidRPr="009E0D32"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sz w:val="24"/>
          <w:szCs w:val="24"/>
          <w:lang w:eastAsia="ru-RU"/>
        </w:rPr>
      </w:pPr>
      <w:r w:rsidRPr="009E0D32">
        <w:rPr>
          <w:rFonts w:ascii="Times New Roman" w:eastAsia="Times New Roman" w:hAnsi="Times New Roman" w:cs="Times New Roman"/>
          <w:sz w:val="24"/>
          <w:szCs w:val="24"/>
          <w:lang w:eastAsia="ru-RU"/>
        </w:rPr>
        <w:t xml:space="preserve">г. Мурманск </w:t>
      </w:r>
    </w:p>
    <w:p w14:paraId="1E5F3D8E" w14:textId="77777777" w:rsidR="00E94C70" w:rsidRPr="009E0D32" w:rsidRDefault="00E94C70" w:rsidP="00E94C70">
      <w:pPr>
        <w:keepNext/>
        <w:keepLines/>
        <w:spacing w:before="160"/>
        <w:ind w:left="357" w:firstLine="709"/>
        <w:jc w:val="center"/>
        <w:rPr>
          <w:rFonts w:ascii="Times New Roman" w:eastAsiaTheme="majorEastAsia" w:hAnsi="Times New Roman" w:cs="Times New Roman"/>
          <w:b/>
          <w:bCs/>
          <w:sz w:val="24"/>
          <w:szCs w:val="24"/>
        </w:rPr>
      </w:pPr>
      <w:r w:rsidRPr="009E0D32">
        <w:rPr>
          <w:rFonts w:ascii="Times New Roman" w:eastAsiaTheme="majorEastAsia" w:hAnsi="Times New Roman" w:cs="Times New Roman"/>
          <w:b/>
          <w:bCs/>
          <w:sz w:val="24"/>
          <w:szCs w:val="24"/>
        </w:rPr>
        <w:br w:type="page"/>
      </w:r>
      <w:bookmarkStart w:id="1" w:name="_Toc68679281"/>
      <w:r w:rsidRPr="009E0D32">
        <w:rPr>
          <w:rFonts w:ascii="Times New Roman" w:eastAsiaTheme="majorEastAsia" w:hAnsi="Times New Roman" w:cs="Times New Roman"/>
          <w:b/>
          <w:bCs/>
          <w:sz w:val="24"/>
          <w:szCs w:val="24"/>
        </w:rPr>
        <w:lastRenderedPageBreak/>
        <w:t>1. Общие положения, термины и определения,</w:t>
      </w:r>
      <w:r w:rsidRPr="009E0D32">
        <w:rPr>
          <w:rFonts w:ascii="Times New Roman" w:eastAsiaTheme="majorEastAsia" w:hAnsi="Times New Roman" w:cs="Times New Roman"/>
          <w:b/>
          <w:bCs/>
          <w:sz w:val="24"/>
          <w:szCs w:val="24"/>
        </w:rPr>
        <w:br/>
        <w:t xml:space="preserve"> цели и сфера регулирования</w:t>
      </w:r>
      <w:bookmarkEnd w:id="1"/>
    </w:p>
    <w:p w14:paraId="46C92749" w14:textId="77777777" w:rsidR="00E94C70" w:rsidRPr="009E0D32" w:rsidRDefault="00E94C70" w:rsidP="00E94C70">
      <w:pPr>
        <w:widowControl w:val="0"/>
        <w:tabs>
          <w:tab w:val="left" w:pos="0"/>
          <w:tab w:val="left" w:pos="993"/>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 xml:space="preserve">1.1. Положение о порядке проведения закупок автономной некоммерческой организации «Центр городского развития Мурманской области» (далее – Положение, Заказчик) регламентирует закупочную деятельность Заказчика, устанавливает основные требования к закупке, порядок подготовки и проведения процедур закупки, способы закупки и условия их применения, порядок заключения и исполнения договоров, а также иные связанные с осуществлением закупки положения. </w:t>
      </w:r>
    </w:p>
    <w:p w14:paraId="2DF4E5ED" w14:textId="77777777" w:rsidR="00E94C70" w:rsidRPr="009E0D32" w:rsidRDefault="00E94C70" w:rsidP="00E94C70">
      <w:pPr>
        <w:widowControl w:val="0"/>
        <w:tabs>
          <w:tab w:val="left" w:pos="0"/>
          <w:tab w:val="left" w:pos="993"/>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1.2. Предметом Положения является деятельность Заказчика по организации и осуществлению закупок.</w:t>
      </w:r>
    </w:p>
    <w:p w14:paraId="272576BD" w14:textId="77777777" w:rsidR="00E94C70" w:rsidRPr="009E0D32" w:rsidRDefault="00E94C70" w:rsidP="00E94C70">
      <w:pPr>
        <w:widowControl w:val="0"/>
        <w:tabs>
          <w:tab w:val="left" w:pos="0"/>
          <w:tab w:val="left" w:pos="993"/>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1.3. Регулирование деятельности, указанной в пункте 2.2 Положения, осуществляется в целях:</w:t>
      </w:r>
    </w:p>
    <w:p w14:paraId="6348E8A1" w14:textId="77777777" w:rsidR="00E94C70" w:rsidRPr="009E0D32" w:rsidRDefault="00E94C70" w:rsidP="00E94C70">
      <w:pPr>
        <w:widowControl w:val="0"/>
        <w:numPr>
          <w:ilvl w:val="0"/>
          <w:numId w:val="15"/>
        </w:numPr>
        <w:tabs>
          <w:tab w:val="left" w:pos="0"/>
          <w:tab w:val="left" w:pos="851"/>
        </w:tabs>
        <w:suppressAutoHyphens/>
        <w:spacing w:after="0" w:line="264" w:lineRule="auto"/>
        <w:ind w:left="0" w:firstLine="709"/>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создания условий для своевременного и полного удовлетворения потребностей Заказчика в товарах, работах, услугах с необходимыми показателями цены, качества и надежности;</w:t>
      </w:r>
    </w:p>
    <w:p w14:paraId="7F115CA0" w14:textId="77777777" w:rsidR="00E94C70" w:rsidRPr="009E0D32" w:rsidRDefault="00E94C70" w:rsidP="00E94C70">
      <w:pPr>
        <w:widowControl w:val="0"/>
        <w:tabs>
          <w:tab w:val="left" w:pos="0"/>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 эффективного использования денежных средств;</w:t>
      </w:r>
    </w:p>
    <w:p w14:paraId="581B54CB" w14:textId="77777777" w:rsidR="00E94C70" w:rsidRPr="009E0D32" w:rsidRDefault="00E94C70" w:rsidP="00E94C70">
      <w:pPr>
        <w:widowControl w:val="0"/>
        <w:numPr>
          <w:ilvl w:val="0"/>
          <w:numId w:val="15"/>
        </w:numPr>
        <w:tabs>
          <w:tab w:val="left" w:pos="0"/>
          <w:tab w:val="left" w:pos="851"/>
        </w:tabs>
        <w:suppressAutoHyphens/>
        <w:spacing w:after="0" w:line="264" w:lineRule="auto"/>
        <w:ind w:left="0" w:firstLine="709"/>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расширения возможностей участия юридических и физических лиц в закупках и стимулирования такого участия;</w:t>
      </w:r>
    </w:p>
    <w:p w14:paraId="2B90D487" w14:textId="77777777" w:rsidR="00E94C70" w:rsidRPr="009E0D32" w:rsidRDefault="00E94C70" w:rsidP="00E94C70">
      <w:pPr>
        <w:widowControl w:val="0"/>
        <w:tabs>
          <w:tab w:val="left" w:pos="0"/>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 обеспечения гласности и прозрачности закупок.</w:t>
      </w:r>
    </w:p>
    <w:p w14:paraId="6E35FE48" w14:textId="77777777" w:rsidR="00E94C70" w:rsidRPr="009E0D32" w:rsidRDefault="00E94C70" w:rsidP="00E94C70">
      <w:pPr>
        <w:widowControl w:val="0"/>
        <w:tabs>
          <w:tab w:val="left" w:pos="0"/>
          <w:tab w:val="left" w:pos="993"/>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1.4. В Положении используются следующие определения и термины:</w:t>
      </w:r>
    </w:p>
    <w:p w14:paraId="2868F5B0" w14:textId="77777777" w:rsidR="00E94C70" w:rsidRPr="009E0D32" w:rsidRDefault="00E94C70" w:rsidP="00E94C70">
      <w:pPr>
        <w:widowControl w:val="0"/>
        <w:tabs>
          <w:tab w:val="left" w:pos="720"/>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b/>
          <w:kern w:val="1"/>
          <w:sz w:val="24"/>
          <w:szCs w:val="24"/>
          <w:lang w:eastAsia="ar-SA"/>
        </w:rPr>
        <w:tab/>
        <w:t xml:space="preserve">Закупка - </w:t>
      </w:r>
      <w:r w:rsidRPr="009E0D32">
        <w:rPr>
          <w:rFonts w:ascii="Times New Roman" w:eastAsia="Times New Roman" w:hAnsi="Times New Roman" w:cs="Times New Roman"/>
          <w:kern w:val="1"/>
          <w:sz w:val="24"/>
          <w:szCs w:val="24"/>
          <w:lang w:eastAsia="ar-SA"/>
        </w:rPr>
        <w:t>совокупность действий, осуществляемых Заказчиком и направленных на обеспечение его нужд в товарах, работах, услугах.</w:t>
      </w:r>
    </w:p>
    <w:p w14:paraId="5DA61935" w14:textId="77777777" w:rsidR="00E94C70" w:rsidRPr="009E0D32" w:rsidRDefault="00E94C70" w:rsidP="00E94C70">
      <w:pPr>
        <w:widowControl w:val="0"/>
        <w:tabs>
          <w:tab w:val="left" w:pos="720"/>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b/>
          <w:kern w:val="1"/>
          <w:sz w:val="24"/>
          <w:szCs w:val="24"/>
          <w:lang w:eastAsia="ar-SA"/>
        </w:rPr>
        <w:tab/>
        <w:t>Аукцион</w:t>
      </w:r>
      <w:r w:rsidRPr="009E0D32">
        <w:rPr>
          <w:rFonts w:ascii="Times New Roman" w:eastAsia="Times New Roman" w:hAnsi="Times New Roman" w:cs="Times New Roman"/>
          <w:kern w:val="1"/>
          <w:sz w:val="24"/>
          <w:szCs w:val="24"/>
          <w:lang w:eastAsia="ar-SA"/>
        </w:rPr>
        <w:t xml:space="preserve"> – конкурентный способ закупки, при котором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4821EFE7" w14:textId="77777777" w:rsidR="00E94C70" w:rsidRPr="009E0D32" w:rsidRDefault="00E94C70" w:rsidP="00E94C70">
      <w:pPr>
        <w:widowControl w:val="0"/>
        <w:tabs>
          <w:tab w:val="left" w:pos="810"/>
          <w:tab w:val="left" w:pos="1261"/>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b/>
          <w:kern w:val="1"/>
          <w:sz w:val="24"/>
          <w:szCs w:val="24"/>
          <w:lang w:eastAsia="ar-SA"/>
        </w:rPr>
        <w:t xml:space="preserve">Конкурс </w:t>
      </w:r>
      <w:r w:rsidRPr="009E0D32">
        <w:rPr>
          <w:rFonts w:ascii="Times New Roman" w:eastAsia="Times New Roman" w:hAnsi="Times New Roman" w:cs="Times New Roman"/>
          <w:kern w:val="1"/>
          <w:sz w:val="24"/>
          <w:szCs w:val="24"/>
          <w:lang w:eastAsia="ar-SA"/>
        </w:rPr>
        <w:t>– конкурентный способ закупки, при котором победителем конкурса признается участник конкурентной закупки, заявка на участие которого соответствует требованиям, установленным документацией о конкурентной закупке и содержит лучшие условия исполнения договора.</w:t>
      </w:r>
    </w:p>
    <w:p w14:paraId="58FD4F1A" w14:textId="77777777" w:rsidR="00E94C70" w:rsidRPr="009E0D32" w:rsidRDefault="00E94C70" w:rsidP="00E94C70">
      <w:pPr>
        <w:widowControl w:val="0"/>
        <w:tabs>
          <w:tab w:val="left" w:pos="810"/>
          <w:tab w:val="left" w:pos="1261"/>
        </w:tabs>
        <w:suppressAutoHyphens/>
        <w:spacing w:after="0" w:line="264" w:lineRule="auto"/>
        <w:ind w:firstLine="709"/>
        <w:jc w:val="both"/>
        <w:textAlignment w:val="baseline"/>
        <w:rPr>
          <w:rFonts w:ascii="Times New Roman" w:eastAsia="Times New Roman" w:hAnsi="Times New Roman" w:cs="Times New Roman"/>
          <w:b/>
          <w:kern w:val="1"/>
          <w:sz w:val="24"/>
          <w:szCs w:val="24"/>
          <w:lang w:eastAsia="ar-SA"/>
        </w:rPr>
      </w:pPr>
      <w:r w:rsidRPr="009E0D32">
        <w:rPr>
          <w:rFonts w:ascii="Times New Roman" w:eastAsia="Times New Roman" w:hAnsi="Times New Roman" w:cs="Times New Roman"/>
          <w:b/>
          <w:kern w:val="1"/>
          <w:sz w:val="24"/>
          <w:szCs w:val="24"/>
          <w:lang w:eastAsia="ar-SA"/>
        </w:rPr>
        <w:t>Запрос котировок</w:t>
      </w:r>
      <w:r w:rsidRPr="009E0D32">
        <w:rPr>
          <w:rFonts w:ascii="Times New Roman" w:eastAsia="Times New Roman" w:hAnsi="Times New Roman" w:cs="Times New Roman"/>
          <w:kern w:val="1"/>
          <w:sz w:val="24"/>
          <w:szCs w:val="24"/>
          <w:lang w:eastAsia="ar-SA"/>
        </w:rPr>
        <w:t xml:space="preserve"> – конкурентный способ закупки, при котором победителем признается участник закупки, заявка которого соответствует требованиям, установленным извещением и содержит наиболее низкую цену договора.</w:t>
      </w:r>
      <w:r w:rsidRPr="009E0D32">
        <w:rPr>
          <w:rFonts w:ascii="Times New Roman" w:eastAsia="Times New Roman" w:hAnsi="Times New Roman" w:cs="Times New Roman"/>
          <w:kern w:val="1"/>
          <w:sz w:val="24"/>
          <w:szCs w:val="24"/>
          <w:lang w:eastAsia="ar-SA"/>
        </w:rPr>
        <w:tab/>
      </w:r>
      <w:r w:rsidRPr="009E0D32">
        <w:rPr>
          <w:rFonts w:ascii="Times New Roman" w:eastAsia="Times New Roman" w:hAnsi="Times New Roman" w:cs="Times New Roman"/>
          <w:b/>
          <w:kern w:val="1"/>
          <w:sz w:val="24"/>
          <w:szCs w:val="24"/>
          <w:lang w:eastAsia="ar-SA"/>
        </w:rPr>
        <w:t xml:space="preserve"> </w:t>
      </w:r>
    </w:p>
    <w:p w14:paraId="08D07EA7" w14:textId="77777777" w:rsidR="00E94C70" w:rsidRPr="009E0D32" w:rsidRDefault="00E94C70" w:rsidP="00E94C70">
      <w:pPr>
        <w:widowControl w:val="0"/>
        <w:tabs>
          <w:tab w:val="left" w:pos="810"/>
          <w:tab w:val="left" w:pos="1261"/>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b/>
          <w:kern w:val="1"/>
          <w:sz w:val="24"/>
          <w:szCs w:val="24"/>
          <w:lang w:eastAsia="ar-SA"/>
        </w:rPr>
        <w:t>Закупка у единственного поставщика (исполнителя, подрядчика)</w:t>
      </w:r>
      <w:r w:rsidRPr="009E0D32">
        <w:rPr>
          <w:rFonts w:ascii="Times New Roman" w:eastAsia="Times New Roman" w:hAnsi="Times New Roman" w:cs="Times New Roman"/>
          <w:kern w:val="1"/>
          <w:sz w:val="24"/>
          <w:szCs w:val="24"/>
          <w:lang w:eastAsia="ar-SA"/>
        </w:rPr>
        <w:t xml:space="preserve"> – неконкурентный способ закупки, при котором Заказчик вправе заключить договор по основаниям, определенным Положением.</w:t>
      </w:r>
    </w:p>
    <w:p w14:paraId="419776DA" w14:textId="1C562742" w:rsidR="00E94C70" w:rsidRPr="009E0D32" w:rsidRDefault="00E94C70" w:rsidP="00E94C70">
      <w:pPr>
        <w:widowControl w:val="0"/>
        <w:tabs>
          <w:tab w:val="left" w:pos="810"/>
          <w:tab w:val="left" w:pos="1261"/>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b/>
          <w:kern w:val="1"/>
          <w:sz w:val="24"/>
          <w:szCs w:val="24"/>
          <w:lang w:eastAsia="ar-SA"/>
        </w:rPr>
        <w:t>Закупка у единственного поставщика (исполнителя, подрядчика) на торговой площадке «</w:t>
      </w:r>
      <w:r w:rsidR="00F5600A" w:rsidRPr="009E0D32">
        <w:rPr>
          <w:rFonts w:ascii="Times New Roman" w:eastAsia="Times New Roman" w:hAnsi="Times New Roman" w:cs="Times New Roman"/>
          <w:b/>
          <w:kern w:val="1"/>
          <w:sz w:val="24"/>
          <w:szCs w:val="24"/>
          <w:lang w:eastAsia="ar-SA"/>
        </w:rPr>
        <w:t>Закупки Мурманской области</w:t>
      </w:r>
      <w:r w:rsidRPr="009E0D32">
        <w:rPr>
          <w:rFonts w:ascii="Times New Roman" w:eastAsia="Times New Roman" w:hAnsi="Times New Roman" w:cs="Times New Roman"/>
          <w:b/>
          <w:kern w:val="1"/>
          <w:sz w:val="24"/>
          <w:szCs w:val="24"/>
          <w:lang w:eastAsia="ar-SA"/>
        </w:rPr>
        <w:t>»</w:t>
      </w:r>
      <w:r w:rsidRPr="009E0D32">
        <w:rPr>
          <w:rFonts w:ascii="Times New Roman" w:eastAsia="Times New Roman" w:hAnsi="Times New Roman" w:cs="Times New Roman"/>
          <w:kern w:val="1"/>
          <w:sz w:val="24"/>
          <w:szCs w:val="24"/>
          <w:lang w:eastAsia="ar-SA"/>
        </w:rPr>
        <w:t xml:space="preserve"> - неконкурентный способ закупки, осуществляемый Заказчиком на торговой площадке «</w:t>
      </w:r>
      <w:r w:rsidR="00F5600A" w:rsidRPr="009E0D32">
        <w:rPr>
          <w:rFonts w:ascii="Times New Roman" w:eastAsia="Times New Roman" w:hAnsi="Times New Roman" w:cs="Times New Roman"/>
          <w:kern w:val="1"/>
          <w:sz w:val="24"/>
          <w:szCs w:val="24"/>
          <w:lang w:eastAsia="ar-SA"/>
        </w:rPr>
        <w:t>Закупки Мурманской области</w:t>
      </w:r>
      <w:r w:rsidRPr="009E0D32">
        <w:rPr>
          <w:rFonts w:ascii="Times New Roman" w:eastAsia="Times New Roman" w:hAnsi="Times New Roman" w:cs="Times New Roman"/>
          <w:kern w:val="1"/>
          <w:sz w:val="24"/>
          <w:szCs w:val="24"/>
          <w:lang w:eastAsia="ar-SA"/>
        </w:rPr>
        <w:t>» автоматизированной информационной системы управления закупками Мурманской области «WEB-Торги» в соответствии с Регламентом работы на торговой площадке «</w:t>
      </w:r>
      <w:r w:rsidR="00F5600A" w:rsidRPr="009E0D32">
        <w:rPr>
          <w:rFonts w:ascii="Times New Roman" w:eastAsia="Times New Roman" w:hAnsi="Times New Roman" w:cs="Times New Roman"/>
          <w:kern w:val="1"/>
          <w:sz w:val="24"/>
          <w:szCs w:val="24"/>
          <w:lang w:eastAsia="ar-SA"/>
        </w:rPr>
        <w:t>Закупки Мурманской области</w:t>
      </w:r>
      <w:r w:rsidRPr="009E0D32">
        <w:rPr>
          <w:rFonts w:ascii="Times New Roman" w:eastAsia="Times New Roman" w:hAnsi="Times New Roman" w:cs="Times New Roman"/>
          <w:kern w:val="1"/>
          <w:sz w:val="24"/>
          <w:szCs w:val="24"/>
          <w:lang w:eastAsia="ar-SA"/>
        </w:rPr>
        <w:t>».</w:t>
      </w:r>
    </w:p>
    <w:p w14:paraId="6AB76D26" w14:textId="77777777" w:rsidR="00E94C70" w:rsidRPr="009E0D32" w:rsidRDefault="00E94C70" w:rsidP="00E94C70">
      <w:pPr>
        <w:widowControl w:val="0"/>
        <w:tabs>
          <w:tab w:val="left" w:pos="810"/>
          <w:tab w:val="left" w:pos="1261"/>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b/>
          <w:kern w:val="1"/>
          <w:sz w:val="24"/>
          <w:szCs w:val="24"/>
          <w:lang w:eastAsia="ar-SA"/>
        </w:rPr>
        <w:t>Специализированная (уполномоченная) организация</w:t>
      </w:r>
      <w:r w:rsidRPr="009E0D32">
        <w:rPr>
          <w:rFonts w:ascii="Times New Roman" w:eastAsia="Times New Roman" w:hAnsi="Times New Roman" w:cs="Times New Roman"/>
          <w:kern w:val="1"/>
          <w:sz w:val="24"/>
          <w:szCs w:val="24"/>
          <w:lang w:eastAsia="ar-SA"/>
        </w:rPr>
        <w:t xml:space="preserve"> - юридическое лицо, </w:t>
      </w:r>
      <w:r w:rsidRPr="009E0D32">
        <w:rPr>
          <w:rFonts w:ascii="Times New Roman" w:eastAsia="Times New Roman" w:hAnsi="Times New Roman" w:cs="Times New Roman"/>
          <w:kern w:val="1"/>
          <w:sz w:val="24"/>
          <w:szCs w:val="24"/>
          <w:lang w:eastAsia="ar-SA"/>
        </w:rPr>
        <w:lastRenderedPageBreak/>
        <w:t>выполняющее отдельные функции Заказчика по организации и проведению закупок, в рамках полномочий, переданных ему Заказчиком на основе договора (соглашения).</w:t>
      </w:r>
    </w:p>
    <w:p w14:paraId="19E3307C" w14:textId="77777777" w:rsidR="00E94C70" w:rsidRPr="009E0D32" w:rsidRDefault="00E94C70" w:rsidP="00E94C70">
      <w:pPr>
        <w:widowControl w:val="0"/>
        <w:tabs>
          <w:tab w:val="left" w:pos="142"/>
          <w:tab w:val="left" w:pos="426"/>
          <w:tab w:val="left" w:pos="1276"/>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b/>
          <w:kern w:val="1"/>
          <w:sz w:val="24"/>
          <w:szCs w:val="24"/>
          <w:lang w:eastAsia="ar-SA"/>
        </w:rPr>
        <w:t>Участник закупки</w:t>
      </w:r>
      <w:r w:rsidRPr="009E0D32">
        <w:rPr>
          <w:rFonts w:ascii="Times New Roman" w:eastAsia="Times New Roman" w:hAnsi="Times New Roman" w:cs="Times New Roman"/>
          <w:kern w:val="1"/>
          <w:sz w:val="24"/>
          <w:szCs w:val="24"/>
          <w:lang w:eastAsia="ar-SA"/>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3BC7CB2E" w14:textId="77777777" w:rsidR="00E94C70" w:rsidRPr="009E0D32" w:rsidRDefault="00E94C70" w:rsidP="00E94C70">
      <w:pPr>
        <w:widowControl w:val="0"/>
        <w:tabs>
          <w:tab w:val="left" w:pos="825"/>
          <w:tab w:val="left" w:pos="1276"/>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b/>
          <w:kern w:val="1"/>
          <w:sz w:val="24"/>
          <w:szCs w:val="24"/>
          <w:lang w:eastAsia="ar-SA"/>
        </w:rPr>
        <w:t xml:space="preserve">Электронная площадка - </w:t>
      </w:r>
      <w:r w:rsidRPr="009E0D32">
        <w:rPr>
          <w:rFonts w:ascii="Times New Roman" w:eastAsia="Times New Roman" w:hAnsi="Times New Roman" w:cs="Times New Roman"/>
          <w:kern w:val="1"/>
          <w:sz w:val="24"/>
          <w:szCs w:val="24"/>
          <w:lang w:eastAsia="ar-SA"/>
        </w:rPr>
        <w:t>электронная торговая площадка, обладающая функциональными возможностями для осуществления конкурентных закупок автономными некоммерческими организациями.</w:t>
      </w:r>
    </w:p>
    <w:p w14:paraId="7ACA7E25" w14:textId="77777777" w:rsidR="00E94C70" w:rsidRPr="009E0D32" w:rsidRDefault="00E94C70" w:rsidP="00E94C70">
      <w:pPr>
        <w:widowControl w:val="0"/>
        <w:tabs>
          <w:tab w:val="left" w:pos="825"/>
          <w:tab w:val="left" w:pos="1276"/>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b/>
          <w:kern w:val="1"/>
          <w:sz w:val="24"/>
          <w:szCs w:val="24"/>
          <w:lang w:eastAsia="ar-SA"/>
        </w:rPr>
        <w:tab/>
        <w:t>Начальная (максимальная цена) договора (далее – НМЦД) –</w:t>
      </w:r>
      <w:r w:rsidRPr="009E0D32">
        <w:rPr>
          <w:rFonts w:ascii="Times New Roman" w:eastAsia="Times New Roman" w:hAnsi="Times New Roman" w:cs="Times New Roman"/>
          <w:kern w:val="1"/>
          <w:sz w:val="24"/>
          <w:szCs w:val="24"/>
          <w:lang w:eastAsia="ar-SA"/>
        </w:rPr>
        <w:t xml:space="preserve"> предельное значение цены договора, либо формула цены договора и максимальное значение цены договора, либо цена единицы товара, работы, услуги и максимальное значение цены договора, которое указывается в извещении о проведении закупки, документации о закупке.</w:t>
      </w:r>
    </w:p>
    <w:p w14:paraId="45565ADC" w14:textId="77777777" w:rsidR="00E94C70" w:rsidRPr="009E0D32" w:rsidRDefault="00E94C70" w:rsidP="00E94C70">
      <w:pPr>
        <w:widowControl w:val="0"/>
        <w:tabs>
          <w:tab w:val="left" w:pos="825"/>
          <w:tab w:val="left" w:pos="1276"/>
        </w:tabs>
        <w:suppressAutoHyphens/>
        <w:spacing w:after="0" w:line="264" w:lineRule="auto"/>
        <w:ind w:firstLine="709"/>
        <w:jc w:val="both"/>
        <w:textAlignment w:val="baseline"/>
        <w:rPr>
          <w:rFonts w:ascii="Times New Roman" w:eastAsia="Times New Roman" w:hAnsi="Times New Roman" w:cs="Times New Roman"/>
          <w:b/>
          <w:kern w:val="1"/>
          <w:sz w:val="24"/>
          <w:szCs w:val="24"/>
          <w:lang w:eastAsia="ar-SA"/>
        </w:rPr>
      </w:pPr>
      <w:r w:rsidRPr="009E0D32">
        <w:rPr>
          <w:rFonts w:ascii="Times New Roman" w:eastAsia="Times New Roman" w:hAnsi="Times New Roman" w:cs="Times New Roman"/>
          <w:b/>
          <w:kern w:val="1"/>
          <w:sz w:val="24"/>
          <w:szCs w:val="24"/>
          <w:lang w:eastAsia="ar-SA"/>
        </w:rPr>
        <w:t>Портал закупок Мурманской области</w:t>
      </w:r>
      <w:r w:rsidRPr="009E0D32">
        <w:rPr>
          <w:rFonts w:ascii="Times New Roman" w:eastAsia="Times New Roman" w:hAnsi="Times New Roman" w:cs="Times New Roman"/>
          <w:kern w:val="1"/>
          <w:sz w:val="24"/>
          <w:szCs w:val="24"/>
          <w:lang w:eastAsia="ar-SA"/>
        </w:rPr>
        <w:t xml:space="preserve"> – региональный информационный ресурс, имеющий доменное имя https://zakupki.gov-murman.ru, предназначенный для размещения сведений, документов и информации в сфере закупок.</w:t>
      </w:r>
    </w:p>
    <w:p w14:paraId="1CE888DC" w14:textId="5C3AD08D" w:rsidR="00E94C70" w:rsidRPr="009E0D32" w:rsidRDefault="00E94C70" w:rsidP="00E94C70">
      <w:pPr>
        <w:widowControl w:val="0"/>
        <w:tabs>
          <w:tab w:val="left" w:pos="709"/>
          <w:tab w:val="left" w:pos="825"/>
          <w:tab w:val="left" w:pos="1276"/>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b/>
          <w:kern w:val="1"/>
          <w:sz w:val="24"/>
          <w:szCs w:val="24"/>
          <w:lang w:eastAsia="ar-SA"/>
        </w:rPr>
        <w:t xml:space="preserve">Соглашение о проведении совместной закупки – </w:t>
      </w:r>
      <w:r w:rsidRPr="009E0D32">
        <w:rPr>
          <w:rFonts w:ascii="Times New Roman" w:eastAsia="Times New Roman" w:hAnsi="Times New Roman" w:cs="Times New Roman"/>
          <w:kern w:val="1"/>
          <w:sz w:val="24"/>
          <w:szCs w:val="24"/>
          <w:lang w:eastAsia="ar-SA"/>
        </w:rPr>
        <w:t xml:space="preserve">соглашение, заключаемое при осуществлении двумя и более заказчиками закупок одних и тех же товаров, работ, услуг. </w:t>
      </w:r>
    </w:p>
    <w:p w14:paraId="1FD718B8" w14:textId="1EF8655A" w:rsidR="00E94C70" w:rsidRPr="009E0D32" w:rsidRDefault="00E94C70" w:rsidP="00E94C70">
      <w:pPr>
        <w:widowControl w:val="0"/>
        <w:tabs>
          <w:tab w:val="left" w:pos="825"/>
          <w:tab w:val="left" w:pos="1276"/>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b/>
          <w:kern w:val="1"/>
          <w:sz w:val="24"/>
          <w:szCs w:val="24"/>
          <w:lang w:eastAsia="ar-SA"/>
        </w:rPr>
        <w:t xml:space="preserve">Соглашение о передаче части полномочий специализированной организации – </w:t>
      </w:r>
      <w:r w:rsidRPr="009E0D32">
        <w:rPr>
          <w:rFonts w:ascii="Times New Roman" w:eastAsia="Times New Roman" w:hAnsi="Times New Roman" w:cs="Times New Roman"/>
          <w:kern w:val="1"/>
          <w:sz w:val="24"/>
          <w:szCs w:val="24"/>
          <w:lang w:eastAsia="ar-SA"/>
        </w:rPr>
        <w:t xml:space="preserve">соглашение со </w:t>
      </w:r>
      <w:r w:rsidR="00AD7A96" w:rsidRPr="009E0D32">
        <w:rPr>
          <w:rFonts w:ascii="Times New Roman" w:eastAsia="Times New Roman" w:hAnsi="Times New Roman" w:cs="Times New Roman"/>
          <w:kern w:val="1"/>
          <w:sz w:val="24"/>
          <w:szCs w:val="24"/>
          <w:lang w:eastAsia="ar-SA"/>
        </w:rPr>
        <w:t>специализированной</w:t>
      </w:r>
      <w:r w:rsidRPr="009E0D32">
        <w:rPr>
          <w:rFonts w:ascii="Times New Roman" w:eastAsia="Times New Roman" w:hAnsi="Times New Roman" w:cs="Times New Roman"/>
          <w:kern w:val="1"/>
          <w:sz w:val="24"/>
          <w:szCs w:val="24"/>
          <w:lang w:eastAsia="ar-SA"/>
        </w:rPr>
        <w:t xml:space="preserve"> организацией, о передаче отдельных функций по организации и проведению закупок и передаче соответствующих полномочий. </w:t>
      </w:r>
    </w:p>
    <w:p w14:paraId="19FA691B" w14:textId="77777777" w:rsidR="00AD044F" w:rsidRPr="009E0D32" w:rsidRDefault="00AD044F" w:rsidP="00AD044F">
      <w:pPr>
        <w:pStyle w:val="Standard"/>
        <w:widowControl w:val="0"/>
        <w:tabs>
          <w:tab w:val="left" w:pos="825"/>
          <w:tab w:val="left" w:pos="1276"/>
        </w:tabs>
        <w:spacing w:after="0" w:line="264" w:lineRule="auto"/>
        <w:ind w:firstLine="709"/>
        <w:jc w:val="both"/>
        <w:rPr>
          <w:rFonts w:ascii="Times New Roman" w:hAnsi="Times New Roman" w:cs="Times New Roman"/>
          <w:sz w:val="24"/>
          <w:szCs w:val="24"/>
        </w:rPr>
      </w:pPr>
      <w:r w:rsidRPr="009E0D32">
        <w:rPr>
          <w:rFonts w:ascii="Times New Roman" w:hAnsi="Times New Roman" w:cs="Times New Roman"/>
          <w:b/>
          <w:sz w:val="24"/>
          <w:szCs w:val="24"/>
        </w:rPr>
        <w:t xml:space="preserve">Ходатайство о проведении закупки - </w:t>
      </w:r>
      <w:r w:rsidRPr="009E0D32">
        <w:rPr>
          <w:rFonts w:ascii="Times New Roman" w:hAnsi="Times New Roman" w:cs="Times New Roman"/>
          <w:sz w:val="24"/>
          <w:szCs w:val="24"/>
        </w:rPr>
        <w:t>внутренний документ Заказчика, подготавливаемый инициатором закупки, который содержит существенные условия закупки.</w:t>
      </w:r>
    </w:p>
    <w:p w14:paraId="369EF5F8" w14:textId="77777777" w:rsidR="00AD044F" w:rsidRPr="009E0D32" w:rsidRDefault="00AD044F" w:rsidP="00AD044F">
      <w:pPr>
        <w:pStyle w:val="Standard"/>
        <w:widowControl w:val="0"/>
        <w:tabs>
          <w:tab w:val="left" w:pos="825"/>
          <w:tab w:val="left" w:pos="1276"/>
        </w:tabs>
        <w:spacing w:after="0" w:line="264" w:lineRule="auto"/>
        <w:ind w:firstLine="709"/>
        <w:jc w:val="both"/>
        <w:rPr>
          <w:rFonts w:ascii="Times New Roman" w:hAnsi="Times New Roman" w:cs="Times New Roman"/>
          <w:sz w:val="24"/>
          <w:szCs w:val="24"/>
        </w:rPr>
      </w:pPr>
      <w:r w:rsidRPr="009E0D32">
        <w:rPr>
          <w:rFonts w:ascii="Times New Roman" w:hAnsi="Times New Roman" w:cs="Times New Roman"/>
          <w:b/>
          <w:sz w:val="24"/>
          <w:szCs w:val="24"/>
        </w:rPr>
        <w:t xml:space="preserve">Инициатор закупки - </w:t>
      </w:r>
      <w:r w:rsidRPr="009E0D32">
        <w:rPr>
          <w:rFonts w:ascii="Times New Roman" w:hAnsi="Times New Roman" w:cs="Times New Roman"/>
          <w:sz w:val="24"/>
          <w:szCs w:val="24"/>
        </w:rPr>
        <w:t>структурное подразделение Заказчика (должностное лицо Заказчика), готовящее ходатайство о проведении закупки и обеспечивающее иные действия в соответствии с Положением.</w:t>
      </w:r>
    </w:p>
    <w:p w14:paraId="0B4EF7AD" w14:textId="77777777" w:rsidR="00AD044F" w:rsidRPr="009E0D32" w:rsidRDefault="00AD044F" w:rsidP="00AD044F">
      <w:pPr>
        <w:pStyle w:val="Standard"/>
        <w:widowControl w:val="0"/>
        <w:tabs>
          <w:tab w:val="left" w:pos="825"/>
          <w:tab w:val="left" w:pos="1276"/>
        </w:tabs>
        <w:spacing w:after="0" w:line="264" w:lineRule="auto"/>
        <w:ind w:firstLine="709"/>
        <w:jc w:val="both"/>
        <w:rPr>
          <w:rFonts w:ascii="Times New Roman" w:hAnsi="Times New Roman" w:cs="Times New Roman"/>
          <w:sz w:val="24"/>
          <w:szCs w:val="24"/>
        </w:rPr>
      </w:pPr>
      <w:r w:rsidRPr="009E0D32">
        <w:rPr>
          <w:rFonts w:ascii="Times New Roman" w:hAnsi="Times New Roman" w:cs="Times New Roman"/>
          <w:b/>
          <w:sz w:val="24"/>
          <w:szCs w:val="24"/>
        </w:rPr>
        <w:t>Приказ о проведении закупки</w:t>
      </w:r>
      <w:r w:rsidRPr="009E0D32">
        <w:rPr>
          <w:rFonts w:ascii="Times New Roman" w:hAnsi="Times New Roman" w:cs="Times New Roman"/>
          <w:sz w:val="24"/>
          <w:szCs w:val="24"/>
        </w:rPr>
        <w:t xml:space="preserve"> – локальный акт Заказчика, утверждающий решение о проведении закупки.</w:t>
      </w:r>
    </w:p>
    <w:p w14:paraId="3A560BCB" w14:textId="77777777" w:rsidR="00AD044F" w:rsidRPr="009E0D32" w:rsidRDefault="00AD044F" w:rsidP="00E94C70">
      <w:pPr>
        <w:widowControl w:val="0"/>
        <w:tabs>
          <w:tab w:val="left" w:pos="825"/>
          <w:tab w:val="left" w:pos="1276"/>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p>
    <w:p w14:paraId="19DC188C" w14:textId="34F2DAF8" w:rsidR="00E94C70" w:rsidRPr="009E0D32" w:rsidRDefault="00E94C70" w:rsidP="00E94C70">
      <w:pPr>
        <w:keepNext/>
        <w:keepLines/>
        <w:suppressAutoHyphens/>
        <w:spacing w:before="160" w:line="360" w:lineRule="auto"/>
        <w:ind w:left="431" w:hanging="431"/>
        <w:jc w:val="center"/>
        <w:textAlignment w:val="baseline"/>
        <w:outlineLvl w:val="0"/>
        <w:rPr>
          <w:rFonts w:ascii="Times New Roman" w:eastAsia="Times New Roman" w:hAnsi="Times New Roman" w:cs="Times New Roman"/>
          <w:b/>
          <w:bCs/>
          <w:kern w:val="1"/>
          <w:sz w:val="24"/>
          <w:szCs w:val="24"/>
          <w:lang w:eastAsia="ar-SA"/>
        </w:rPr>
      </w:pPr>
      <w:bookmarkStart w:id="2" w:name="_Toc68679282"/>
      <w:r w:rsidRPr="009E0D32">
        <w:rPr>
          <w:rFonts w:ascii="Times New Roman" w:eastAsia="Times New Roman" w:hAnsi="Times New Roman" w:cs="Times New Roman"/>
          <w:b/>
          <w:bCs/>
          <w:kern w:val="1"/>
          <w:sz w:val="24"/>
          <w:szCs w:val="24"/>
          <w:lang w:eastAsia="ar-SA"/>
        </w:rPr>
        <w:t xml:space="preserve">2. Область применения </w:t>
      </w:r>
      <w:bookmarkEnd w:id="2"/>
      <w:r w:rsidRPr="009E0D32">
        <w:rPr>
          <w:rFonts w:ascii="Times New Roman" w:eastAsia="Times New Roman" w:hAnsi="Times New Roman" w:cs="Times New Roman"/>
          <w:b/>
          <w:bCs/>
          <w:kern w:val="1"/>
          <w:sz w:val="24"/>
          <w:szCs w:val="24"/>
          <w:lang w:eastAsia="ar-SA"/>
        </w:rPr>
        <w:t>Положения</w:t>
      </w:r>
      <w:r w:rsidR="00AD044F" w:rsidRPr="009E0D32">
        <w:rPr>
          <w:rFonts w:ascii="Times New Roman" w:eastAsia="Times New Roman" w:hAnsi="Times New Roman" w:cs="Times New Roman"/>
          <w:b/>
          <w:bCs/>
          <w:kern w:val="1"/>
          <w:sz w:val="24"/>
          <w:szCs w:val="24"/>
          <w:lang w:eastAsia="ar-SA"/>
        </w:rPr>
        <w:t xml:space="preserve">, </w:t>
      </w:r>
      <w:r w:rsidR="00AD044F" w:rsidRPr="009E0D32">
        <w:rPr>
          <w:rFonts w:ascii="Times New Roman" w:hAnsi="Times New Roman" w:cs="Times New Roman"/>
          <w:b/>
          <w:sz w:val="24"/>
          <w:szCs w:val="24"/>
        </w:rPr>
        <w:t>порядок подготовки закупки.</w:t>
      </w:r>
    </w:p>
    <w:p w14:paraId="2BA67433" w14:textId="77777777" w:rsidR="00E94C70" w:rsidRPr="009E0D32" w:rsidRDefault="00E94C70" w:rsidP="00E94C70">
      <w:pPr>
        <w:widowControl w:val="0"/>
        <w:tabs>
          <w:tab w:val="left" w:pos="0"/>
          <w:tab w:val="left" w:pos="993"/>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2.1. Закупочная деятельность Заказчика осуществляется в соответствии с Конституцией Российской Федерации, Гражданским кодексом Российской Федерации, Положением и иными, принятыми в соответствии с ними, локальными нормативными актами и организационно-распорядительными документами Заказчика.</w:t>
      </w:r>
    </w:p>
    <w:p w14:paraId="2BC48AFE" w14:textId="77777777" w:rsidR="00E94C70" w:rsidRPr="009E0D32" w:rsidRDefault="00E94C70" w:rsidP="00E94C70">
      <w:pPr>
        <w:widowControl w:val="0"/>
        <w:tabs>
          <w:tab w:val="left" w:pos="0"/>
          <w:tab w:val="left" w:pos="993"/>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2.2. Положение регламентирует деятельность Заказчика по организации и осуществлению закупок.</w:t>
      </w:r>
    </w:p>
    <w:p w14:paraId="0E49BE99" w14:textId="77777777" w:rsidR="00AD044F" w:rsidRPr="009E0D32" w:rsidRDefault="00E94C70" w:rsidP="00AD044F">
      <w:pPr>
        <w:widowControl w:val="0"/>
        <w:tabs>
          <w:tab w:val="left" w:pos="0"/>
          <w:tab w:val="left" w:pos="993"/>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2.3. Положение утверждается решением коллегиального высшего органа управления Заказчика (далее – Коллегиальный орган).</w:t>
      </w:r>
      <w:bookmarkStart w:id="3" w:name="_Toc68679283"/>
    </w:p>
    <w:p w14:paraId="326415E3" w14:textId="77777777" w:rsidR="00AD044F" w:rsidRPr="009E0D32" w:rsidRDefault="00AD044F" w:rsidP="00AD044F">
      <w:pPr>
        <w:widowControl w:val="0"/>
        <w:tabs>
          <w:tab w:val="left" w:pos="0"/>
          <w:tab w:val="left" w:pos="993"/>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2.4. В целях осуществления конкурентной закупки, закупки у единственного поставщика (исполнителя, подрядчика) на сумму, превышающую 200 000 рублей</w:t>
      </w:r>
      <w:r w:rsidRPr="009E0D32">
        <w:rPr>
          <w:rStyle w:val="aff0"/>
          <w:rFonts w:ascii="Times New Roman" w:eastAsia="Times New Roman" w:hAnsi="Times New Roman" w:cs="Times New Roman"/>
          <w:kern w:val="1"/>
          <w:sz w:val="24"/>
          <w:szCs w:val="24"/>
          <w:lang w:eastAsia="ar-SA"/>
        </w:rPr>
        <w:footnoteReference w:id="1"/>
      </w:r>
      <w:r w:rsidRPr="009E0D32">
        <w:rPr>
          <w:rFonts w:ascii="Times New Roman" w:eastAsia="Times New Roman" w:hAnsi="Times New Roman" w:cs="Times New Roman"/>
          <w:kern w:val="1"/>
          <w:sz w:val="24"/>
          <w:szCs w:val="24"/>
          <w:lang w:eastAsia="ar-SA"/>
        </w:rPr>
        <w:t xml:space="preserve">, инициатор закупки готовит ходатайство о проведении закупки, адресованное руководителю Заказчика и </w:t>
      </w:r>
      <w:r w:rsidRPr="009E0D32">
        <w:rPr>
          <w:rFonts w:ascii="Times New Roman" w:eastAsia="Times New Roman" w:hAnsi="Times New Roman" w:cs="Times New Roman"/>
          <w:kern w:val="1"/>
          <w:sz w:val="24"/>
          <w:szCs w:val="24"/>
          <w:lang w:eastAsia="ar-SA"/>
        </w:rPr>
        <w:lastRenderedPageBreak/>
        <w:t>содержащее основные сведения о закупке, в том числе:</w:t>
      </w:r>
    </w:p>
    <w:p w14:paraId="44A880E1" w14:textId="77777777" w:rsidR="00AD044F" w:rsidRPr="009E0D32" w:rsidRDefault="00AD044F" w:rsidP="00AD044F">
      <w:pPr>
        <w:widowControl w:val="0"/>
        <w:tabs>
          <w:tab w:val="left" w:pos="0"/>
          <w:tab w:val="left" w:pos="993"/>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1) обоснование потребности в товарах, работах, услугах, являющихся предметом закупки;</w:t>
      </w:r>
    </w:p>
    <w:p w14:paraId="0F65024C" w14:textId="77777777" w:rsidR="00AD044F" w:rsidRPr="009E0D32" w:rsidRDefault="00AD044F" w:rsidP="00AD044F">
      <w:pPr>
        <w:widowControl w:val="0"/>
        <w:tabs>
          <w:tab w:val="left" w:pos="0"/>
          <w:tab w:val="left" w:pos="993"/>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2) способ закупки;</w:t>
      </w:r>
    </w:p>
    <w:p w14:paraId="3115C6D2" w14:textId="77777777" w:rsidR="00AD044F" w:rsidRPr="009E0D32" w:rsidRDefault="00AD044F" w:rsidP="00AD044F">
      <w:pPr>
        <w:widowControl w:val="0"/>
        <w:tabs>
          <w:tab w:val="left" w:pos="0"/>
          <w:tab w:val="left" w:pos="993"/>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3) в случае, если закупка планируется к проведению способом «закупка у единственного поставщика</w:t>
      </w:r>
      <w:r w:rsidRPr="009E0D32">
        <w:t xml:space="preserve"> </w:t>
      </w:r>
      <w:r w:rsidRPr="009E0D32">
        <w:rPr>
          <w:rFonts w:ascii="Times New Roman" w:eastAsia="Times New Roman" w:hAnsi="Times New Roman" w:cs="Times New Roman"/>
          <w:kern w:val="1"/>
          <w:sz w:val="24"/>
          <w:szCs w:val="24"/>
          <w:lang w:eastAsia="ar-SA"/>
        </w:rPr>
        <w:t xml:space="preserve">(исполнителя, подрядчика)», обоснование применения способа и пункта-основания раздела 10 Положения, включающее доводы (причины) невозможности (нецелесообразности) проведения конкурентной закупки. </w:t>
      </w:r>
    </w:p>
    <w:p w14:paraId="2B793C62" w14:textId="77777777" w:rsidR="00AD044F" w:rsidRPr="009E0D32" w:rsidRDefault="00AD044F" w:rsidP="00AD044F">
      <w:pPr>
        <w:widowControl w:val="0"/>
        <w:tabs>
          <w:tab w:val="left" w:pos="0"/>
          <w:tab w:val="left" w:pos="993"/>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2.5. Положительное решение руководителя Заказчика о проведении закупки на указанных в ходатайстве условиях оформляется приказом о проведении закупки.</w:t>
      </w:r>
    </w:p>
    <w:p w14:paraId="650E4A20" w14:textId="77777777" w:rsidR="00AD044F" w:rsidRPr="009E0D32" w:rsidRDefault="00AD044F" w:rsidP="00AD044F">
      <w:pPr>
        <w:widowControl w:val="0"/>
        <w:tabs>
          <w:tab w:val="left" w:pos="0"/>
          <w:tab w:val="left" w:pos="993"/>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p>
    <w:p w14:paraId="744D29C9" w14:textId="77777777" w:rsidR="00AD044F" w:rsidRPr="009E0D32" w:rsidRDefault="00AD044F" w:rsidP="00AD044F">
      <w:pPr>
        <w:widowControl w:val="0"/>
        <w:tabs>
          <w:tab w:val="left" w:pos="0"/>
          <w:tab w:val="left" w:pos="993"/>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p>
    <w:p w14:paraId="736860CA" w14:textId="6279C37B" w:rsidR="00E94C70" w:rsidRPr="009E0D32" w:rsidRDefault="00E94C70" w:rsidP="00AD044F">
      <w:pPr>
        <w:widowControl w:val="0"/>
        <w:tabs>
          <w:tab w:val="left" w:pos="0"/>
          <w:tab w:val="left" w:pos="993"/>
        </w:tabs>
        <w:suppressAutoHyphens/>
        <w:spacing w:after="0" w:line="264" w:lineRule="auto"/>
        <w:ind w:firstLine="709"/>
        <w:jc w:val="center"/>
        <w:textAlignment w:val="baseline"/>
        <w:rPr>
          <w:rFonts w:ascii="Times New Roman" w:eastAsia="Times New Roman" w:hAnsi="Times New Roman" w:cs="Times New Roman"/>
          <w:b/>
          <w:bCs/>
          <w:kern w:val="1"/>
          <w:sz w:val="24"/>
          <w:szCs w:val="24"/>
          <w:lang w:eastAsia="ar-SA"/>
        </w:rPr>
      </w:pPr>
      <w:r w:rsidRPr="009E0D32">
        <w:rPr>
          <w:rFonts w:ascii="Times New Roman" w:eastAsia="Times New Roman" w:hAnsi="Times New Roman" w:cs="Times New Roman"/>
          <w:b/>
          <w:bCs/>
          <w:kern w:val="1"/>
          <w:sz w:val="24"/>
          <w:szCs w:val="24"/>
          <w:lang w:eastAsia="ar-SA"/>
        </w:rPr>
        <w:t>3. Информационное обеспечение закупок</w:t>
      </w:r>
      <w:bookmarkEnd w:id="3"/>
      <w:r w:rsidR="00020D47" w:rsidRPr="009E0D32">
        <w:rPr>
          <w:rStyle w:val="aff0"/>
          <w:rFonts w:ascii="Times New Roman" w:eastAsia="Times New Roman" w:hAnsi="Times New Roman" w:cs="Times New Roman"/>
          <w:b/>
          <w:bCs/>
          <w:kern w:val="1"/>
          <w:sz w:val="24"/>
          <w:szCs w:val="24"/>
          <w:lang w:eastAsia="ar-SA"/>
        </w:rPr>
        <w:footnoteReference w:id="2"/>
      </w:r>
    </w:p>
    <w:p w14:paraId="0656182D" w14:textId="77777777" w:rsidR="00E94C70" w:rsidRPr="009E0D32" w:rsidRDefault="00E94C70" w:rsidP="00E94C70">
      <w:pPr>
        <w:widowControl w:val="0"/>
        <w:tabs>
          <w:tab w:val="left" w:pos="0"/>
          <w:tab w:val="left" w:pos="993"/>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 xml:space="preserve">3.1. Положение, изменения, вносимые в Положение, подлежат размещению на официальном сайте Заказчика, а с даты начала функционирования - на Портале закупок Мурманской области (далее - Сайт) в срок не позднее 3 (трех) рабочих дней с даты утверждения Положения (изменений). При этом Заказчик обеспечивает принцип информационной доступности актуальной редакции Положения (размещение в соответствующем разделе Сайта в формате, поддерживаемом общераспространенными программными приложениями). </w:t>
      </w:r>
    </w:p>
    <w:p w14:paraId="2FEA3451" w14:textId="2AA77D98" w:rsidR="00E94C70" w:rsidRPr="009E0D32" w:rsidRDefault="00E94C70" w:rsidP="00E94C70">
      <w:pPr>
        <w:widowControl w:val="0"/>
        <w:tabs>
          <w:tab w:val="left" w:pos="0"/>
          <w:tab w:val="left" w:pos="993"/>
        </w:tabs>
        <w:suppressAutoHyphens/>
        <w:spacing w:after="0" w:line="264" w:lineRule="auto"/>
        <w:ind w:firstLine="709"/>
        <w:jc w:val="both"/>
        <w:textAlignment w:val="baseline"/>
        <w:rPr>
          <w:rFonts w:ascii="Times New Roman" w:hAnsi="Times New Roman" w:cs="Times New Roman"/>
          <w:sz w:val="24"/>
          <w:szCs w:val="24"/>
        </w:rPr>
      </w:pPr>
      <w:r w:rsidRPr="009E0D32">
        <w:rPr>
          <w:rFonts w:ascii="Times New Roman" w:eastAsia="Times New Roman" w:hAnsi="Times New Roman" w:cs="Times New Roman"/>
          <w:kern w:val="1"/>
          <w:sz w:val="24"/>
          <w:szCs w:val="24"/>
          <w:lang w:eastAsia="ar-SA"/>
        </w:rPr>
        <w:t>3.2. При осуществлении конкурентных закупок на Сайте и электронной площадке размещается информация о закупке, в том числе извещение (документация) о закупке</w:t>
      </w:r>
      <w:r w:rsidRPr="009E0D32">
        <w:rPr>
          <w:rFonts w:ascii="Times New Roman" w:hAnsi="Times New Roman" w:cs="Times New Roman"/>
          <w:sz w:val="24"/>
          <w:szCs w:val="24"/>
        </w:rPr>
        <w:t xml:space="preserve">, проект договора, изменения, вносимые в извещение и документацию, протокол подведения итогов закупки. </w:t>
      </w:r>
    </w:p>
    <w:p w14:paraId="46E5C338" w14:textId="77777777" w:rsidR="00E94C70" w:rsidRPr="009E0D32" w:rsidRDefault="00E94C70" w:rsidP="00E94C70">
      <w:pPr>
        <w:widowControl w:val="0"/>
        <w:tabs>
          <w:tab w:val="left" w:pos="0"/>
          <w:tab w:val="left" w:pos="993"/>
        </w:tabs>
        <w:suppressAutoHyphens/>
        <w:spacing w:after="0" w:line="264" w:lineRule="auto"/>
        <w:ind w:firstLine="709"/>
        <w:jc w:val="both"/>
        <w:textAlignment w:val="baseline"/>
        <w:rPr>
          <w:rFonts w:ascii="Times New Roman" w:hAnsi="Times New Roman" w:cs="Times New Roman"/>
          <w:sz w:val="24"/>
          <w:szCs w:val="24"/>
        </w:rPr>
      </w:pPr>
      <w:r w:rsidRPr="009E0D32">
        <w:rPr>
          <w:rFonts w:ascii="Times New Roman" w:hAnsi="Times New Roman" w:cs="Times New Roman"/>
          <w:sz w:val="24"/>
          <w:szCs w:val="24"/>
        </w:rPr>
        <w:t>3.3. Протокол, составляемый в ходе осуществления конкурентной закупки (за исключением запроса котировок в электронной форме) (</w:t>
      </w:r>
      <w:r w:rsidRPr="009E0D32">
        <w:rPr>
          <w:rFonts w:ascii="Times New Roman" w:hAnsi="Times New Roman" w:cs="Times New Roman"/>
          <w:b/>
          <w:sz w:val="24"/>
          <w:szCs w:val="24"/>
        </w:rPr>
        <w:t>протокол этапа конкурентной закупки</w:t>
      </w:r>
      <w:r w:rsidRPr="009E0D32">
        <w:rPr>
          <w:rFonts w:ascii="Times New Roman" w:hAnsi="Times New Roman" w:cs="Times New Roman"/>
          <w:sz w:val="24"/>
          <w:szCs w:val="24"/>
        </w:rPr>
        <w:t>) размещается на электронной площадке не позднее чем через 3 (три) рабочих дня со дня его подписания и содержит сведения, установленные Положением в отношении каждого способа конкурентной закупки (за исключением запроса котировок в электронной форме).</w:t>
      </w:r>
    </w:p>
    <w:p w14:paraId="777F133B" w14:textId="77777777" w:rsidR="00E94C70" w:rsidRPr="009E0D32" w:rsidRDefault="00E94C70" w:rsidP="00E94C70">
      <w:pPr>
        <w:widowControl w:val="0"/>
        <w:tabs>
          <w:tab w:val="left" w:pos="0"/>
          <w:tab w:val="left" w:pos="993"/>
        </w:tabs>
        <w:suppressAutoHyphens/>
        <w:spacing w:after="0" w:line="264" w:lineRule="auto"/>
        <w:ind w:firstLine="709"/>
        <w:jc w:val="both"/>
        <w:textAlignment w:val="baseline"/>
        <w:rPr>
          <w:rFonts w:ascii="Times New Roman" w:hAnsi="Times New Roman" w:cs="Times New Roman"/>
          <w:sz w:val="24"/>
          <w:szCs w:val="24"/>
        </w:rPr>
      </w:pPr>
      <w:r w:rsidRPr="009E0D32">
        <w:rPr>
          <w:rFonts w:ascii="Times New Roman" w:hAnsi="Times New Roman" w:cs="Times New Roman"/>
          <w:sz w:val="24"/>
          <w:szCs w:val="24"/>
        </w:rPr>
        <w:t>3.4. Протокол, составленный по итогам конкурентной закупки (</w:t>
      </w:r>
      <w:r w:rsidRPr="009E0D32">
        <w:rPr>
          <w:rFonts w:ascii="Times New Roman" w:hAnsi="Times New Roman" w:cs="Times New Roman"/>
          <w:b/>
          <w:sz w:val="24"/>
          <w:szCs w:val="24"/>
        </w:rPr>
        <w:t>итоговый протокол</w:t>
      </w:r>
      <w:r w:rsidRPr="009E0D32">
        <w:rPr>
          <w:rFonts w:ascii="Times New Roman" w:hAnsi="Times New Roman" w:cs="Times New Roman"/>
          <w:sz w:val="24"/>
          <w:szCs w:val="24"/>
        </w:rPr>
        <w:t>), размещается на электронной площадке и на Сайте не позднее чем через 3 (три) рабочих дня со дня его подписания и содержит сведения, установленные Положением в отношении каждого способа конкурентной закупки.</w:t>
      </w:r>
    </w:p>
    <w:p w14:paraId="6111C11B" w14:textId="6ED198C1" w:rsidR="00E94C70" w:rsidRPr="009E0D32" w:rsidRDefault="00E94C70" w:rsidP="00E94C70">
      <w:pPr>
        <w:widowControl w:val="0"/>
        <w:tabs>
          <w:tab w:val="left" w:pos="0"/>
          <w:tab w:val="left" w:pos="993"/>
        </w:tabs>
        <w:suppressAutoHyphens/>
        <w:spacing w:after="0" w:line="264" w:lineRule="auto"/>
        <w:ind w:firstLine="709"/>
        <w:jc w:val="both"/>
        <w:textAlignment w:val="baseline"/>
        <w:rPr>
          <w:rFonts w:ascii="Times New Roman" w:hAnsi="Times New Roman" w:cs="Times New Roman"/>
          <w:sz w:val="24"/>
          <w:szCs w:val="24"/>
        </w:rPr>
      </w:pPr>
      <w:r w:rsidRPr="009E0D32">
        <w:rPr>
          <w:rFonts w:ascii="Times New Roman" w:hAnsi="Times New Roman" w:cs="Times New Roman"/>
          <w:sz w:val="24"/>
          <w:szCs w:val="24"/>
        </w:rPr>
        <w:t>3.5. Заказчик формирует реестр договоров (Приложение</w:t>
      </w:r>
      <w:r w:rsidR="00EE6A63" w:rsidRPr="009E0D32">
        <w:rPr>
          <w:rFonts w:ascii="Times New Roman" w:hAnsi="Times New Roman" w:cs="Times New Roman"/>
          <w:sz w:val="24"/>
          <w:szCs w:val="24"/>
        </w:rPr>
        <w:t xml:space="preserve"> № 1 к Положению</w:t>
      </w:r>
      <w:r w:rsidRPr="009E0D32">
        <w:rPr>
          <w:rFonts w:ascii="Times New Roman" w:hAnsi="Times New Roman" w:cs="Times New Roman"/>
          <w:sz w:val="24"/>
          <w:szCs w:val="24"/>
        </w:rPr>
        <w:t>), содержащий информацию о договорах, заключенных по результатам конкурентных закупок и закупок у единственного поставщика (исполнителя, подрядчика), а также о расторжении договоров и размещает его на Сайте не позднее последнего числа каждого месяца.</w:t>
      </w:r>
      <w:r w:rsidR="00EE6A63" w:rsidRPr="009E0D32">
        <w:rPr>
          <w:rFonts w:ascii="Times New Roman" w:hAnsi="Times New Roman" w:cs="Times New Roman"/>
          <w:sz w:val="24"/>
          <w:szCs w:val="24"/>
        </w:rPr>
        <w:t xml:space="preserve"> Заказчик вправе не включать в реестр договоров сведения о договорах, цена которых не превышает 100 (сто) тысяч рублей.</w:t>
      </w:r>
    </w:p>
    <w:p w14:paraId="012A20A0" w14:textId="77777777" w:rsidR="00E94C70" w:rsidRPr="009E0D32" w:rsidRDefault="00E94C70" w:rsidP="00E94C70">
      <w:pPr>
        <w:widowControl w:val="0"/>
        <w:tabs>
          <w:tab w:val="left" w:pos="0"/>
          <w:tab w:val="left" w:pos="993"/>
        </w:tabs>
        <w:suppressAutoHyphens/>
        <w:spacing w:after="0" w:line="264" w:lineRule="auto"/>
        <w:ind w:firstLine="709"/>
        <w:jc w:val="both"/>
        <w:textAlignment w:val="baseline"/>
        <w:rPr>
          <w:rFonts w:ascii="Times New Roman" w:hAnsi="Times New Roman" w:cs="Times New Roman"/>
          <w:sz w:val="24"/>
          <w:szCs w:val="24"/>
        </w:rPr>
      </w:pPr>
      <w:r w:rsidRPr="009E0D32">
        <w:rPr>
          <w:rFonts w:ascii="Times New Roman" w:hAnsi="Times New Roman" w:cs="Times New Roman"/>
          <w:sz w:val="24"/>
          <w:szCs w:val="24"/>
        </w:rPr>
        <w:t>3.6. Извещение об осуществлении конкурентной закупки содержит основные сведения о закупке, в том числе:</w:t>
      </w:r>
    </w:p>
    <w:p w14:paraId="4832383F" w14:textId="77777777" w:rsidR="00E94C70" w:rsidRPr="009E0D32" w:rsidRDefault="00E94C70" w:rsidP="00E94C70">
      <w:pPr>
        <w:numPr>
          <w:ilvl w:val="0"/>
          <w:numId w:val="3"/>
        </w:numPr>
        <w:tabs>
          <w:tab w:val="left" w:pos="0"/>
          <w:tab w:val="left" w:pos="142"/>
        </w:tabs>
        <w:suppressAutoHyphens/>
        <w:spacing w:after="0" w:line="264" w:lineRule="auto"/>
        <w:jc w:val="both"/>
        <w:textAlignment w:val="baseline"/>
        <w:rPr>
          <w:rFonts w:ascii="Times New Roman" w:hAnsi="Times New Roman" w:cs="Times New Roman"/>
          <w:sz w:val="24"/>
          <w:szCs w:val="24"/>
        </w:rPr>
      </w:pPr>
      <w:r w:rsidRPr="009E0D32">
        <w:rPr>
          <w:rFonts w:ascii="Times New Roman" w:hAnsi="Times New Roman" w:cs="Times New Roman"/>
          <w:sz w:val="24"/>
          <w:szCs w:val="24"/>
        </w:rPr>
        <w:t>способ осуществления закупки;</w:t>
      </w:r>
    </w:p>
    <w:p w14:paraId="49A4A37A" w14:textId="77777777" w:rsidR="00E94C70" w:rsidRPr="009E0D32" w:rsidRDefault="00E94C70" w:rsidP="00E94C70">
      <w:pPr>
        <w:numPr>
          <w:ilvl w:val="0"/>
          <w:numId w:val="3"/>
        </w:numPr>
        <w:tabs>
          <w:tab w:val="left" w:pos="0"/>
          <w:tab w:val="left" w:pos="142"/>
        </w:tabs>
        <w:suppressAutoHyphens/>
        <w:spacing w:after="0" w:line="264" w:lineRule="auto"/>
        <w:jc w:val="both"/>
        <w:textAlignment w:val="baseline"/>
        <w:rPr>
          <w:rFonts w:ascii="Times New Roman" w:hAnsi="Times New Roman" w:cs="Times New Roman"/>
          <w:sz w:val="24"/>
          <w:szCs w:val="24"/>
        </w:rPr>
      </w:pPr>
      <w:r w:rsidRPr="009E0D32">
        <w:rPr>
          <w:rFonts w:ascii="Times New Roman" w:hAnsi="Times New Roman" w:cs="Times New Roman"/>
          <w:sz w:val="24"/>
          <w:szCs w:val="24"/>
        </w:rPr>
        <w:t>контактные данные Заказчика;</w:t>
      </w:r>
    </w:p>
    <w:p w14:paraId="4C20556A" w14:textId="77777777" w:rsidR="00E94C70" w:rsidRPr="009E0D32" w:rsidRDefault="00E94C70" w:rsidP="00E94C70">
      <w:pPr>
        <w:numPr>
          <w:ilvl w:val="0"/>
          <w:numId w:val="3"/>
        </w:numPr>
        <w:tabs>
          <w:tab w:val="left" w:pos="0"/>
        </w:tabs>
        <w:suppressAutoHyphens/>
        <w:spacing w:after="0" w:line="264" w:lineRule="auto"/>
        <w:jc w:val="both"/>
        <w:textAlignment w:val="baseline"/>
        <w:rPr>
          <w:rFonts w:ascii="Times New Roman" w:hAnsi="Times New Roman" w:cs="Times New Roman"/>
          <w:sz w:val="24"/>
          <w:szCs w:val="24"/>
        </w:rPr>
      </w:pPr>
      <w:r w:rsidRPr="009E0D32">
        <w:rPr>
          <w:rFonts w:ascii="Times New Roman" w:hAnsi="Times New Roman" w:cs="Times New Roman"/>
          <w:sz w:val="24"/>
          <w:szCs w:val="24"/>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w:t>
      </w:r>
    </w:p>
    <w:p w14:paraId="0F799209" w14:textId="77777777" w:rsidR="00E94C70" w:rsidRPr="009E0D32" w:rsidRDefault="00E94C70" w:rsidP="00E94C70">
      <w:pPr>
        <w:numPr>
          <w:ilvl w:val="0"/>
          <w:numId w:val="3"/>
        </w:numPr>
        <w:tabs>
          <w:tab w:val="left" w:pos="0"/>
          <w:tab w:val="left" w:pos="142"/>
        </w:tabs>
        <w:suppressAutoHyphens/>
        <w:spacing w:after="0" w:line="264" w:lineRule="auto"/>
        <w:jc w:val="both"/>
        <w:textAlignment w:val="baseline"/>
        <w:rPr>
          <w:rFonts w:ascii="Times New Roman" w:hAnsi="Times New Roman" w:cs="Times New Roman"/>
          <w:sz w:val="24"/>
          <w:szCs w:val="24"/>
        </w:rPr>
      </w:pPr>
      <w:r w:rsidRPr="009E0D32">
        <w:rPr>
          <w:rFonts w:ascii="Times New Roman" w:hAnsi="Times New Roman" w:cs="Times New Roman"/>
          <w:sz w:val="24"/>
          <w:szCs w:val="24"/>
        </w:rPr>
        <w:lastRenderedPageBreak/>
        <w:t>место поставки товара, выполнения работы, оказания услуги;</w:t>
      </w:r>
    </w:p>
    <w:p w14:paraId="45E42488" w14:textId="77777777" w:rsidR="00E94C70" w:rsidRPr="009E0D32" w:rsidRDefault="00E94C70" w:rsidP="00E94C70">
      <w:pPr>
        <w:numPr>
          <w:ilvl w:val="0"/>
          <w:numId w:val="3"/>
        </w:numPr>
        <w:tabs>
          <w:tab w:val="left" w:pos="0"/>
        </w:tabs>
        <w:suppressAutoHyphens/>
        <w:spacing w:after="0" w:line="264" w:lineRule="auto"/>
        <w:jc w:val="both"/>
        <w:textAlignment w:val="baseline"/>
        <w:rPr>
          <w:rFonts w:ascii="Times New Roman" w:hAnsi="Times New Roman" w:cs="Times New Roman"/>
          <w:sz w:val="24"/>
          <w:szCs w:val="24"/>
        </w:rPr>
      </w:pPr>
      <w:r w:rsidRPr="009E0D32">
        <w:rPr>
          <w:rFonts w:ascii="Times New Roman" w:hAnsi="Times New Roman" w:cs="Times New Roman"/>
          <w:sz w:val="24"/>
          <w:szCs w:val="24"/>
        </w:rPr>
        <w:t>начальная (максимальная) цена договора, либо формула цены договора и максимальное значение цены договора, либо цена единицы товара, работы, услуги и максимальное значение цены договора;</w:t>
      </w:r>
    </w:p>
    <w:p w14:paraId="5C5A5743" w14:textId="77777777" w:rsidR="00E94C70" w:rsidRPr="009E0D32" w:rsidRDefault="00E94C70" w:rsidP="00E94C70">
      <w:pPr>
        <w:numPr>
          <w:ilvl w:val="0"/>
          <w:numId w:val="3"/>
        </w:numPr>
        <w:tabs>
          <w:tab w:val="left" w:pos="0"/>
        </w:tabs>
        <w:suppressAutoHyphens/>
        <w:spacing w:after="0" w:line="264" w:lineRule="auto"/>
        <w:jc w:val="both"/>
        <w:textAlignment w:val="baseline"/>
        <w:rPr>
          <w:rFonts w:ascii="Times New Roman" w:hAnsi="Times New Roman" w:cs="Times New Roman"/>
          <w:sz w:val="24"/>
          <w:szCs w:val="24"/>
        </w:rPr>
      </w:pPr>
      <w:r w:rsidRPr="009E0D32">
        <w:rPr>
          <w:rFonts w:ascii="Times New Roman" w:hAnsi="Times New Roman" w:cs="Times New Roman"/>
          <w:sz w:val="24"/>
          <w:szCs w:val="24"/>
        </w:rPr>
        <w:t xml:space="preserve">порядок и сроки подачи заявок на участие в закупке, порядок подведения итогов закупки; </w:t>
      </w:r>
    </w:p>
    <w:p w14:paraId="10D287B9" w14:textId="77777777" w:rsidR="00E94C70" w:rsidRPr="009E0D32" w:rsidRDefault="00E94C70" w:rsidP="00E94C70">
      <w:pPr>
        <w:numPr>
          <w:ilvl w:val="0"/>
          <w:numId w:val="3"/>
        </w:numPr>
        <w:tabs>
          <w:tab w:val="left" w:pos="0"/>
        </w:tabs>
        <w:suppressAutoHyphens/>
        <w:spacing w:after="0" w:line="264" w:lineRule="auto"/>
        <w:jc w:val="both"/>
        <w:textAlignment w:val="baseline"/>
        <w:rPr>
          <w:rFonts w:ascii="Times New Roman" w:hAnsi="Times New Roman" w:cs="Times New Roman"/>
          <w:sz w:val="24"/>
          <w:szCs w:val="24"/>
        </w:rPr>
      </w:pPr>
      <w:r w:rsidRPr="009E0D32">
        <w:rPr>
          <w:rFonts w:ascii="Times New Roman" w:hAnsi="Times New Roman" w:cs="Times New Roman"/>
          <w:sz w:val="24"/>
          <w:szCs w:val="24"/>
        </w:rPr>
        <w:t>адрес электронной площадки с указанием наименования торговой секции, в которой осуществляется закупка.</w:t>
      </w:r>
    </w:p>
    <w:p w14:paraId="77AD8AA3"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3.7. В извещение также могут быть включены сведения, предусмотренные пунктом 3.8 Положения.</w:t>
      </w:r>
    </w:p>
    <w:p w14:paraId="57AC8587" w14:textId="77777777" w:rsidR="00E94C70" w:rsidRPr="009E0D32" w:rsidRDefault="00E94C70" w:rsidP="00E94C70">
      <w:pPr>
        <w:widowControl w:val="0"/>
        <w:tabs>
          <w:tab w:val="decimal"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3.8. В документации о конкурентной закупке указываются следующие сведения:</w:t>
      </w:r>
    </w:p>
    <w:p w14:paraId="108B5EB1" w14:textId="77777777" w:rsidR="00E94C70" w:rsidRPr="009E0D32" w:rsidRDefault="00E94C70" w:rsidP="00E94C70">
      <w:pPr>
        <w:numPr>
          <w:ilvl w:val="0"/>
          <w:numId w:val="4"/>
        </w:numPr>
        <w:tabs>
          <w:tab w:val="left" w:pos="142"/>
        </w:tabs>
        <w:suppressAutoHyphens/>
        <w:spacing w:after="0" w:line="264" w:lineRule="auto"/>
        <w:jc w:val="both"/>
        <w:textAlignment w:val="baseline"/>
        <w:rPr>
          <w:rFonts w:ascii="Times New Roman" w:hAnsi="Times New Roman" w:cs="Times New Roman"/>
          <w:sz w:val="24"/>
          <w:szCs w:val="24"/>
        </w:rPr>
      </w:pPr>
      <w:r w:rsidRPr="009E0D32">
        <w:rPr>
          <w:rFonts w:ascii="Times New Roman" w:hAnsi="Times New Roman" w:cs="Times New Roman"/>
          <w:sz w:val="24"/>
          <w:szCs w:val="24"/>
        </w:rPr>
        <w:t xml:space="preserve">описание предмета закупки; </w:t>
      </w:r>
    </w:p>
    <w:p w14:paraId="4DBC6D30" w14:textId="77777777" w:rsidR="00E94C70" w:rsidRPr="009E0D32" w:rsidRDefault="00E94C70" w:rsidP="00E94C70">
      <w:pPr>
        <w:numPr>
          <w:ilvl w:val="0"/>
          <w:numId w:val="4"/>
        </w:numPr>
        <w:tabs>
          <w:tab w:val="left" w:pos="142"/>
        </w:tabs>
        <w:suppressAutoHyphens/>
        <w:spacing w:after="0" w:line="264" w:lineRule="auto"/>
        <w:jc w:val="both"/>
        <w:textAlignment w:val="baseline"/>
        <w:rPr>
          <w:rFonts w:ascii="Times New Roman" w:hAnsi="Times New Roman" w:cs="Times New Roman"/>
          <w:sz w:val="24"/>
          <w:szCs w:val="24"/>
        </w:rPr>
      </w:pPr>
      <w:r w:rsidRPr="009E0D32">
        <w:rPr>
          <w:rFonts w:ascii="Times New Roman" w:hAnsi="Times New Roman" w:cs="Times New Roman"/>
          <w:sz w:val="24"/>
          <w:szCs w:val="24"/>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50B5AFD1" w14:textId="77777777" w:rsidR="00E94C70" w:rsidRPr="009E0D32" w:rsidRDefault="00E94C70" w:rsidP="00E94C70">
      <w:pPr>
        <w:numPr>
          <w:ilvl w:val="0"/>
          <w:numId w:val="4"/>
        </w:numPr>
        <w:tabs>
          <w:tab w:val="left" w:pos="142"/>
        </w:tabs>
        <w:suppressAutoHyphens/>
        <w:spacing w:after="0" w:line="264" w:lineRule="auto"/>
        <w:jc w:val="both"/>
        <w:textAlignment w:val="baseline"/>
        <w:rPr>
          <w:rFonts w:ascii="Times New Roman" w:hAnsi="Times New Roman" w:cs="Times New Roman"/>
          <w:sz w:val="24"/>
          <w:szCs w:val="24"/>
        </w:rPr>
      </w:pPr>
      <w:r w:rsidRPr="009E0D32">
        <w:rPr>
          <w:rFonts w:ascii="Times New Roman" w:hAnsi="Times New Roman" w:cs="Times New Roman"/>
          <w:sz w:val="24"/>
          <w:szCs w:val="24"/>
        </w:rPr>
        <w:t>требования к составу заявки на участие в закупке;</w:t>
      </w:r>
    </w:p>
    <w:p w14:paraId="6526B58C" w14:textId="77777777" w:rsidR="00E94C70" w:rsidRPr="009E0D32" w:rsidRDefault="00E94C70" w:rsidP="00E94C70">
      <w:pPr>
        <w:numPr>
          <w:ilvl w:val="0"/>
          <w:numId w:val="4"/>
        </w:numPr>
        <w:tabs>
          <w:tab w:val="left" w:pos="142"/>
        </w:tabs>
        <w:suppressAutoHyphens/>
        <w:spacing w:after="0" w:line="264" w:lineRule="auto"/>
        <w:jc w:val="both"/>
        <w:textAlignment w:val="baseline"/>
        <w:rPr>
          <w:rFonts w:ascii="Times New Roman" w:hAnsi="Times New Roman" w:cs="Times New Roman"/>
          <w:sz w:val="24"/>
          <w:szCs w:val="24"/>
        </w:rPr>
      </w:pPr>
      <w:r w:rsidRPr="009E0D32">
        <w:rPr>
          <w:rFonts w:ascii="Times New Roman" w:hAnsi="Times New Roman" w:cs="Times New Roman"/>
          <w:sz w:val="24"/>
          <w:szCs w:val="24"/>
        </w:rPr>
        <w:t>место, условия и сроки (периоды) поставки товара, выполнения работы, оказания услуги;</w:t>
      </w:r>
    </w:p>
    <w:p w14:paraId="190FA6C9" w14:textId="77777777" w:rsidR="00E94C70" w:rsidRPr="009E0D32" w:rsidRDefault="00E94C70" w:rsidP="00E94C70">
      <w:pPr>
        <w:numPr>
          <w:ilvl w:val="0"/>
          <w:numId w:val="4"/>
        </w:numPr>
        <w:tabs>
          <w:tab w:val="left" w:pos="142"/>
        </w:tabs>
        <w:suppressAutoHyphens/>
        <w:spacing w:after="0" w:line="264" w:lineRule="auto"/>
        <w:jc w:val="both"/>
        <w:textAlignment w:val="baseline"/>
        <w:rPr>
          <w:rFonts w:ascii="Times New Roman" w:hAnsi="Times New Roman" w:cs="Times New Roman"/>
          <w:sz w:val="24"/>
          <w:szCs w:val="24"/>
        </w:rPr>
      </w:pPr>
      <w:r w:rsidRPr="009E0D32">
        <w:rPr>
          <w:rFonts w:ascii="Times New Roman" w:hAnsi="Times New Roman" w:cs="Times New Roman"/>
          <w:sz w:val="24"/>
          <w:szCs w:val="24"/>
        </w:rPr>
        <w:t>начальная (максимальная) цена договора, либо цена единицы (сумма цен) товара, работы, услуги и максимальное значение цены договора, либо формула цены договора и максимальное значение цены договора, ее обоснование.</w:t>
      </w:r>
    </w:p>
    <w:p w14:paraId="087E2837" w14:textId="77777777" w:rsidR="00E94C70" w:rsidRPr="009E0D32" w:rsidRDefault="00E94C70" w:rsidP="00E94C70">
      <w:pPr>
        <w:numPr>
          <w:ilvl w:val="0"/>
          <w:numId w:val="4"/>
        </w:numPr>
        <w:tabs>
          <w:tab w:val="left" w:pos="142"/>
        </w:tabs>
        <w:suppressAutoHyphens/>
        <w:spacing w:after="0" w:line="264" w:lineRule="auto"/>
        <w:jc w:val="both"/>
        <w:textAlignment w:val="baseline"/>
        <w:rPr>
          <w:rFonts w:ascii="Times New Roman" w:hAnsi="Times New Roman" w:cs="Times New Roman"/>
          <w:sz w:val="24"/>
          <w:szCs w:val="24"/>
        </w:rPr>
      </w:pPr>
      <w:r w:rsidRPr="009E0D32">
        <w:rPr>
          <w:rFonts w:ascii="Times New Roman" w:hAnsi="Times New Roman" w:cs="Times New Roman"/>
          <w:sz w:val="24"/>
          <w:szCs w:val="24"/>
        </w:rPr>
        <w:t>форма, сроки и порядок оплаты товара, работы, услуги;</w:t>
      </w:r>
    </w:p>
    <w:p w14:paraId="6AD98C7C" w14:textId="77777777" w:rsidR="00E94C70" w:rsidRPr="009E0D32" w:rsidRDefault="00E94C70" w:rsidP="00E94C70">
      <w:pPr>
        <w:numPr>
          <w:ilvl w:val="0"/>
          <w:numId w:val="4"/>
        </w:numPr>
        <w:tabs>
          <w:tab w:val="left" w:pos="142"/>
        </w:tabs>
        <w:suppressAutoHyphens/>
        <w:spacing w:after="0" w:line="264" w:lineRule="auto"/>
        <w:jc w:val="both"/>
        <w:textAlignment w:val="baseline"/>
        <w:rPr>
          <w:rFonts w:ascii="Times New Roman" w:hAnsi="Times New Roman" w:cs="Times New Roman"/>
          <w:sz w:val="24"/>
          <w:szCs w:val="24"/>
        </w:rPr>
      </w:pPr>
      <w:r w:rsidRPr="009E0D32">
        <w:rPr>
          <w:rFonts w:ascii="Times New Roman" w:hAnsi="Times New Roman" w:cs="Times New Roman"/>
          <w:sz w:val="24"/>
          <w:szCs w:val="24"/>
        </w:rPr>
        <w:t>порядок и сроки подачи заявок на участие в закупке, порядок оценки и сопоставления заявок с указанием критериев оценки (при необходимости) и подведения итогов закупки;</w:t>
      </w:r>
    </w:p>
    <w:p w14:paraId="36EF6E54" w14:textId="77777777" w:rsidR="00E94C70" w:rsidRPr="009E0D32" w:rsidRDefault="00E94C70" w:rsidP="00E94C70">
      <w:pPr>
        <w:numPr>
          <w:ilvl w:val="0"/>
          <w:numId w:val="4"/>
        </w:numPr>
        <w:tabs>
          <w:tab w:val="left" w:pos="142"/>
        </w:tabs>
        <w:suppressAutoHyphens/>
        <w:spacing w:after="0" w:line="264" w:lineRule="auto"/>
        <w:jc w:val="both"/>
        <w:textAlignment w:val="baseline"/>
        <w:rPr>
          <w:rFonts w:ascii="Times New Roman" w:hAnsi="Times New Roman" w:cs="Times New Roman"/>
          <w:sz w:val="24"/>
          <w:szCs w:val="24"/>
        </w:rPr>
      </w:pPr>
      <w:r w:rsidRPr="009E0D32">
        <w:rPr>
          <w:rFonts w:ascii="Times New Roman" w:hAnsi="Times New Roman" w:cs="Times New Roman"/>
          <w:sz w:val="24"/>
          <w:szCs w:val="24"/>
        </w:rPr>
        <w:t>требования к участникам закупки и перечень документов, представляемых участниками закупки для подтверждения их соответствия указанным требованиям;</w:t>
      </w:r>
    </w:p>
    <w:p w14:paraId="1A685AF8" w14:textId="05790354" w:rsidR="00E94C70" w:rsidRPr="009E0D32" w:rsidRDefault="00E94C70" w:rsidP="00020D47">
      <w:pPr>
        <w:numPr>
          <w:ilvl w:val="0"/>
          <w:numId w:val="4"/>
        </w:numPr>
        <w:tabs>
          <w:tab w:val="left" w:pos="142"/>
        </w:tabs>
        <w:suppressAutoHyphens/>
        <w:spacing w:after="0" w:line="264" w:lineRule="auto"/>
        <w:jc w:val="both"/>
        <w:textAlignment w:val="baseline"/>
        <w:rPr>
          <w:rFonts w:ascii="Times New Roman" w:hAnsi="Times New Roman" w:cs="Times New Roman"/>
          <w:sz w:val="24"/>
          <w:szCs w:val="24"/>
        </w:rPr>
      </w:pPr>
      <w:r w:rsidRPr="009E0D32">
        <w:rPr>
          <w:rFonts w:ascii="Times New Roman" w:hAnsi="Times New Roman" w:cs="Times New Roman"/>
          <w:sz w:val="24"/>
          <w:szCs w:val="24"/>
        </w:rPr>
        <w:t>размер, порядок, способы предоставления обеспечения заявки, обеспечения исполнения договора, обеспечения гарантийных обязательств (в случаях установления требований перечисленных обеспечений), срок и порядок возврата обеспечения (в случае предоставления обеспечения п</w:t>
      </w:r>
      <w:r w:rsidR="00020D47" w:rsidRPr="009E0D32">
        <w:rPr>
          <w:rFonts w:ascii="Times New Roman" w:hAnsi="Times New Roman" w:cs="Times New Roman"/>
          <w:sz w:val="24"/>
          <w:szCs w:val="24"/>
        </w:rPr>
        <w:t>утем внесения денежных средств), информация о банковском сопровождении договора (при установлении такого условия);</w:t>
      </w:r>
    </w:p>
    <w:p w14:paraId="30769664" w14:textId="03B27FC4" w:rsidR="00E94C70" w:rsidRPr="009E0D32" w:rsidRDefault="00E94C70" w:rsidP="00E94C70">
      <w:pPr>
        <w:numPr>
          <w:ilvl w:val="0"/>
          <w:numId w:val="4"/>
        </w:numPr>
        <w:tabs>
          <w:tab w:val="left" w:pos="142"/>
        </w:tabs>
        <w:suppressAutoHyphens/>
        <w:spacing w:after="0" w:line="264" w:lineRule="auto"/>
        <w:jc w:val="both"/>
        <w:textAlignment w:val="baseline"/>
        <w:rPr>
          <w:rFonts w:ascii="Times New Roman" w:hAnsi="Times New Roman" w:cs="Times New Roman"/>
          <w:sz w:val="24"/>
          <w:szCs w:val="24"/>
        </w:rPr>
      </w:pPr>
      <w:r w:rsidRPr="009E0D32">
        <w:rPr>
          <w:rFonts w:ascii="Times New Roman" w:hAnsi="Times New Roman" w:cs="Times New Roman"/>
          <w:sz w:val="24"/>
          <w:szCs w:val="24"/>
        </w:rPr>
        <w:t xml:space="preserve">требования к </w:t>
      </w:r>
      <w:r w:rsidR="00020D47" w:rsidRPr="009E0D32">
        <w:rPr>
          <w:rFonts w:ascii="Times New Roman" w:hAnsi="Times New Roman" w:cs="Times New Roman"/>
          <w:sz w:val="24"/>
          <w:szCs w:val="24"/>
        </w:rPr>
        <w:t>независимой</w:t>
      </w:r>
      <w:r w:rsidRPr="009E0D32">
        <w:rPr>
          <w:rFonts w:ascii="Times New Roman" w:hAnsi="Times New Roman" w:cs="Times New Roman"/>
          <w:sz w:val="24"/>
          <w:szCs w:val="24"/>
        </w:rPr>
        <w:t xml:space="preserve"> гарантии (при установлении Заказчиком требования обеспечения заявки, обеспечения исполнения договора, обеспечения гарантийных обязательств);</w:t>
      </w:r>
    </w:p>
    <w:p w14:paraId="507439F1" w14:textId="77777777" w:rsidR="00E94C70" w:rsidRPr="009E0D32" w:rsidRDefault="00E94C70" w:rsidP="00E94C70">
      <w:pPr>
        <w:numPr>
          <w:ilvl w:val="0"/>
          <w:numId w:val="4"/>
        </w:numPr>
        <w:tabs>
          <w:tab w:val="left" w:pos="142"/>
        </w:tabs>
        <w:suppressAutoHyphens/>
        <w:spacing w:after="0" w:line="264" w:lineRule="auto"/>
        <w:jc w:val="both"/>
        <w:textAlignment w:val="baseline"/>
        <w:rPr>
          <w:rFonts w:ascii="Times New Roman" w:hAnsi="Times New Roman" w:cs="Times New Roman"/>
          <w:sz w:val="24"/>
          <w:szCs w:val="24"/>
        </w:rPr>
      </w:pPr>
      <w:r w:rsidRPr="009E0D32">
        <w:rPr>
          <w:rFonts w:ascii="Times New Roman" w:hAnsi="Times New Roman" w:cs="Times New Roman"/>
          <w:sz w:val="24"/>
          <w:szCs w:val="24"/>
        </w:rPr>
        <w:t>сведения о применении Заказчиком антидемпинговых мер к участнику конкурентной закупки, с которым заключается договор (в случае, если Заказчик принимает решение о применении антидемпинговых мер);</w:t>
      </w:r>
    </w:p>
    <w:p w14:paraId="15DFB48F" w14:textId="77777777" w:rsidR="00E94C70" w:rsidRPr="009E0D32" w:rsidRDefault="00E94C70" w:rsidP="00E94C70">
      <w:pPr>
        <w:numPr>
          <w:ilvl w:val="0"/>
          <w:numId w:val="4"/>
        </w:numPr>
        <w:tabs>
          <w:tab w:val="left" w:pos="142"/>
        </w:tabs>
        <w:suppressAutoHyphens/>
        <w:spacing w:after="0" w:line="264" w:lineRule="auto"/>
        <w:jc w:val="both"/>
        <w:textAlignment w:val="baseline"/>
        <w:rPr>
          <w:rFonts w:ascii="Times New Roman" w:hAnsi="Times New Roman" w:cs="Times New Roman"/>
          <w:sz w:val="24"/>
          <w:szCs w:val="24"/>
        </w:rPr>
      </w:pPr>
      <w:r w:rsidRPr="009E0D32">
        <w:rPr>
          <w:rFonts w:ascii="Times New Roman" w:hAnsi="Times New Roman" w:cs="Times New Roman"/>
          <w:sz w:val="24"/>
          <w:szCs w:val="24"/>
        </w:rPr>
        <w:t>положение о праве Заказчика на заключение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421E9BE7" w14:textId="77777777" w:rsidR="00E94C70" w:rsidRPr="009E0D32" w:rsidRDefault="00E94C70" w:rsidP="00E94C70">
      <w:pPr>
        <w:numPr>
          <w:ilvl w:val="0"/>
          <w:numId w:val="4"/>
        </w:numPr>
        <w:tabs>
          <w:tab w:val="left" w:pos="142"/>
        </w:tabs>
        <w:suppressAutoHyphens/>
        <w:spacing w:after="0" w:line="264" w:lineRule="auto"/>
        <w:jc w:val="both"/>
        <w:textAlignment w:val="baseline"/>
        <w:rPr>
          <w:rFonts w:ascii="Times New Roman" w:hAnsi="Times New Roman" w:cs="Times New Roman"/>
          <w:sz w:val="24"/>
          <w:szCs w:val="24"/>
        </w:rPr>
      </w:pPr>
      <w:r w:rsidRPr="009E0D32">
        <w:rPr>
          <w:rFonts w:ascii="Times New Roman" w:hAnsi="Times New Roman" w:cs="Times New Roman"/>
          <w:sz w:val="24"/>
          <w:szCs w:val="24"/>
        </w:rPr>
        <w:lastRenderedPageBreak/>
        <w:t>информация о возможности Заказчика изменить условия договора в случаях, установленных Положением.</w:t>
      </w:r>
    </w:p>
    <w:p w14:paraId="2B4FD179"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3.9. Материалы закупки подлежат хранению Заказчиком не менее 3 (трех) лет. Указанный срок распространяется, в том числе на сведения и информацию, размещение которых на Сайте установлено Положением, Заказчик обеспечивает неизменность таких сведений и информации в соответствующем разделе Сайта, а также их общедоступность в течение не менее 3 (трех) лет.</w:t>
      </w:r>
    </w:p>
    <w:p w14:paraId="3023DFA8" w14:textId="77777777" w:rsidR="00E94C70" w:rsidRPr="009E0D32" w:rsidRDefault="00E94C70" w:rsidP="00E94C70">
      <w:pPr>
        <w:keepNext/>
        <w:keepLines/>
        <w:suppressAutoHyphens/>
        <w:spacing w:before="160" w:line="360" w:lineRule="auto"/>
        <w:ind w:left="431" w:hanging="431"/>
        <w:jc w:val="center"/>
        <w:textAlignment w:val="baseline"/>
        <w:outlineLvl w:val="0"/>
        <w:rPr>
          <w:rFonts w:ascii="Times New Roman" w:eastAsia="Times New Roman" w:hAnsi="Times New Roman" w:cs="Times New Roman"/>
          <w:b/>
          <w:bCs/>
          <w:kern w:val="1"/>
          <w:sz w:val="24"/>
          <w:szCs w:val="24"/>
          <w:lang w:eastAsia="ar-SA"/>
        </w:rPr>
      </w:pPr>
      <w:bookmarkStart w:id="5" w:name="_Toc68679284"/>
      <w:r w:rsidRPr="009E0D32">
        <w:rPr>
          <w:rFonts w:ascii="Times New Roman" w:eastAsia="Times New Roman" w:hAnsi="Times New Roman" w:cs="Times New Roman"/>
          <w:b/>
          <w:bCs/>
          <w:kern w:val="1"/>
          <w:sz w:val="24"/>
          <w:szCs w:val="24"/>
          <w:lang w:eastAsia="ar-SA"/>
        </w:rPr>
        <w:t>4. Информирование о планируемых закупк</w:t>
      </w:r>
      <w:bookmarkEnd w:id="5"/>
      <w:r w:rsidRPr="009E0D32">
        <w:rPr>
          <w:rFonts w:ascii="Times New Roman" w:eastAsia="Times New Roman" w:hAnsi="Times New Roman" w:cs="Times New Roman"/>
          <w:b/>
          <w:bCs/>
          <w:kern w:val="1"/>
          <w:sz w:val="24"/>
          <w:szCs w:val="24"/>
          <w:lang w:eastAsia="ar-SA"/>
        </w:rPr>
        <w:t>ах</w:t>
      </w:r>
    </w:p>
    <w:p w14:paraId="6B47FB8F"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 xml:space="preserve">Заказчик осуществляет размещение информации о планируемых конкурентных закупках на Сайте до размещения извещения (документации) о проведении конкурентной закупки. </w:t>
      </w:r>
    </w:p>
    <w:p w14:paraId="438A7A63" w14:textId="77777777" w:rsidR="00E94C70" w:rsidRPr="009E0D32" w:rsidRDefault="00E94C70" w:rsidP="00E94C70">
      <w:pPr>
        <w:keepNext/>
        <w:keepLines/>
        <w:suppressAutoHyphens/>
        <w:spacing w:before="160" w:line="360" w:lineRule="auto"/>
        <w:ind w:left="431" w:hanging="431"/>
        <w:jc w:val="center"/>
        <w:textAlignment w:val="baseline"/>
        <w:outlineLvl w:val="0"/>
        <w:rPr>
          <w:rFonts w:ascii="Times New Roman" w:eastAsia="Times New Roman" w:hAnsi="Times New Roman" w:cs="Times New Roman"/>
          <w:b/>
          <w:bCs/>
          <w:kern w:val="1"/>
          <w:sz w:val="24"/>
          <w:szCs w:val="24"/>
          <w:lang w:eastAsia="ar-SA"/>
        </w:rPr>
      </w:pPr>
      <w:bookmarkStart w:id="6" w:name="_Toc68679285"/>
      <w:r w:rsidRPr="009E0D32">
        <w:rPr>
          <w:rFonts w:ascii="Times New Roman" w:eastAsia="Times New Roman" w:hAnsi="Times New Roman" w:cs="Times New Roman"/>
          <w:b/>
          <w:bCs/>
          <w:kern w:val="1"/>
          <w:sz w:val="24"/>
          <w:szCs w:val="24"/>
          <w:lang w:eastAsia="ar-SA"/>
        </w:rPr>
        <w:t>5. Закупочные комиссии</w:t>
      </w:r>
      <w:bookmarkEnd w:id="6"/>
    </w:p>
    <w:p w14:paraId="3285EEEC"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5.1. Для определения поставщиков (исполнителей, подрядчиков) Заказчик создает закупочную комиссию (конкурсной комиссии, аукционной комиссии, единой комиссии по осуществлению закупок и др.) (далее – Комиссия).</w:t>
      </w:r>
    </w:p>
    <w:p w14:paraId="572BAE19"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5.2. Решение о создании Комиссии, определение порядка ее работы, персонального состава и назначение председателя Комиссии осуществляется до размещения на Сайте и электронной площадке извещения (документации) о закупке и оформляется приказом Заказчика.</w:t>
      </w:r>
    </w:p>
    <w:p w14:paraId="41C2D12B"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 xml:space="preserve">5.3. В состав Комиссии могут входить как сотрудники Заказчика, так и сторонние лица. </w:t>
      </w:r>
    </w:p>
    <w:p w14:paraId="69DF4186"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5.4. В состав Комиссии входят не менее 3 (трех) человек, в том числе председатель Комиссии.</w:t>
      </w:r>
    </w:p>
    <w:p w14:paraId="34E1A8E4" w14:textId="77777777" w:rsidR="00E94C70" w:rsidRPr="009E0D32" w:rsidRDefault="00E94C70" w:rsidP="00E94C70">
      <w:pPr>
        <w:widowControl w:val="0"/>
        <w:tabs>
          <w:tab w:val="left" w:pos="0"/>
        </w:tabs>
        <w:suppressAutoHyphens/>
        <w:spacing w:after="0" w:line="264" w:lineRule="auto"/>
        <w:jc w:val="both"/>
        <w:textAlignment w:val="baseline"/>
        <w:rPr>
          <w:rFonts w:ascii="Calibri" w:eastAsia="Times New Roman" w:hAnsi="Calibri" w:cs="Calibri"/>
          <w:kern w:val="1"/>
          <w:sz w:val="24"/>
          <w:szCs w:val="24"/>
        </w:rPr>
      </w:pPr>
      <w:r w:rsidRPr="009E0D32">
        <w:rPr>
          <w:rFonts w:ascii="Times New Roman" w:eastAsia="Times New Roman" w:hAnsi="Times New Roman" w:cs="Times New Roman"/>
          <w:kern w:val="1"/>
          <w:sz w:val="24"/>
          <w:szCs w:val="24"/>
          <w:lang w:eastAsia="ar-SA"/>
        </w:rPr>
        <w:tab/>
        <w:t xml:space="preserve">5.5. Комиссия правомочна проводить свои заседания при наличии не менее половины ее состава и принимать решения простым большинством голосов от числа присутствующих. </w:t>
      </w:r>
      <w:r w:rsidRPr="009E0D32">
        <w:rPr>
          <w:rFonts w:ascii="Times New Roman" w:eastAsia="Times New Roman" w:hAnsi="Times New Roman" w:cs="Times New Roman"/>
          <w:kern w:val="1"/>
          <w:sz w:val="24"/>
          <w:szCs w:val="24"/>
          <w:lang w:eastAsia="ar-SA"/>
        </w:rPr>
        <w:br/>
        <w:t>При равенстве голосов решающим является голос председателя Комиссии.</w:t>
      </w:r>
    </w:p>
    <w:p w14:paraId="50190C4B"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5.6. Комиссии могут создаваться для проведения отдельно взятой закупки, либо действовать на регулярной основе.</w:t>
      </w:r>
    </w:p>
    <w:p w14:paraId="6BF96E70"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5.7. Основной функцией Комиссии является принятие решений в рамках конкретных закупок, в том числе:</w:t>
      </w:r>
    </w:p>
    <w:p w14:paraId="5B0EACAE"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 о допуске или отказе в допуске к участию в закупке;</w:t>
      </w:r>
    </w:p>
    <w:p w14:paraId="5D0381ED"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 о выборе победителя закупки;</w:t>
      </w:r>
    </w:p>
    <w:p w14:paraId="6A9C3E75"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 о признании закупки несостоявшейся.</w:t>
      </w:r>
    </w:p>
    <w:p w14:paraId="0714F4C9"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 xml:space="preserve">5.8. Все решения Комиссии, в том числе касающиеся результатов закупи, оформляются протоколом заседания Комиссии, которые подписываются всеми присутствующими членами Комиссии. </w:t>
      </w:r>
    </w:p>
    <w:p w14:paraId="49FF742C" w14:textId="77777777" w:rsidR="00E94C70" w:rsidRPr="009E0D32" w:rsidRDefault="00E94C70" w:rsidP="00E94C70">
      <w:pPr>
        <w:keepNext/>
        <w:keepLines/>
        <w:suppressAutoHyphens/>
        <w:spacing w:before="160" w:line="360" w:lineRule="auto"/>
        <w:ind w:left="431" w:hanging="431"/>
        <w:jc w:val="center"/>
        <w:textAlignment w:val="baseline"/>
        <w:outlineLvl w:val="0"/>
        <w:rPr>
          <w:rFonts w:ascii="Times New Roman" w:eastAsia="Times New Roman" w:hAnsi="Times New Roman" w:cs="Times New Roman"/>
          <w:b/>
          <w:bCs/>
          <w:kern w:val="1"/>
          <w:sz w:val="24"/>
          <w:szCs w:val="24"/>
          <w:lang w:eastAsia="ar-SA"/>
        </w:rPr>
      </w:pPr>
      <w:bookmarkStart w:id="7" w:name="_Toc68679286"/>
      <w:r w:rsidRPr="009E0D32">
        <w:rPr>
          <w:rFonts w:ascii="Times New Roman" w:eastAsia="Times New Roman" w:hAnsi="Times New Roman" w:cs="Times New Roman"/>
          <w:b/>
          <w:bCs/>
          <w:kern w:val="1"/>
          <w:sz w:val="24"/>
          <w:szCs w:val="24"/>
          <w:lang w:eastAsia="ar-SA"/>
        </w:rPr>
        <w:t>6. Порядок формирования начальной (максимальной) цены договора</w:t>
      </w:r>
      <w:bookmarkEnd w:id="7"/>
    </w:p>
    <w:p w14:paraId="68189BD1"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6.1. НМЦД определяется и обосновывается Заказчиком посредством применения одного или нескольких из следующих методов:</w:t>
      </w:r>
    </w:p>
    <w:p w14:paraId="131E86FB" w14:textId="77777777" w:rsidR="00E94C70" w:rsidRPr="009E0D32" w:rsidRDefault="00E94C70" w:rsidP="00E94C70">
      <w:pPr>
        <w:numPr>
          <w:ilvl w:val="1"/>
          <w:numId w:val="5"/>
        </w:numPr>
        <w:tabs>
          <w:tab w:val="left" w:pos="142"/>
        </w:tabs>
        <w:suppressAutoHyphens/>
        <w:spacing w:after="0" w:line="264" w:lineRule="auto"/>
        <w:jc w:val="both"/>
        <w:textAlignment w:val="baseline"/>
        <w:rPr>
          <w:rFonts w:ascii="Times New Roman" w:hAnsi="Times New Roman" w:cs="Times New Roman"/>
          <w:sz w:val="24"/>
          <w:szCs w:val="24"/>
        </w:rPr>
      </w:pPr>
      <w:r w:rsidRPr="009E0D32">
        <w:rPr>
          <w:rFonts w:ascii="Times New Roman" w:hAnsi="Times New Roman" w:cs="Times New Roman"/>
          <w:sz w:val="24"/>
          <w:szCs w:val="24"/>
        </w:rPr>
        <w:t>метод сопоставимых рыночных цен (анализа рынка);</w:t>
      </w:r>
    </w:p>
    <w:p w14:paraId="152D0DCC" w14:textId="77777777" w:rsidR="00E94C70" w:rsidRPr="009E0D32" w:rsidRDefault="00E94C70" w:rsidP="00E94C70">
      <w:pPr>
        <w:numPr>
          <w:ilvl w:val="1"/>
          <w:numId w:val="5"/>
        </w:numPr>
        <w:tabs>
          <w:tab w:val="left" w:pos="142"/>
        </w:tabs>
        <w:suppressAutoHyphens/>
        <w:spacing w:after="0" w:line="264" w:lineRule="auto"/>
        <w:jc w:val="both"/>
        <w:textAlignment w:val="baseline"/>
        <w:rPr>
          <w:rFonts w:ascii="Times New Roman" w:hAnsi="Times New Roman" w:cs="Times New Roman"/>
          <w:sz w:val="24"/>
          <w:szCs w:val="24"/>
        </w:rPr>
      </w:pPr>
      <w:r w:rsidRPr="009E0D32">
        <w:rPr>
          <w:rFonts w:ascii="Times New Roman" w:hAnsi="Times New Roman" w:cs="Times New Roman"/>
          <w:sz w:val="24"/>
          <w:szCs w:val="24"/>
        </w:rPr>
        <w:t>тарифный метод;</w:t>
      </w:r>
    </w:p>
    <w:p w14:paraId="7C7710F0" w14:textId="77777777" w:rsidR="00E94C70" w:rsidRPr="009E0D32" w:rsidRDefault="00E94C70" w:rsidP="00E94C70">
      <w:pPr>
        <w:numPr>
          <w:ilvl w:val="1"/>
          <w:numId w:val="5"/>
        </w:numPr>
        <w:tabs>
          <w:tab w:val="left" w:pos="142"/>
        </w:tabs>
        <w:suppressAutoHyphens/>
        <w:spacing w:after="0" w:line="264" w:lineRule="auto"/>
        <w:jc w:val="both"/>
        <w:textAlignment w:val="baseline"/>
        <w:rPr>
          <w:rFonts w:ascii="Times New Roman" w:hAnsi="Times New Roman" w:cs="Times New Roman"/>
          <w:sz w:val="24"/>
          <w:szCs w:val="24"/>
        </w:rPr>
      </w:pPr>
      <w:r w:rsidRPr="009E0D32">
        <w:rPr>
          <w:rFonts w:ascii="Times New Roman" w:hAnsi="Times New Roman" w:cs="Times New Roman"/>
          <w:sz w:val="24"/>
          <w:szCs w:val="24"/>
        </w:rPr>
        <w:t>проектно-сметный метод;</w:t>
      </w:r>
    </w:p>
    <w:p w14:paraId="7ED1D27A" w14:textId="77777777" w:rsidR="00E94C70" w:rsidRPr="009E0D32" w:rsidRDefault="00E94C70" w:rsidP="00E94C70">
      <w:pPr>
        <w:numPr>
          <w:ilvl w:val="1"/>
          <w:numId w:val="5"/>
        </w:numPr>
        <w:tabs>
          <w:tab w:val="left" w:pos="142"/>
        </w:tabs>
        <w:suppressAutoHyphens/>
        <w:spacing w:after="0" w:line="264" w:lineRule="auto"/>
        <w:jc w:val="both"/>
        <w:textAlignment w:val="baseline"/>
        <w:rPr>
          <w:rFonts w:ascii="Times New Roman" w:hAnsi="Times New Roman" w:cs="Times New Roman"/>
          <w:sz w:val="24"/>
          <w:szCs w:val="24"/>
        </w:rPr>
      </w:pPr>
      <w:r w:rsidRPr="009E0D32">
        <w:rPr>
          <w:rFonts w:ascii="Times New Roman" w:hAnsi="Times New Roman" w:cs="Times New Roman"/>
          <w:sz w:val="24"/>
          <w:szCs w:val="24"/>
        </w:rPr>
        <w:t>затратный метод;</w:t>
      </w:r>
    </w:p>
    <w:p w14:paraId="528485EF" w14:textId="77777777" w:rsidR="00E94C70" w:rsidRPr="009E0D32" w:rsidRDefault="00E94C70" w:rsidP="00E94C70">
      <w:pPr>
        <w:numPr>
          <w:ilvl w:val="1"/>
          <w:numId w:val="5"/>
        </w:numPr>
        <w:tabs>
          <w:tab w:val="left" w:pos="142"/>
        </w:tabs>
        <w:suppressAutoHyphens/>
        <w:spacing w:after="0" w:line="264" w:lineRule="auto"/>
        <w:jc w:val="both"/>
        <w:textAlignment w:val="baseline"/>
        <w:rPr>
          <w:rFonts w:ascii="Times New Roman" w:hAnsi="Times New Roman" w:cs="Times New Roman"/>
          <w:sz w:val="24"/>
          <w:szCs w:val="24"/>
        </w:rPr>
      </w:pPr>
      <w:r w:rsidRPr="009E0D32">
        <w:rPr>
          <w:rFonts w:ascii="Times New Roman" w:hAnsi="Times New Roman" w:cs="Times New Roman"/>
          <w:sz w:val="24"/>
          <w:szCs w:val="24"/>
        </w:rPr>
        <w:t>иной метод.</w:t>
      </w:r>
    </w:p>
    <w:p w14:paraId="41130627"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6.2. Метод сопоставимых рыночных цен (анализа рынка) является приоритетным и заключается в определении НМЦД на основании информации о рыночных ценах товаров, работ, услуг, планируемых к закупке</w:t>
      </w:r>
      <w:bookmarkStart w:id="8" w:name="P357"/>
      <w:bookmarkEnd w:id="8"/>
      <w:r w:rsidRPr="009E0D32">
        <w:rPr>
          <w:rFonts w:ascii="Times New Roman" w:eastAsia="Times New Roman" w:hAnsi="Times New Roman" w:cs="Times New Roman"/>
          <w:kern w:val="1"/>
          <w:sz w:val="24"/>
          <w:szCs w:val="24"/>
          <w:lang w:eastAsia="ar-SA"/>
        </w:rPr>
        <w:t xml:space="preserve">, к которой относятся: информация о ценах товаров, работ, услуг, </w:t>
      </w:r>
      <w:r w:rsidRPr="009E0D32">
        <w:rPr>
          <w:rFonts w:ascii="Times New Roman" w:eastAsia="Times New Roman" w:hAnsi="Times New Roman" w:cs="Times New Roman"/>
          <w:kern w:val="1"/>
          <w:sz w:val="24"/>
          <w:szCs w:val="24"/>
          <w:lang w:eastAsia="ar-SA"/>
        </w:rPr>
        <w:lastRenderedPageBreak/>
        <w:t>которая содержится в государственной статистической отчетности, информации о ценах производителей, общедоступных результатах изучения рынка, результатах исследования рынка, проведенных по инициативе Заказчика, в реестре договоров (реестры единой информационной системы в сфере закупок и реестры Заказчика) и иных источниках информации.</w:t>
      </w:r>
    </w:p>
    <w:p w14:paraId="11DFE854"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6.3. При использовании метода сопоставимых рыночных цен (анализа рынка) НМЦД должна быть сформирована на основании не менее 3 (трех) ценовых предложений (ценовой информации).</w:t>
      </w:r>
    </w:p>
    <w:p w14:paraId="55E0900B"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6.4. Запрос на предоставление ценовых предложений, направляемый потенциальному поставщику (исполнителю, подрядчику) должен содержать:</w:t>
      </w:r>
    </w:p>
    <w:p w14:paraId="2302D24F" w14:textId="77777777" w:rsidR="00E94C70" w:rsidRPr="009E0D32" w:rsidRDefault="00E94C70" w:rsidP="00E94C70">
      <w:pPr>
        <w:widowControl w:val="0"/>
        <w:tabs>
          <w:tab w:val="left" w:pos="0"/>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 основные характеристики объекта закупки, и в т.ч. указание единицы измерения, количества товара, объема работы или услуги;</w:t>
      </w:r>
    </w:p>
    <w:p w14:paraId="3E4AF226" w14:textId="77777777" w:rsidR="00E94C70" w:rsidRPr="009E0D32" w:rsidRDefault="00E94C70" w:rsidP="00E94C70">
      <w:pPr>
        <w:widowControl w:val="0"/>
        <w:tabs>
          <w:tab w:val="left" w:pos="0"/>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 основные условия исполнения договора,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и пр.</w:t>
      </w:r>
    </w:p>
    <w:p w14:paraId="5C38604A"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Запросы, направляемые для получения ценовых предложений, полученные по запросам документы, содержащие ценовые предложения, регистрируются в делопроизводстве Заказчика.</w:t>
      </w:r>
    </w:p>
    <w:p w14:paraId="79D2D178"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6.5. Тарифный метод определения НМЦД используется при формировании цен по отраслям, в которых цены регулируются государством.</w:t>
      </w:r>
    </w:p>
    <w:p w14:paraId="27BAD996"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 xml:space="preserve">6.6. </w:t>
      </w:r>
      <w:bookmarkStart w:id="9" w:name="_Hlk70589998"/>
      <w:r w:rsidRPr="009E0D32">
        <w:rPr>
          <w:rFonts w:ascii="Times New Roman" w:eastAsia="Times New Roman" w:hAnsi="Times New Roman" w:cs="Times New Roman"/>
          <w:kern w:val="1"/>
          <w:sz w:val="24"/>
          <w:szCs w:val="24"/>
          <w:lang w:eastAsia="ar-SA"/>
        </w:rPr>
        <w:t xml:space="preserve">Проектно-сметный метод определения НМЦД применяется </w:t>
      </w:r>
      <w:bookmarkEnd w:id="9"/>
      <w:r w:rsidRPr="009E0D32">
        <w:rPr>
          <w:rFonts w:ascii="Times New Roman" w:eastAsia="Times New Roman" w:hAnsi="Times New Roman" w:cs="Times New Roman"/>
          <w:kern w:val="1"/>
          <w:sz w:val="24"/>
          <w:szCs w:val="24"/>
          <w:lang w:eastAsia="ar-SA"/>
        </w:rPr>
        <w:t>при закупке работ по строительству, реконструкции, текущему ремонту, капитальному ремонту, сносу объекта капитального строительства,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w:t>
      </w:r>
    </w:p>
    <w:p w14:paraId="463A2609"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 xml:space="preserve">Проектно-сметный метод определения НМЦД может применяться при закупке работ по благоустройству территории. </w:t>
      </w:r>
    </w:p>
    <w:p w14:paraId="3FD1F93E"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6.7. Проектно-сметный метод заключается в установлении НМЦД на основании проектной документации (включающей сметную стоимость работ) и (или) сметы, разработанных и утвержденных в соответствии с законодательством Российской Федерации.</w:t>
      </w:r>
    </w:p>
    <w:p w14:paraId="75538E6C"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6.8. При применении затратного метода НМЦД формируется путем калькуляции затрат и включает все затраты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14:paraId="218BA957" w14:textId="77777777" w:rsidR="00E94C70" w:rsidRPr="009E0D32" w:rsidRDefault="00E94C70" w:rsidP="00E94C70">
      <w:pPr>
        <w:autoSpaceDE w:val="0"/>
        <w:autoSpaceDN w:val="0"/>
        <w:adjustRightInd w:val="0"/>
        <w:spacing w:after="0" w:line="240" w:lineRule="auto"/>
        <w:jc w:val="both"/>
        <w:rPr>
          <w:rFonts w:ascii="Times New Roman" w:hAnsi="Times New Roman" w:cs="Times New Roman"/>
          <w:sz w:val="24"/>
          <w:szCs w:val="24"/>
        </w:rPr>
      </w:pPr>
      <w:r w:rsidRPr="009E0D32">
        <w:rPr>
          <w:rFonts w:ascii="Times New Roman" w:hAnsi="Times New Roman" w:cs="Times New Roman"/>
          <w:sz w:val="24"/>
          <w:szCs w:val="24"/>
        </w:rPr>
        <w:tab/>
        <w:t>6.9. При невозможности применения методов формирования НМЦД, предусмотренных подпунктами 1-4 пункта 6.1 Положения Заказчик вправе применить иной метод. В этом случае в обоснование НМЦД, цены договора, заключаемого с единственным поставщиком (исполнителем, подрядчиком), Заказчик обязан включить обоснование невозможности применения указанных методов.</w:t>
      </w:r>
    </w:p>
    <w:p w14:paraId="05EC3BDC"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6.10. Обоснование (ее расчет) НМЦД включается в документацию о закупке.</w:t>
      </w:r>
    </w:p>
    <w:p w14:paraId="52C124D0"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6.11. Цена договора в извещении (документации) о закупке может быть указана в виде формулы цены и максимального значения цены договора, либо цены единицы товара, работы, услуги и максимального значения цены договора.</w:t>
      </w:r>
    </w:p>
    <w:p w14:paraId="56AE1AC0" w14:textId="1678D8D9"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6.12. Обоснование НМЦД может не применяться в случаях закупки у единственного поставщика (исполнителя, подрядчика) в соответствии с пунктами 10.1-10.4, 10.</w:t>
      </w:r>
      <w:r w:rsidR="001C7C55" w:rsidRPr="009E0D32">
        <w:rPr>
          <w:rFonts w:ascii="Times New Roman" w:eastAsia="Times New Roman" w:hAnsi="Times New Roman" w:cs="Times New Roman"/>
          <w:kern w:val="1"/>
          <w:sz w:val="24"/>
          <w:szCs w:val="24"/>
          <w:lang w:eastAsia="ar-SA"/>
        </w:rPr>
        <w:t>6-10</w:t>
      </w:r>
      <w:r w:rsidR="00751A0B" w:rsidRPr="009E0D32">
        <w:rPr>
          <w:rFonts w:ascii="Times New Roman" w:eastAsia="Times New Roman" w:hAnsi="Times New Roman" w:cs="Times New Roman"/>
          <w:kern w:val="1"/>
          <w:sz w:val="24"/>
          <w:szCs w:val="24"/>
          <w:lang w:eastAsia="ar-SA"/>
        </w:rPr>
        <w:t>.</w:t>
      </w:r>
      <w:r w:rsidR="001C7C55" w:rsidRPr="009E0D32">
        <w:rPr>
          <w:rFonts w:ascii="Times New Roman" w:eastAsia="Times New Roman" w:hAnsi="Times New Roman" w:cs="Times New Roman"/>
          <w:kern w:val="1"/>
          <w:sz w:val="24"/>
          <w:szCs w:val="24"/>
          <w:lang w:eastAsia="ar-SA"/>
        </w:rPr>
        <w:t>7</w:t>
      </w:r>
      <w:r w:rsidRPr="009E0D32">
        <w:rPr>
          <w:rFonts w:ascii="Times New Roman" w:eastAsia="Times New Roman" w:hAnsi="Times New Roman" w:cs="Times New Roman"/>
          <w:kern w:val="1"/>
          <w:sz w:val="24"/>
          <w:szCs w:val="24"/>
          <w:lang w:eastAsia="ar-SA"/>
        </w:rPr>
        <w:t>, 10.8</w:t>
      </w:r>
      <w:r w:rsidR="001C7C55" w:rsidRPr="009E0D32">
        <w:rPr>
          <w:rFonts w:ascii="Times New Roman" w:eastAsia="Times New Roman" w:hAnsi="Times New Roman" w:cs="Times New Roman"/>
          <w:kern w:val="1"/>
          <w:sz w:val="24"/>
          <w:szCs w:val="24"/>
          <w:lang w:eastAsia="ar-SA"/>
        </w:rPr>
        <w:t>-</w:t>
      </w:r>
      <w:r w:rsidRPr="009E0D32">
        <w:rPr>
          <w:rFonts w:ascii="Times New Roman" w:eastAsia="Times New Roman" w:hAnsi="Times New Roman" w:cs="Times New Roman"/>
          <w:kern w:val="1"/>
          <w:sz w:val="24"/>
          <w:szCs w:val="24"/>
          <w:lang w:eastAsia="ar-SA"/>
        </w:rPr>
        <w:t xml:space="preserve">10.10, 10.14-10.16 Положения. </w:t>
      </w:r>
    </w:p>
    <w:p w14:paraId="704513C2" w14:textId="77777777" w:rsidR="00E94C70" w:rsidRPr="009E0D32" w:rsidRDefault="00E94C70" w:rsidP="00E94C70">
      <w:pPr>
        <w:keepNext/>
        <w:keepLines/>
        <w:suppressAutoHyphens/>
        <w:spacing w:before="160" w:line="360" w:lineRule="auto"/>
        <w:ind w:left="431" w:hanging="431"/>
        <w:jc w:val="center"/>
        <w:textAlignment w:val="baseline"/>
        <w:outlineLvl w:val="0"/>
        <w:rPr>
          <w:rFonts w:ascii="Times New Roman" w:eastAsia="Times New Roman" w:hAnsi="Times New Roman" w:cs="Times New Roman"/>
          <w:b/>
          <w:bCs/>
          <w:kern w:val="1"/>
          <w:sz w:val="24"/>
          <w:szCs w:val="24"/>
          <w:lang w:eastAsia="ar-SA"/>
        </w:rPr>
      </w:pPr>
      <w:bookmarkStart w:id="10" w:name="_Toc68679287"/>
      <w:r w:rsidRPr="009E0D32">
        <w:rPr>
          <w:rFonts w:ascii="Times New Roman" w:eastAsia="Times New Roman" w:hAnsi="Times New Roman" w:cs="Times New Roman"/>
          <w:b/>
          <w:bCs/>
          <w:kern w:val="1"/>
          <w:sz w:val="24"/>
          <w:szCs w:val="24"/>
          <w:lang w:eastAsia="ar-SA"/>
        </w:rPr>
        <w:t>7. Способы закупок</w:t>
      </w:r>
      <w:bookmarkStart w:id="11" w:name="_Toc456358127"/>
      <w:bookmarkStart w:id="12" w:name="_Toc456358131"/>
      <w:bookmarkEnd w:id="10"/>
    </w:p>
    <w:p w14:paraId="2513FBC7"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7.1. Закупки осуществляются Заказчиком следующими способами:</w:t>
      </w:r>
      <w:bookmarkStart w:id="13" w:name="_Toc456358128"/>
      <w:bookmarkEnd w:id="11"/>
    </w:p>
    <w:p w14:paraId="0AAED657" w14:textId="77777777" w:rsidR="00E94C70" w:rsidRPr="009E0D32" w:rsidRDefault="00E94C70" w:rsidP="00E94C70">
      <w:pPr>
        <w:numPr>
          <w:ilvl w:val="0"/>
          <w:numId w:val="6"/>
        </w:numPr>
        <w:pBdr>
          <w:top w:val="nil"/>
          <w:left w:val="nil"/>
          <w:bottom w:val="nil"/>
          <w:right w:val="nil"/>
          <w:between w:val="nil"/>
          <w:bar w:val="nil"/>
        </w:pBdr>
        <w:spacing w:after="0" w:line="264" w:lineRule="auto"/>
        <w:contextualSpacing/>
        <w:jc w:val="both"/>
        <w:rPr>
          <w:rFonts w:ascii="Times New Roman" w:eastAsia="Times New Roman" w:hAnsi="Times New Roman" w:cs="Times New Roman"/>
          <w:bCs/>
          <w:sz w:val="24"/>
          <w:szCs w:val="24"/>
          <w:lang w:eastAsia="ru-RU"/>
        </w:rPr>
      </w:pPr>
      <w:r w:rsidRPr="009E0D32">
        <w:rPr>
          <w:rFonts w:ascii="Times New Roman" w:eastAsia="Calibri" w:hAnsi="Times New Roman" w:cs="Times New Roman"/>
          <w:sz w:val="24"/>
          <w:szCs w:val="24"/>
        </w:rPr>
        <w:t>конкурс в электронной форме;</w:t>
      </w:r>
    </w:p>
    <w:p w14:paraId="7061814C" w14:textId="77777777" w:rsidR="00E94C70" w:rsidRPr="009E0D32" w:rsidRDefault="00E94C70" w:rsidP="00E94C70">
      <w:pPr>
        <w:numPr>
          <w:ilvl w:val="0"/>
          <w:numId w:val="6"/>
        </w:numPr>
        <w:pBdr>
          <w:top w:val="nil"/>
          <w:left w:val="nil"/>
          <w:bottom w:val="nil"/>
          <w:right w:val="nil"/>
          <w:between w:val="nil"/>
          <w:bar w:val="nil"/>
        </w:pBdr>
        <w:spacing w:after="0" w:line="264" w:lineRule="auto"/>
        <w:contextualSpacing/>
        <w:jc w:val="both"/>
        <w:rPr>
          <w:rFonts w:ascii="Times New Roman" w:eastAsia="Times New Roman" w:hAnsi="Times New Roman" w:cs="Times New Roman"/>
          <w:bCs/>
          <w:sz w:val="24"/>
          <w:szCs w:val="24"/>
          <w:lang w:eastAsia="ru-RU"/>
        </w:rPr>
      </w:pPr>
      <w:r w:rsidRPr="009E0D32">
        <w:rPr>
          <w:rFonts w:ascii="Times New Roman" w:eastAsia="Calibri" w:hAnsi="Times New Roman" w:cs="Times New Roman"/>
          <w:sz w:val="24"/>
          <w:szCs w:val="24"/>
        </w:rPr>
        <w:lastRenderedPageBreak/>
        <w:t>аукцион в электронной форме;</w:t>
      </w:r>
    </w:p>
    <w:p w14:paraId="67AA3B91" w14:textId="77777777" w:rsidR="00E94C70" w:rsidRPr="009E0D32" w:rsidRDefault="00E94C70" w:rsidP="00E94C70">
      <w:pPr>
        <w:numPr>
          <w:ilvl w:val="0"/>
          <w:numId w:val="6"/>
        </w:numPr>
        <w:pBdr>
          <w:top w:val="nil"/>
          <w:left w:val="nil"/>
          <w:bottom w:val="nil"/>
          <w:right w:val="nil"/>
          <w:between w:val="nil"/>
          <w:bar w:val="nil"/>
        </w:pBdr>
        <w:spacing w:after="0" w:line="264" w:lineRule="auto"/>
        <w:contextualSpacing/>
        <w:jc w:val="both"/>
        <w:rPr>
          <w:rFonts w:ascii="Times New Roman" w:eastAsia="Calibri" w:hAnsi="Times New Roman" w:cs="Times New Roman"/>
          <w:sz w:val="24"/>
          <w:szCs w:val="24"/>
        </w:rPr>
      </w:pPr>
      <w:r w:rsidRPr="009E0D32">
        <w:rPr>
          <w:rFonts w:ascii="Times New Roman" w:eastAsia="Calibri" w:hAnsi="Times New Roman" w:cs="Times New Roman"/>
          <w:sz w:val="24"/>
          <w:szCs w:val="24"/>
        </w:rPr>
        <w:t>запрос котировок в электронной форме;</w:t>
      </w:r>
    </w:p>
    <w:p w14:paraId="08BC065E" w14:textId="77777777" w:rsidR="00E94C70" w:rsidRPr="009E0D32" w:rsidRDefault="00E94C70" w:rsidP="00E94C70">
      <w:pPr>
        <w:numPr>
          <w:ilvl w:val="0"/>
          <w:numId w:val="6"/>
        </w:numPr>
        <w:pBdr>
          <w:top w:val="nil"/>
          <w:left w:val="nil"/>
          <w:bottom w:val="nil"/>
          <w:right w:val="nil"/>
          <w:between w:val="nil"/>
          <w:bar w:val="nil"/>
        </w:pBdr>
        <w:spacing w:after="0" w:line="264" w:lineRule="auto"/>
        <w:contextualSpacing/>
        <w:jc w:val="both"/>
        <w:rPr>
          <w:rFonts w:ascii="Times New Roman" w:eastAsia="Calibri" w:hAnsi="Times New Roman" w:cs="Times New Roman"/>
          <w:sz w:val="24"/>
          <w:szCs w:val="24"/>
        </w:rPr>
      </w:pPr>
      <w:r w:rsidRPr="009E0D32">
        <w:rPr>
          <w:rFonts w:ascii="Times New Roman" w:eastAsia="Calibri" w:hAnsi="Times New Roman" w:cs="Times New Roman"/>
          <w:sz w:val="24"/>
          <w:szCs w:val="24"/>
        </w:rPr>
        <w:t>закупка у единственного поставщика (исполнителя, подрядчика);</w:t>
      </w:r>
    </w:p>
    <w:p w14:paraId="304CEBB6" w14:textId="3C718147" w:rsidR="00E94C70" w:rsidRPr="009E0D32" w:rsidRDefault="00E94C70" w:rsidP="00F5600A">
      <w:pPr>
        <w:numPr>
          <w:ilvl w:val="0"/>
          <w:numId w:val="6"/>
        </w:numPr>
        <w:pBdr>
          <w:top w:val="nil"/>
          <w:left w:val="nil"/>
          <w:bottom w:val="nil"/>
          <w:right w:val="nil"/>
          <w:between w:val="nil"/>
          <w:bar w:val="nil"/>
        </w:pBdr>
        <w:spacing w:after="0" w:line="264" w:lineRule="auto"/>
        <w:contextualSpacing/>
        <w:jc w:val="both"/>
        <w:rPr>
          <w:rFonts w:ascii="Times New Roman" w:eastAsia="Calibri" w:hAnsi="Times New Roman" w:cs="Times New Roman"/>
          <w:sz w:val="24"/>
          <w:szCs w:val="24"/>
        </w:rPr>
      </w:pPr>
      <w:r w:rsidRPr="009E0D32">
        <w:rPr>
          <w:rFonts w:ascii="Times New Roman" w:eastAsia="Calibri" w:hAnsi="Times New Roman" w:cs="Times New Roman"/>
          <w:sz w:val="24"/>
          <w:szCs w:val="24"/>
        </w:rPr>
        <w:t>закупка у единственного поставщика (исполнителя, подрядчика) на торговой площадке «</w:t>
      </w:r>
      <w:r w:rsidR="00F5600A" w:rsidRPr="009E0D32">
        <w:rPr>
          <w:rFonts w:ascii="Times New Roman" w:eastAsia="Calibri" w:hAnsi="Times New Roman" w:cs="Times New Roman"/>
          <w:sz w:val="24"/>
          <w:szCs w:val="24"/>
        </w:rPr>
        <w:t>Закупки Мурманской области</w:t>
      </w:r>
      <w:r w:rsidRPr="009E0D32">
        <w:rPr>
          <w:rFonts w:ascii="Times New Roman" w:eastAsia="Calibri" w:hAnsi="Times New Roman" w:cs="Times New Roman"/>
          <w:sz w:val="24"/>
          <w:szCs w:val="24"/>
        </w:rPr>
        <w:t>».</w:t>
      </w:r>
    </w:p>
    <w:p w14:paraId="11FB7B5D" w14:textId="77777777" w:rsidR="00E94C70" w:rsidRPr="009E0D32" w:rsidRDefault="00E94C70" w:rsidP="00E94C70">
      <w:pPr>
        <w:keepNext/>
        <w:keepLines/>
        <w:suppressAutoHyphens/>
        <w:spacing w:before="160" w:line="360" w:lineRule="auto"/>
        <w:ind w:left="431" w:hanging="431"/>
        <w:jc w:val="center"/>
        <w:textAlignment w:val="baseline"/>
        <w:outlineLvl w:val="0"/>
        <w:rPr>
          <w:rFonts w:ascii="Times New Roman" w:eastAsia="Times New Roman" w:hAnsi="Times New Roman" w:cs="Times New Roman"/>
          <w:b/>
          <w:bCs/>
          <w:kern w:val="1"/>
          <w:sz w:val="24"/>
          <w:szCs w:val="24"/>
          <w:lang w:eastAsia="ar-SA"/>
        </w:rPr>
      </w:pPr>
      <w:bookmarkStart w:id="14" w:name="_Toc68679288"/>
      <w:bookmarkEnd w:id="12"/>
      <w:bookmarkEnd w:id="13"/>
      <w:r w:rsidRPr="009E0D32">
        <w:rPr>
          <w:rFonts w:ascii="Times New Roman" w:eastAsia="Times New Roman" w:hAnsi="Times New Roman" w:cs="Times New Roman"/>
          <w:b/>
          <w:bCs/>
          <w:kern w:val="1"/>
          <w:sz w:val="24"/>
          <w:szCs w:val="24"/>
          <w:lang w:eastAsia="ar-SA"/>
        </w:rPr>
        <w:t>8. Общие положения осуществления закупок</w:t>
      </w:r>
      <w:bookmarkEnd w:id="14"/>
    </w:p>
    <w:p w14:paraId="77B854E1" w14:textId="77777777" w:rsidR="00E94C70" w:rsidRPr="009E0D32" w:rsidRDefault="00E94C70" w:rsidP="00E94C70">
      <w:pPr>
        <w:suppressAutoHyphens/>
        <w:spacing w:after="120" w:line="288" w:lineRule="auto"/>
        <w:ind w:firstLine="709"/>
        <w:jc w:val="center"/>
        <w:textAlignment w:val="baseline"/>
        <w:rPr>
          <w:rFonts w:ascii="Times New Roman" w:eastAsia="Times New Roman" w:hAnsi="Times New Roman" w:cs="Times New Roman"/>
          <w:b/>
          <w:kern w:val="1"/>
          <w:sz w:val="24"/>
          <w:szCs w:val="24"/>
          <w:lang w:eastAsia="ar-SA"/>
        </w:rPr>
      </w:pPr>
      <w:r w:rsidRPr="009E0D32">
        <w:rPr>
          <w:rFonts w:ascii="Times New Roman" w:eastAsia="Times New Roman" w:hAnsi="Times New Roman" w:cs="Times New Roman"/>
          <w:b/>
          <w:kern w:val="1"/>
          <w:sz w:val="24"/>
          <w:szCs w:val="24"/>
          <w:lang w:eastAsia="ar-SA"/>
        </w:rPr>
        <w:t>8.1. Требования, устанавливаемые к участникам конкурентной закупки</w:t>
      </w:r>
    </w:p>
    <w:p w14:paraId="759D417B"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bookmarkStart w:id="15" w:name="_Toc68679289"/>
      <w:r w:rsidRPr="009E0D32">
        <w:rPr>
          <w:rFonts w:ascii="Times New Roman" w:eastAsia="Times New Roman" w:hAnsi="Times New Roman" w:cs="Times New Roman"/>
          <w:kern w:val="1"/>
          <w:sz w:val="24"/>
          <w:szCs w:val="24"/>
          <w:lang w:eastAsia="ar-SA"/>
        </w:rPr>
        <w:tab/>
        <w:t>8.1.1. Заказчик устанавливает в извещении (документации) обязательные требования к участникам конкурентной закупки</w:t>
      </w:r>
      <w:bookmarkEnd w:id="15"/>
      <w:r w:rsidRPr="009E0D32">
        <w:rPr>
          <w:rFonts w:ascii="Times New Roman" w:eastAsia="Times New Roman" w:hAnsi="Times New Roman" w:cs="Times New Roman"/>
          <w:kern w:val="1"/>
          <w:sz w:val="24"/>
          <w:szCs w:val="24"/>
          <w:lang w:eastAsia="ar-SA"/>
        </w:rPr>
        <w:t>:</w:t>
      </w:r>
    </w:p>
    <w:p w14:paraId="2CE614BB" w14:textId="77777777" w:rsidR="00E94C70" w:rsidRPr="009E0D32" w:rsidRDefault="00E94C70" w:rsidP="00E94C70">
      <w:pPr>
        <w:widowControl w:val="0"/>
        <w:numPr>
          <w:ilvl w:val="0"/>
          <w:numId w:val="7"/>
        </w:numPr>
        <w:tabs>
          <w:tab w:val="left" w:pos="709"/>
        </w:tabs>
        <w:autoSpaceDE w:val="0"/>
        <w:autoSpaceDN w:val="0"/>
        <w:adjustRightInd w:val="0"/>
        <w:spacing w:after="0" w:line="264" w:lineRule="auto"/>
        <w:contextualSpacing/>
        <w:jc w:val="both"/>
        <w:rPr>
          <w:rFonts w:ascii="Times New Roman" w:hAnsi="Times New Roman" w:cs="Times New Roman"/>
          <w:sz w:val="24"/>
          <w:szCs w:val="24"/>
        </w:rPr>
      </w:pPr>
      <w:r w:rsidRPr="009E0D32">
        <w:rPr>
          <w:rFonts w:ascii="Times New Roman" w:hAnsi="Times New Roman" w:cs="Times New Roman"/>
          <w:sz w:val="24"/>
          <w:szCs w:val="24"/>
        </w:rPr>
        <w:t xml:space="preserve">соответствие требованиям, установленным в соответствии </w:t>
      </w:r>
      <w:r w:rsidRPr="009E0D32">
        <w:rPr>
          <w:rFonts w:ascii="Times New Roman" w:hAnsi="Times New Roman" w:cs="Times New Roman"/>
          <w:sz w:val="24"/>
          <w:szCs w:val="24"/>
        </w:rPr>
        <w:br/>
        <w:t>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14:paraId="11B605F4" w14:textId="77777777" w:rsidR="00E94C70" w:rsidRPr="009E0D32" w:rsidRDefault="00E94C70" w:rsidP="00E94C70">
      <w:pPr>
        <w:widowControl w:val="0"/>
        <w:numPr>
          <w:ilvl w:val="0"/>
          <w:numId w:val="7"/>
        </w:numPr>
        <w:tabs>
          <w:tab w:val="left" w:pos="709"/>
        </w:tabs>
        <w:autoSpaceDE w:val="0"/>
        <w:autoSpaceDN w:val="0"/>
        <w:adjustRightInd w:val="0"/>
        <w:spacing w:after="0" w:line="264" w:lineRule="auto"/>
        <w:contextualSpacing/>
        <w:jc w:val="both"/>
        <w:rPr>
          <w:rFonts w:ascii="Times New Roman" w:hAnsi="Times New Roman" w:cs="Times New Roman"/>
          <w:sz w:val="24"/>
          <w:szCs w:val="24"/>
        </w:rPr>
      </w:pPr>
      <w:r w:rsidRPr="009E0D32">
        <w:rPr>
          <w:rFonts w:ascii="Times New Roman" w:hAnsi="Times New Roman" w:cs="Times New Roman"/>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F0F2814" w14:textId="77777777" w:rsidR="00E94C70" w:rsidRPr="009E0D32" w:rsidRDefault="00E94C70" w:rsidP="00E94C70">
      <w:pPr>
        <w:widowControl w:val="0"/>
        <w:numPr>
          <w:ilvl w:val="0"/>
          <w:numId w:val="7"/>
        </w:numPr>
        <w:tabs>
          <w:tab w:val="left" w:pos="709"/>
        </w:tabs>
        <w:autoSpaceDE w:val="0"/>
        <w:autoSpaceDN w:val="0"/>
        <w:adjustRightInd w:val="0"/>
        <w:spacing w:after="0" w:line="264" w:lineRule="auto"/>
        <w:contextualSpacing/>
        <w:jc w:val="both"/>
        <w:rPr>
          <w:rFonts w:ascii="Times New Roman" w:hAnsi="Times New Roman" w:cs="Times New Roman"/>
          <w:sz w:val="24"/>
          <w:szCs w:val="24"/>
        </w:rPr>
      </w:pPr>
      <w:proofErr w:type="spellStart"/>
      <w:r w:rsidRPr="009E0D32">
        <w:rPr>
          <w:rFonts w:ascii="Times New Roman" w:hAnsi="Times New Roman" w:cs="Times New Roman"/>
          <w:sz w:val="24"/>
          <w:szCs w:val="24"/>
        </w:rPr>
        <w:t>неприостановление</w:t>
      </w:r>
      <w:proofErr w:type="spellEnd"/>
      <w:r w:rsidRPr="009E0D32">
        <w:rPr>
          <w:rFonts w:ascii="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538130DA" w14:textId="37F88150" w:rsidR="00E94C70" w:rsidRPr="009E0D32" w:rsidRDefault="00B10265" w:rsidP="00020D47">
      <w:pPr>
        <w:widowControl w:val="0"/>
        <w:numPr>
          <w:ilvl w:val="0"/>
          <w:numId w:val="7"/>
        </w:numPr>
        <w:tabs>
          <w:tab w:val="left" w:pos="709"/>
        </w:tabs>
        <w:autoSpaceDE w:val="0"/>
        <w:autoSpaceDN w:val="0"/>
        <w:adjustRightInd w:val="0"/>
        <w:spacing w:after="0" w:line="264" w:lineRule="auto"/>
        <w:contextualSpacing/>
        <w:jc w:val="both"/>
        <w:rPr>
          <w:rFonts w:ascii="Times New Roman" w:hAnsi="Times New Roman" w:cs="Times New Roman"/>
          <w:sz w:val="24"/>
          <w:szCs w:val="24"/>
        </w:rPr>
      </w:pPr>
      <w:r w:rsidRPr="009E0D32">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w:t>
      </w:r>
      <w:r w:rsidRPr="009E0D32">
        <w:t xml:space="preserve"> </w:t>
      </w:r>
      <w:r w:rsidRPr="009E0D32">
        <w:rPr>
          <w:rFonts w:ascii="Times New Roman" w:hAnsi="Times New Roman" w:cs="Times New Roman"/>
          <w:sz w:val="24"/>
          <w:szCs w:val="24"/>
        </w:rPr>
        <w:t>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w:t>
      </w:r>
      <w:r w:rsidR="00777711" w:rsidRPr="009E0D32">
        <w:rPr>
          <w:rFonts w:ascii="Times New Roman" w:hAnsi="Times New Roman" w:cs="Times New Roman"/>
          <w:sz w:val="24"/>
          <w:szCs w:val="24"/>
        </w:rPr>
        <w:t>й (финансовой) отчетности за по</w:t>
      </w:r>
      <w:r w:rsidRPr="009E0D32">
        <w:rPr>
          <w:rFonts w:ascii="Times New Roman" w:hAnsi="Times New Roman" w:cs="Times New Roman"/>
          <w:sz w:val="24"/>
          <w:szCs w:val="24"/>
        </w:rPr>
        <w:t xml:space="preserve">следний отчетный период. Участник такой закупки считается </w:t>
      </w:r>
      <w:r w:rsidR="00777711" w:rsidRPr="009E0D32">
        <w:rPr>
          <w:rFonts w:ascii="Times New Roman" w:hAnsi="Times New Roman" w:cs="Times New Roman"/>
          <w:sz w:val="24"/>
          <w:szCs w:val="24"/>
        </w:rPr>
        <w:t>соответствующим</w:t>
      </w:r>
      <w:r w:rsidRPr="009E0D32">
        <w:rPr>
          <w:rFonts w:ascii="Times New Roman" w:hAnsi="Times New Roman" w:cs="Times New Roman"/>
          <w:sz w:val="24"/>
          <w:szCs w:val="24"/>
        </w:rPr>
        <w:t xml:space="preserve"> установленному требованию в случае, если им в установленном порядке подано заявление об обжаловании </w:t>
      </w:r>
      <w:r w:rsidR="00777711" w:rsidRPr="009E0D32">
        <w:rPr>
          <w:rFonts w:ascii="Times New Roman" w:hAnsi="Times New Roman" w:cs="Times New Roman"/>
          <w:sz w:val="24"/>
          <w:szCs w:val="24"/>
        </w:rPr>
        <w:t>указанных</w:t>
      </w:r>
      <w:r w:rsidRPr="009E0D32">
        <w:rPr>
          <w:rFonts w:ascii="Times New Roman" w:hAnsi="Times New Roman" w:cs="Times New Roman"/>
          <w:sz w:val="24"/>
          <w:szCs w:val="24"/>
        </w:rPr>
        <w:t xml:space="preserve"> недоимки, задолженности и решение по данному заявлению на дату рассмотрения заявки на участие в закупке не принято);</w:t>
      </w:r>
    </w:p>
    <w:p w14:paraId="1E3BEDC5" w14:textId="77777777" w:rsidR="00E94C70" w:rsidRPr="009E0D32" w:rsidRDefault="00E94C70" w:rsidP="00E94C70">
      <w:pPr>
        <w:widowControl w:val="0"/>
        <w:numPr>
          <w:ilvl w:val="0"/>
          <w:numId w:val="7"/>
        </w:numPr>
        <w:tabs>
          <w:tab w:val="left" w:pos="709"/>
        </w:tabs>
        <w:autoSpaceDE w:val="0"/>
        <w:autoSpaceDN w:val="0"/>
        <w:adjustRightInd w:val="0"/>
        <w:spacing w:after="0" w:line="264" w:lineRule="auto"/>
        <w:contextualSpacing/>
        <w:jc w:val="both"/>
        <w:rPr>
          <w:rFonts w:ascii="Times New Roman" w:hAnsi="Times New Roman" w:cs="Times New Roman"/>
          <w:sz w:val="24"/>
          <w:szCs w:val="24"/>
        </w:rPr>
      </w:pPr>
      <w:r w:rsidRPr="009E0D32">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C1D587C" w14:textId="77777777" w:rsidR="00E94C70" w:rsidRPr="009E0D32" w:rsidRDefault="00E94C70" w:rsidP="00E94C70">
      <w:pPr>
        <w:widowControl w:val="0"/>
        <w:numPr>
          <w:ilvl w:val="0"/>
          <w:numId w:val="7"/>
        </w:numPr>
        <w:tabs>
          <w:tab w:val="left" w:pos="709"/>
        </w:tabs>
        <w:autoSpaceDE w:val="0"/>
        <w:autoSpaceDN w:val="0"/>
        <w:adjustRightInd w:val="0"/>
        <w:spacing w:after="0" w:line="264" w:lineRule="auto"/>
        <w:contextualSpacing/>
        <w:jc w:val="both"/>
        <w:rPr>
          <w:rFonts w:ascii="Times New Roman" w:hAnsi="Times New Roman" w:cs="Times New Roman"/>
          <w:sz w:val="24"/>
          <w:szCs w:val="24"/>
        </w:rPr>
      </w:pPr>
      <w:proofErr w:type="spellStart"/>
      <w:r w:rsidRPr="009E0D32">
        <w:rPr>
          <w:rFonts w:ascii="Times New Roman" w:hAnsi="Times New Roman" w:cs="Times New Roman"/>
          <w:sz w:val="24"/>
          <w:szCs w:val="24"/>
        </w:rPr>
        <w:t>непривлечение</w:t>
      </w:r>
      <w:proofErr w:type="spellEnd"/>
      <w:r w:rsidRPr="009E0D32">
        <w:rPr>
          <w:rFonts w:ascii="Times New Roman" w:hAnsi="Times New Roman" w:cs="Times New Roman"/>
          <w:sz w:val="24"/>
          <w:szCs w:val="24"/>
        </w:rPr>
        <w:t xml:space="preserve">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w:t>
      </w:r>
      <w:r w:rsidRPr="009E0D32">
        <w:rPr>
          <w:rFonts w:ascii="Times New Roman" w:hAnsi="Times New Roman" w:cs="Times New Roman"/>
          <w:sz w:val="24"/>
          <w:szCs w:val="24"/>
        </w:rPr>
        <w:lastRenderedPageBreak/>
        <w:t>правонарушениях участника закупки – юридического лица;</w:t>
      </w:r>
    </w:p>
    <w:p w14:paraId="0CD8768D" w14:textId="77777777" w:rsidR="00E94C70" w:rsidRPr="009E0D32" w:rsidRDefault="00E94C70" w:rsidP="00E94C70">
      <w:pPr>
        <w:widowControl w:val="0"/>
        <w:numPr>
          <w:ilvl w:val="0"/>
          <w:numId w:val="7"/>
        </w:numPr>
        <w:tabs>
          <w:tab w:val="left" w:pos="709"/>
        </w:tabs>
        <w:autoSpaceDE w:val="0"/>
        <w:autoSpaceDN w:val="0"/>
        <w:adjustRightInd w:val="0"/>
        <w:spacing w:after="0" w:line="264" w:lineRule="auto"/>
        <w:contextualSpacing/>
        <w:jc w:val="both"/>
        <w:rPr>
          <w:rFonts w:ascii="Times New Roman" w:hAnsi="Times New Roman" w:cs="Times New Roman"/>
          <w:sz w:val="24"/>
          <w:szCs w:val="24"/>
        </w:rPr>
      </w:pPr>
      <w:r w:rsidRPr="009E0D32">
        <w:rPr>
          <w:rFonts w:ascii="Times New Roman" w:hAnsi="Times New Roman" w:cs="Times New Roman"/>
          <w:sz w:val="24"/>
          <w:szCs w:val="24"/>
        </w:rPr>
        <w:t xml:space="preserve">обладание участником закупки исключительными правами </w:t>
      </w:r>
      <w:r w:rsidRPr="009E0D32">
        <w:rPr>
          <w:rFonts w:ascii="Times New Roman" w:hAnsi="Times New Roman" w:cs="Times New Roman"/>
          <w:sz w:val="24"/>
          <w:szCs w:val="24"/>
        </w:rPr>
        <w:br/>
        <w:t>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6748A91B" w14:textId="6A03E19E" w:rsidR="00E94C70" w:rsidRPr="009E0D32" w:rsidRDefault="00E94C70" w:rsidP="00E94C70">
      <w:pPr>
        <w:widowControl w:val="0"/>
        <w:numPr>
          <w:ilvl w:val="0"/>
          <w:numId w:val="7"/>
        </w:numPr>
        <w:tabs>
          <w:tab w:val="left" w:pos="709"/>
        </w:tabs>
        <w:autoSpaceDE w:val="0"/>
        <w:autoSpaceDN w:val="0"/>
        <w:adjustRightInd w:val="0"/>
        <w:spacing w:after="0" w:line="264" w:lineRule="auto"/>
        <w:contextualSpacing/>
        <w:jc w:val="both"/>
        <w:rPr>
          <w:rFonts w:ascii="Times New Roman" w:hAnsi="Times New Roman" w:cs="Times New Roman"/>
          <w:sz w:val="24"/>
          <w:szCs w:val="24"/>
        </w:rPr>
      </w:pPr>
      <w:r w:rsidRPr="009E0D32">
        <w:rPr>
          <w:rFonts w:ascii="Times New Roman" w:hAnsi="Times New Roman" w:cs="Times New Roman"/>
          <w:sz w:val="24"/>
          <w:szCs w:val="24"/>
        </w:rPr>
        <w:t>отсутствие между участником закупки и</w:t>
      </w:r>
      <w:r w:rsidR="00AD044F" w:rsidRPr="009E0D32">
        <w:rPr>
          <w:rFonts w:ascii="Times New Roman" w:hAnsi="Times New Roman" w:cs="Times New Roman"/>
          <w:sz w:val="24"/>
          <w:szCs w:val="24"/>
        </w:rPr>
        <w:t xml:space="preserve"> Заказчиком конфликта интересов;</w:t>
      </w:r>
    </w:p>
    <w:p w14:paraId="31F34FED" w14:textId="43ECBA5F" w:rsidR="00AD044F" w:rsidRPr="009E0D32" w:rsidRDefault="00AD044F" w:rsidP="00AD044F">
      <w:pPr>
        <w:pStyle w:val="a3"/>
        <w:widowControl w:val="0"/>
        <w:numPr>
          <w:ilvl w:val="0"/>
          <w:numId w:val="7"/>
        </w:numPr>
        <w:tabs>
          <w:tab w:val="left" w:pos="0"/>
          <w:tab w:val="left" w:pos="709"/>
        </w:tabs>
        <w:autoSpaceDE w:val="0"/>
        <w:autoSpaceDN w:val="0"/>
        <w:adjustRightInd w:val="0"/>
        <w:spacing w:after="0" w:line="264" w:lineRule="auto"/>
        <w:jc w:val="both"/>
        <w:rPr>
          <w:rFonts w:ascii="Times New Roman" w:hAnsi="Times New Roman" w:cs="Times New Roman"/>
          <w:sz w:val="24"/>
          <w:szCs w:val="24"/>
        </w:rPr>
      </w:pPr>
      <w:r w:rsidRPr="009E0D32">
        <w:rPr>
          <w:rFonts w:ascii="Times New Roman" w:hAnsi="Times New Roman" w:cs="Times New Roman"/>
          <w:sz w:val="24"/>
          <w:szCs w:val="24"/>
        </w:rPr>
        <w:t>участник закупки не является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698C5F40"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8.1.2. Заказчик вправе установить требования об отсутствии сведений об участниках закупки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492F1069"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8.1.3. Заказчик вправе предусмотреть дополнительные требования к участникам закупки, в том числе наличие квалификационных требований (включая требования к опыту выполнения работы, оказания услуги), а также требования к наличию материальных, финансовых и трудовых ресурсов у поставщика (исполнителя, подрядчика), с указанием перечня таких требований.</w:t>
      </w:r>
    </w:p>
    <w:p w14:paraId="2D957725"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r>
    </w:p>
    <w:p w14:paraId="5A08889A" w14:textId="77777777" w:rsidR="00E94C70" w:rsidRPr="009E0D32" w:rsidRDefault="00E94C70" w:rsidP="00E94C70">
      <w:pPr>
        <w:widowControl w:val="0"/>
        <w:tabs>
          <w:tab w:val="left" w:pos="0"/>
        </w:tabs>
        <w:suppressAutoHyphens/>
        <w:spacing w:before="120" w:after="120" w:line="276" w:lineRule="auto"/>
        <w:ind w:firstLine="709"/>
        <w:jc w:val="center"/>
        <w:textAlignment w:val="baseline"/>
        <w:rPr>
          <w:rFonts w:ascii="Times New Roman" w:eastAsia="Times New Roman" w:hAnsi="Times New Roman" w:cs="Times New Roman"/>
          <w:b/>
          <w:kern w:val="1"/>
          <w:sz w:val="24"/>
          <w:szCs w:val="24"/>
          <w:lang w:eastAsia="ar-SA"/>
        </w:rPr>
      </w:pPr>
      <w:r w:rsidRPr="009E0D32">
        <w:rPr>
          <w:rFonts w:ascii="Times New Roman" w:eastAsia="Times New Roman" w:hAnsi="Times New Roman" w:cs="Times New Roman"/>
          <w:b/>
          <w:kern w:val="1"/>
          <w:sz w:val="24"/>
          <w:szCs w:val="24"/>
          <w:lang w:eastAsia="ar-SA"/>
        </w:rPr>
        <w:t>8.2. Требования к составу заявки участника конкурентной закупки</w:t>
      </w:r>
    </w:p>
    <w:p w14:paraId="146D64B3"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8.2.1. Заказчик устанавливает в извещении (документации) о конкурентной закупке обязательные требования к составу заявки на участие в такой закупке:</w:t>
      </w:r>
    </w:p>
    <w:p w14:paraId="43BCD7F5" w14:textId="77777777" w:rsidR="00E94C70" w:rsidRPr="009E0D32" w:rsidRDefault="00E94C70" w:rsidP="00E94C70">
      <w:pPr>
        <w:widowControl w:val="0"/>
        <w:numPr>
          <w:ilvl w:val="0"/>
          <w:numId w:val="8"/>
        </w:numPr>
        <w:tabs>
          <w:tab w:val="left" w:pos="709"/>
          <w:tab w:val="left" w:pos="993"/>
        </w:tabs>
        <w:autoSpaceDE w:val="0"/>
        <w:autoSpaceDN w:val="0"/>
        <w:adjustRightInd w:val="0"/>
        <w:spacing w:after="0" w:line="264" w:lineRule="auto"/>
        <w:contextualSpacing/>
        <w:jc w:val="both"/>
        <w:rPr>
          <w:rFonts w:ascii="Times New Roman" w:hAnsi="Times New Roman" w:cs="Times New Roman"/>
          <w:sz w:val="24"/>
          <w:szCs w:val="24"/>
        </w:rPr>
      </w:pPr>
      <w:r w:rsidRPr="009E0D32">
        <w:rPr>
          <w:rFonts w:ascii="Times New Roman" w:hAnsi="Times New Roman" w:cs="Times New Roman"/>
          <w:sz w:val="24"/>
          <w:szCs w:val="24"/>
        </w:rPr>
        <w:t xml:space="preserve"> указание фирменного наименования (наименования),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участника закупки;</w:t>
      </w:r>
    </w:p>
    <w:p w14:paraId="3EB59CEF" w14:textId="77777777" w:rsidR="00E94C70" w:rsidRPr="009E0D32" w:rsidRDefault="00E94C70" w:rsidP="00E94C70">
      <w:pPr>
        <w:widowControl w:val="0"/>
        <w:numPr>
          <w:ilvl w:val="0"/>
          <w:numId w:val="8"/>
        </w:numPr>
        <w:tabs>
          <w:tab w:val="left" w:pos="709"/>
          <w:tab w:val="left" w:pos="993"/>
        </w:tabs>
        <w:autoSpaceDE w:val="0"/>
        <w:autoSpaceDN w:val="0"/>
        <w:adjustRightInd w:val="0"/>
        <w:spacing w:after="0" w:line="264" w:lineRule="auto"/>
        <w:contextualSpacing/>
        <w:jc w:val="both"/>
        <w:rPr>
          <w:rFonts w:ascii="Times New Roman" w:hAnsi="Times New Roman" w:cs="Times New Roman"/>
          <w:sz w:val="24"/>
          <w:szCs w:val="24"/>
        </w:rPr>
      </w:pPr>
      <w:r w:rsidRPr="009E0D32">
        <w:rPr>
          <w:rFonts w:ascii="Times New Roman" w:hAnsi="Times New Roman" w:cs="Times New Roman"/>
          <w:sz w:val="24"/>
          <w:szCs w:val="24"/>
        </w:rPr>
        <w:t>копии учредительных документов участника закупки (для юридических лиц);</w:t>
      </w:r>
    </w:p>
    <w:p w14:paraId="585248E0" w14:textId="77777777" w:rsidR="00E94C70" w:rsidRPr="009E0D32" w:rsidRDefault="00E94C70" w:rsidP="00E94C70">
      <w:pPr>
        <w:widowControl w:val="0"/>
        <w:numPr>
          <w:ilvl w:val="0"/>
          <w:numId w:val="8"/>
        </w:numPr>
        <w:tabs>
          <w:tab w:val="left" w:pos="709"/>
          <w:tab w:val="left" w:pos="993"/>
        </w:tabs>
        <w:autoSpaceDE w:val="0"/>
        <w:autoSpaceDN w:val="0"/>
        <w:adjustRightInd w:val="0"/>
        <w:spacing w:after="0" w:line="264" w:lineRule="auto"/>
        <w:contextualSpacing/>
        <w:jc w:val="both"/>
        <w:rPr>
          <w:rFonts w:ascii="Times New Roman" w:hAnsi="Times New Roman" w:cs="Times New Roman"/>
          <w:sz w:val="24"/>
          <w:szCs w:val="24"/>
        </w:rPr>
      </w:pPr>
      <w:r w:rsidRPr="009E0D32">
        <w:rPr>
          <w:rFonts w:ascii="Times New Roman" w:hAnsi="Times New Roman" w:cs="Times New Roman"/>
          <w:sz w:val="24"/>
          <w:szCs w:val="24"/>
        </w:rPr>
        <w:t>выписка из Единого государственного реестра юридических лиц (для юридических лиц), либо выписка из Единого государственного реестра индивидуальных предпринимателей (для индивидуальных предпринимателей),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14:paraId="67C2A139" w14:textId="77777777" w:rsidR="00E94C70" w:rsidRPr="009E0D32" w:rsidRDefault="00E94C70" w:rsidP="00E94C70">
      <w:pPr>
        <w:widowControl w:val="0"/>
        <w:numPr>
          <w:ilvl w:val="0"/>
          <w:numId w:val="8"/>
        </w:numPr>
        <w:tabs>
          <w:tab w:val="left" w:pos="709"/>
          <w:tab w:val="left" w:pos="993"/>
        </w:tabs>
        <w:autoSpaceDE w:val="0"/>
        <w:autoSpaceDN w:val="0"/>
        <w:adjustRightInd w:val="0"/>
        <w:spacing w:after="0" w:line="264" w:lineRule="auto"/>
        <w:contextualSpacing/>
        <w:jc w:val="both"/>
        <w:rPr>
          <w:rFonts w:ascii="Times New Roman" w:hAnsi="Times New Roman" w:cs="Times New Roman"/>
          <w:sz w:val="24"/>
          <w:szCs w:val="24"/>
        </w:rPr>
      </w:pPr>
      <w:r w:rsidRPr="009E0D32">
        <w:rPr>
          <w:rFonts w:ascii="Times New Roman" w:hAnsi="Times New Roman" w:cs="Times New Roman"/>
          <w:sz w:val="24"/>
          <w:szCs w:val="24"/>
        </w:rPr>
        <w:t>документ, подтверждающий полномочия лица на осуществление действий от имени участника закупки;</w:t>
      </w:r>
    </w:p>
    <w:p w14:paraId="30AFFE78" w14:textId="77777777" w:rsidR="00E94C70" w:rsidRPr="009E0D32" w:rsidRDefault="00E94C70" w:rsidP="00E94C70">
      <w:pPr>
        <w:widowControl w:val="0"/>
        <w:numPr>
          <w:ilvl w:val="0"/>
          <w:numId w:val="8"/>
        </w:numPr>
        <w:tabs>
          <w:tab w:val="left" w:pos="709"/>
          <w:tab w:val="left" w:pos="993"/>
        </w:tabs>
        <w:autoSpaceDE w:val="0"/>
        <w:autoSpaceDN w:val="0"/>
        <w:adjustRightInd w:val="0"/>
        <w:spacing w:after="0" w:line="264" w:lineRule="auto"/>
        <w:contextualSpacing/>
        <w:jc w:val="both"/>
        <w:rPr>
          <w:rFonts w:ascii="Times New Roman" w:hAnsi="Times New Roman" w:cs="Times New Roman"/>
          <w:sz w:val="24"/>
          <w:szCs w:val="24"/>
        </w:rPr>
      </w:pPr>
      <w:r w:rsidRPr="009E0D32">
        <w:rPr>
          <w:rFonts w:ascii="Times New Roman" w:hAnsi="Times New Roman" w:cs="Times New Roman"/>
          <w:sz w:val="24"/>
          <w:szCs w:val="24"/>
        </w:rPr>
        <w:t>документы, подтверждающие соответствие участника закупки требованиям, установленным в подпункте 1 пункта 8.1.1 Положения;</w:t>
      </w:r>
    </w:p>
    <w:p w14:paraId="6AC2179C" w14:textId="77777777" w:rsidR="00E94C70" w:rsidRPr="009E0D32" w:rsidRDefault="00E94C70" w:rsidP="00E94C70">
      <w:pPr>
        <w:widowControl w:val="0"/>
        <w:numPr>
          <w:ilvl w:val="0"/>
          <w:numId w:val="8"/>
        </w:numPr>
        <w:tabs>
          <w:tab w:val="left" w:pos="709"/>
          <w:tab w:val="left" w:pos="993"/>
        </w:tabs>
        <w:autoSpaceDE w:val="0"/>
        <w:autoSpaceDN w:val="0"/>
        <w:adjustRightInd w:val="0"/>
        <w:spacing w:after="0" w:line="264" w:lineRule="auto"/>
        <w:contextualSpacing/>
        <w:jc w:val="both"/>
        <w:rPr>
          <w:rFonts w:ascii="Times New Roman" w:hAnsi="Times New Roman" w:cs="Times New Roman"/>
          <w:sz w:val="24"/>
          <w:szCs w:val="24"/>
        </w:rPr>
      </w:pPr>
      <w:r w:rsidRPr="009E0D32">
        <w:rPr>
          <w:rFonts w:ascii="Times New Roman" w:hAnsi="Times New Roman" w:cs="Times New Roman"/>
          <w:sz w:val="24"/>
          <w:szCs w:val="24"/>
        </w:rPr>
        <w:t>документы, подтверждающие квалификацию участника закупки, документы, подтверждающие соответствие дополнительным требованиям (при установлении таких требований);</w:t>
      </w:r>
    </w:p>
    <w:p w14:paraId="3310A998" w14:textId="77777777" w:rsidR="00E94C70" w:rsidRPr="009E0D32" w:rsidRDefault="00E94C70" w:rsidP="00E94C70">
      <w:pPr>
        <w:widowControl w:val="0"/>
        <w:numPr>
          <w:ilvl w:val="0"/>
          <w:numId w:val="8"/>
        </w:numPr>
        <w:tabs>
          <w:tab w:val="left" w:pos="709"/>
          <w:tab w:val="left" w:pos="993"/>
        </w:tabs>
        <w:autoSpaceDE w:val="0"/>
        <w:autoSpaceDN w:val="0"/>
        <w:adjustRightInd w:val="0"/>
        <w:spacing w:after="0" w:line="264" w:lineRule="auto"/>
        <w:contextualSpacing/>
        <w:jc w:val="both"/>
        <w:rPr>
          <w:rFonts w:ascii="Times New Roman" w:hAnsi="Times New Roman" w:cs="Times New Roman"/>
          <w:sz w:val="24"/>
          <w:szCs w:val="24"/>
        </w:rPr>
      </w:pPr>
      <w:r w:rsidRPr="009E0D32">
        <w:rPr>
          <w:rFonts w:ascii="Times New Roman" w:hAnsi="Times New Roman" w:cs="Times New Roman"/>
          <w:sz w:val="24"/>
          <w:szCs w:val="24"/>
        </w:rPr>
        <w:t xml:space="preserve">решение об одобрении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если для участника закупки поставка </w:t>
      </w:r>
      <w:r w:rsidRPr="009E0D32">
        <w:rPr>
          <w:rFonts w:ascii="Times New Roman" w:hAnsi="Times New Roman" w:cs="Times New Roman"/>
          <w:sz w:val="24"/>
          <w:szCs w:val="24"/>
        </w:rPr>
        <w:lastRenderedPageBreak/>
        <w:t>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обеспечения исполнения гарантийных обязательств по договору, являются крупной сделкой, с указанием случаев;</w:t>
      </w:r>
    </w:p>
    <w:p w14:paraId="2146F19B" w14:textId="77777777" w:rsidR="00E94C70" w:rsidRPr="009E0D32" w:rsidRDefault="00E94C70" w:rsidP="00E94C70">
      <w:pPr>
        <w:widowControl w:val="0"/>
        <w:numPr>
          <w:ilvl w:val="0"/>
          <w:numId w:val="8"/>
        </w:numPr>
        <w:tabs>
          <w:tab w:val="left" w:pos="709"/>
          <w:tab w:val="left" w:pos="993"/>
        </w:tabs>
        <w:autoSpaceDE w:val="0"/>
        <w:autoSpaceDN w:val="0"/>
        <w:adjustRightInd w:val="0"/>
        <w:spacing w:after="0" w:line="264" w:lineRule="auto"/>
        <w:contextualSpacing/>
        <w:jc w:val="both"/>
        <w:rPr>
          <w:rFonts w:ascii="Times New Roman" w:hAnsi="Times New Roman" w:cs="Times New Roman"/>
          <w:sz w:val="24"/>
          <w:szCs w:val="24"/>
        </w:rPr>
      </w:pPr>
      <w:r w:rsidRPr="009E0D32">
        <w:rPr>
          <w:rFonts w:ascii="Times New Roman" w:hAnsi="Times New Roman" w:cs="Times New Roman"/>
          <w:sz w:val="24"/>
          <w:szCs w:val="24"/>
        </w:rPr>
        <w:t>предложение о функциональных характеристиках (потребительских свойствах) и качественных характеристиках товара, качестве работ (услуг) и иные предложения об условиях исполнения договора;</w:t>
      </w:r>
    </w:p>
    <w:p w14:paraId="39AF826D" w14:textId="77777777" w:rsidR="00E94C70" w:rsidRPr="009E0D32" w:rsidRDefault="00E94C70" w:rsidP="00E94C70">
      <w:pPr>
        <w:widowControl w:val="0"/>
        <w:numPr>
          <w:ilvl w:val="0"/>
          <w:numId w:val="8"/>
        </w:numPr>
        <w:tabs>
          <w:tab w:val="left" w:pos="709"/>
          <w:tab w:val="left" w:pos="993"/>
        </w:tabs>
        <w:autoSpaceDE w:val="0"/>
        <w:autoSpaceDN w:val="0"/>
        <w:adjustRightInd w:val="0"/>
        <w:spacing w:after="0" w:line="264" w:lineRule="auto"/>
        <w:contextualSpacing/>
        <w:jc w:val="both"/>
        <w:rPr>
          <w:rFonts w:ascii="Times New Roman" w:hAnsi="Times New Roman" w:cs="Times New Roman"/>
          <w:sz w:val="24"/>
          <w:szCs w:val="24"/>
        </w:rPr>
      </w:pPr>
      <w:r w:rsidRPr="009E0D32">
        <w:rPr>
          <w:rFonts w:ascii="Times New Roman" w:hAnsi="Times New Roman" w:cs="Times New Roman"/>
          <w:sz w:val="24"/>
          <w:szCs w:val="24"/>
        </w:rPr>
        <w:t>иные сведения и документы, установленные Заказчиком в документации (извещении) о конкурентной закупке в соответствии с Положением.</w:t>
      </w:r>
    </w:p>
    <w:p w14:paraId="1D2B7581" w14:textId="629B6171" w:rsidR="00E94C70" w:rsidRPr="009E0D32" w:rsidRDefault="00E94C70" w:rsidP="00E94C70">
      <w:pPr>
        <w:widowControl w:val="0"/>
        <w:tabs>
          <w:tab w:val="left" w:pos="993"/>
          <w:tab w:val="left" w:pos="1134"/>
        </w:tabs>
        <w:autoSpaceDE w:val="0"/>
        <w:autoSpaceDN w:val="0"/>
        <w:adjustRightInd w:val="0"/>
        <w:spacing w:after="0" w:line="264" w:lineRule="auto"/>
        <w:ind w:firstLine="709"/>
        <w:contextualSpacing/>
        <w:jc w:val="both"/>
        <w:rPr>
          <w:rFonts w:ascii="Times New Roman" w:hAnsi="Times New Roman" w:cs="Times New Roman"/>
          <w:sz w:val="24"/>
          <w:szCs w:val="24"/>
        </w:rPr>
      </w:pPr>
      <w:r w:rsidRPr="009E0D32">
        <w:rPr>
          <w:rFonts w:ascii="Times New Roman" w:hAnsi="Times New Roman" w:cs="Times New Roman"/>
          <w:sz w:val="24"/>
          <w:szCs w:val="24"/>
        </w:rPr>
        <w:t>8.2.2. Подтверждением соответствия участника закупки требованиям, установленным в подпунктах 2-</w:t>
      </w:r>
      <w:r w:rsidR="00720D27" w:rsidRPr="009E0D32">
        <w:rPr>
          <w:rFonts w:ascii="Times New Roman" w:hAnsi="Times New Roman" w:cs="Times New Roman"/>
          <w:sz w:val="24"/>
          <w:szCs w:val="24"/>
        </w:rPr>
        <w:t>9</w:t>
      </w:r>
      <w:r w:rsidRPr="009E0D32">
        <w:rPr>
          <w:rFonts w:ascii="Times New Roman" w:hAnsi="Times New Roman" w:cs="Times New Roman"/>
          <w:sz w:val="24"/>
          <w:szCs w:val="24"/>
        </w:rPr>
        <w:t xml:space="preserve"> пункта 8.1.1 Положения, является подача участником конкурентной закупки заявки на участие в такой закупке. </w:t>
      </w:r>
    </w:p>
    <w:p w14:paraId="27478A8A" w14:textId="77777777" w:rsidR="00E94C70" w:rsidRPr="009E0D32" w:rsidRDefault="00E94C70" w:rsidP="00E94C70">
      <w:pPr>
        <w:widowControl w:val="0"/>
        <w:tabs>
          <w:tab w:val="left" w:pos="709"/>
          <w:tab w:val="left" w:pos="993"/>
        </w:tabs>
        <w:autoSpaceDE w:val="0"/>
        <w:autoSpaceDN w:val="0"/>
        <w:adjustRightInd w:val="0"/>
        <w:spacing w:before="120" w:after="120" w:line="276" w:lineRule="auto"/>
        <w:jc w:val="center"/>
        <w:rPr>
          <w:rFonts w:ascii="Times New Roman" w:eastAsia="Times New Roman" w:hAnsi="Times New Roman" w:cs="Times New Roman"/>
          <w:b/>
          <w:kern w:val="1"/>
          <w:sz w:val="24"/>
          <w:szCs w:val="24"/>
          <w:lang w:eastAsia="ar-SA"/>
        </w:rPr>
      </w:pPr>
      <w:r w:rsidRPr="009E0D32">
        <w:rPr>
          <w:rFonts w:ascii="Times New Roman" w:hAnsi="Times New Roman" w:cs="Times New Roman"/>
          <w:b/>
          <w:sz w:val="24"/>
          <w:szCs w:val="24"/>
        </w:rPr>
        <w:t>8</w:t>
      </w:r>
      <w:r w:rsidRPr="009E0D32">
        <w:rPr>
          <w:rFonts w:ascii="Times New Roman" w:eastAsia="Times New Roman" w:hAnsi="Times New Roman" w:cs="Times New Roman"/>
          <w:b/>
          <w:kern w:val="1"/>
          <w:sz w:val="24"/>
          <w:szCs w:val="24"/>
          <w:lang w:eastAsia="ar-SA"/>
        </w:rPr>
        <w:t>.3. Основания для отклонения заявки на участие в конкурентной закупке</w:t>
      </w:r>
    </w:p>
    <w:p w14:paraId="7E9A9E34"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8.3.1. Основаниями для отклонения заявки на участие в конкурентной закупке являются:</w:t>
      </w:r>
    </w:p>
    <w:p w14:paraId="0CB43B70" w14:textId="77777777" w:rsidR="00E94C70" w:rsidRPr="009E0D32" w:rsidRDefault="00E94C70" w:rsidP="00E94C70">
      <w:pPr>
        <w:widowControl w:val="0"/>
        <w:numPr>
          <w:ilvl w:val="0"/>
          <w:numId w:val="9"/>
        </w:numPr>
        <w:tabs>
          <w:tab w:val="left" w:pos="284"/>
          <w:tab w:val="left" w:pos="709"/>
          <w:tab w:val="left" w:pos="851"/>
          <w:tab w:val="left" w:pos="993"/>
        </w:tabs>
        <w:autoSpaceDE w:val="0"/>
        <w:autoSpaceDN w:val="0"/>
        <w:adjustRightInd w:val="0"/>
        <w:spacing w:after="0" w:line="264" w:lineRule="auto"/>
        <w:contextualSpacing/>
        <w:jc w:val="both"/>
        <w:rPr>
          <w:rFonts w:ascii="Times New Roman" w:hAnsi="Times New Roman" w:cs="Times New Roman"/>
          <w:sz w:val="24"/>
          <w:szCs w:val="24"/>
        </w:rPr>
      </w:pPr>
      <w:r w:rsidRPr="009E0D32">
        <w:rPr>
          <w:rFonts w:ascii="Times New Roman" w:hAnsi="Times New Roman" w:cs="Times New Roman"/>
          <w:sz w:val="24"/>
          <w:szCs w:val="24"/>
        </w:rPr>
        <w:t>непредставление документов, установленных документацией и (или) извещением о закупке, либо наличие в таких документах недостоверных сведений;</w:t>
      </w:r>
    </w:p>
    <w:p w14:paraId="7958E59E" w14:textId="77777777" w:rsidR="00E94C70" w:rsidRPr="009E0D32" w:rsidRDefault="00E94C70" w:rsidP="00E94C70">
      <w:pPr>
        <w:widowControl w:val="0"/>
        <w:numPr>
          <w:ilvl w:val="0"/>
          <w:numId w:val="9"/>
        </w:numPr>
        <w:tabs>
          <w:tab w:val="left" w:pos="284"/>
          <w:tab w:val="left" w:pos="709"/>
          <w:tab w:val="left" w:pos="851"/>
          <w:tab w:val="left" w:pos="993"/>
        </w:tabs>
        <w:autoSpaceDE w:val="0"/>
        <w:autoSpaceDN w:val="0"/>
        <w:adjustRightInd w:val="0"/>
        <w:spacing w:after="0" w:line="264" w:lineRule="auto"/>
        <w:contextualSpacing/>
        <w:jc w:val="both"/>
        <w:rPr>
          <w:rFonts w:ascii="Times New Roman" w:hAnsi="Times New Roman" w:cs="Times New Roman"/>
          <w:sz w:val="24"/>
          <w:szCs w:val="24"/>
        </w:rPr>
      </w:pPr>
      <w:r w:rsidRPr="009E0D32">
        <w:rPr>
          <w:rFonts w:ascii="Times New Roman" w:hAnsi="Times New Roman" w:cs="Times New Roman"/>
          <w:sz w:val="24"/>
          <w:szCs w:val="24"/>
        </w:rPr>
        <w:t>непредставление обеспечения заявки на участие в закупке, если требование обеспечения таких заявок установлено документацией (извещением) о закупке;</w:t>
      </w:r>
    </w:p>
    <w:p w14:paraId="626DC57F" w14:textId="77777777" w:rsidR="00E94C70" w:rsidRPr="009E0D32" w:rsidRDefault="00E94C70" w:rsidP="00E94C70">
      <w:pPr>
        <w:widowControl w:val="0"/>
        <w:numPr>
          <w:ilvl w:val="0"/>
          <w:numId w:val="9"/>
        </w:numPr>
        <w:tabs>
          <w:tab w:val="left" w:pos="284"/>
          <w:tab w:val="left" w:pos="709"/>
          <w:tab w:val="left" w:pos="851"/>
          <w:tab w:val="left" w:pos="993"/>
        </w:tabs>
        <w:autoSpaceDE w:val="0"/>
        <w:autoSpaceDN w:val="0"/>
        <w:adjustRightInd w:val="0"/>
        <w:spacing w:after="0" w:line="264" w:lineRule="auto"/>
        <w:contextualSpacing/>
        <w:jc w:val="both"/>
        <w:rPr>
          <w:rFonts w:ascii="Times New Roman" w:hAnsi="Times New Roman" w:cs="Times New Roman"/>
          <w:sz w:val="24"/>
          <w:szCs w:val="24"/>
        </w:rPr>
      </w:pPr>
      <w:r w:rsidRPr="009E0D32">
        <w:rPr>
          <w:rFonts w:ascii="Times New Roman" w:hAnsi="Times New Roman" w:cs="Times New Roman"/>
          <w:sz w:val="24"/>
          <w:szCs w:val="24"/>
        </w:rPr>
        <w:t>несоответствие участника закупки требованиям, установленным документацией и (или) извещением о закупке;</w:t>
      </w:r>
    </w:p>
    <w:p w14:paraId="283E96F1" w14:textId="77777777" w:rsidR="00E94C70" w:rsidRPr="009E0D32" w:rsidRDefault="00E94C70" w:rsidP="00E94C70">
      <w:pPr>
        <w:widowControl w:val="0"/>
        <w:numPr>
          <w:ilvl w:val="0"/>
          <w:numId w:val="9"/>
        </w:numPr>
        <w:tabs>
          <w:tab w:val="left" w:pos="284"/>
          <w:tab w:val="left" w:pos="709"/>
          <w:tab w:val="left" w:pos="851"/>
          <w:tab w:val="left" w:pos="993"/>
        </w:tabs>
        <w:autoSpaceDE w:val="0"/>
        <w:autoSpaceDN w:val="0"/>
        <w:adjustRightInd w:val="0"/>
        <w:spacing w:after="0" w:line="264" w:lineRule="auto"/>
        <w:contextualSpacing/>
        <w:jc w:val="both"/>
        <w:rPr>
          <w:rFonts w:ascii="Times New Roman" w:hAnsi="Times New Roman" w:cs="Times New Roman"/>
          <w:sz w:val="24"/>
          <w:szCs w:val="24"/>
        </w:rPr>
      </w:pPr>
      <w:r w:rsidRPr="009E0D32">
        <w:rPr>
          <w:rFonts w:ascii="Times New Roman" w:hAnsi="Times New Roman" w:cs="Times New Roman"/>
          <w:sz w:val="24"/>
          <w:szCs w:val="24"/>
        </w:rPr>
        <w:t>несоответствие заявки на участие в закупке требованиям документации и (или) извещения о закупке, в том числе наличие в таких заявках предложения о цене договора, превышающей установленную НМЦД, либо предложения о цене единицы (сумме цен единиц) товара, работы, услуги, превышающей установленную начальную (максимальную) цену единицы (сумму цен единиц) товара, работы, услуги.</w:t>
      </w:r>
    </w:p>
    <w:p w14:paraId="0431746B" w14:textId="77777777" w:rsidR="00E94C70" w:rsidRPr="009E0D32" w:rsidRDefault="00E94C70" w:rsidP="00E94C70">
      <w:pPr>
        <w:widowControl w:val="0"/>
        <w:numPr>
          <w:ilvl w:val="0"/>
          <w:numId w:val="9"/>
        </w:numPr>
        <w:tabs>
          <w:tab w:val="left" w:pos="284"/>
          <w:tab w:val="left" w:pos="709"/>
          <w:tab w:val="left" w:pos="851"/>
          <w:tab w:val="left" w:pos="993"/>
        </w:tabs>
        <w:autoSpaceDE w:val="0"/>
        <w:autoSpaceDN w:val="0"/>
        <w:adjustRightInd w:val="0"/>
        <w:spacing w:after="0" w:line="264" w:lineRule="auto"/>
        <w:contextualSpacing/>
        <w:jc w:val="center"/>
        <w:rPr>
          <w:rFonts w:ascii="Times New Roman" w:hAnsi="Times New Roman" w:cs="Times New Roman"/>
          <w:b/>
          <w:sz w:val="24"/>
          <w:szCs w:val="24"/>
        </w:rPr>
      </w:pPr>
      <w:r w:rsidRPr="009E0D32">
        <w:rPr>
          <w:rFonts w:ascii="Times New Roman" w:hAnsi="Times New Roman" w:cs="Times New Roman"/>
          <w:sz w:val="24"/>
          <w:szCs w:val="24"/>
        </w:rPr>
        <w:t>предоставление участником закупки в составе заявки недостоверной информации.</w:t>
      </w:r>
    </w:p>
    <w:p w14:paraId="784BF0AE" w14:textId="77777777" w:rsidR="00E94C70" w:rsidRPr="009E0D32" w:rsidRDefault="00E94C70" w:rsidP="00E94C70">
      <w:pPr>
        <w:widowControl w:val="0"/>
        <w:tabs>
          <w:tab w:val="left" w:pos="0"/>
        </w:tabs>
        <w:suppressAutoHyphens/>
        <w:spacing w:before="120" w:after="120" w:line="276" w:lineRule="auto"/>
        <w:ind w:firstLine="709"/>
        <w:jc w:val="center"/>
        <w:textAlignment w:val="baseline"/>
        <w:rPr>
          <w:rFonts w:ascii="Times New Roman" w:eastAsia="Times New Roman" w:hAnsi="Times New Roman" w:cs="Times New Roman"/>
          <w:b/>
          <w:kern w:val="1"/>
          <w:sz w:val="24"/>
          <w:szCs w:val="24"/>
          <w:lang w:eastAsia="ar-SA"/>
        </w:rPr>
      </w:pPr>
      <w:r w:rsidRPr="009E0D32">
        <w:rPr>
          <w:rFonts w:ascii="Times New Roman" w:eastAsia="Times New Roman" w:hAnsi="Times New Roman" w:cs="Times New Roman"/>
          <w:b/>
          <w:kern w:val="1"/>
          <w:sz w:val="24"/>
          <w:szCs w:val="24"/>
          <w:lang w:eastAsia="ar-SA"/>
        </w:rPr>
        <w:t xml:space="preserve"> 8.4. Отмена конкурентной закупки</w:t>
      </w:r>
    </w:p>
    <w:p w14:paraId="145D2BD0"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8.4.1. Заказчик вправе отменить конкурентную закупку до наступления даты и времени окончания срока подачи заявок на участие в конкурентной закупке. Решение об отмене конкурентной закупки размещается на Сайте и электронной площадке в день принятия такого решения.</w:t>
      </w:r>
    </w:p>
    <w:p w14:paraId="556693EB"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8.4.2. По истечении срока отмены конкурентной закупки в соответствии с пунктом 8.4.1. Положения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5B45718A" w14:textId="77777777" w:rsidR="00E94C70" w:rsidRPr="009E0D32" w:rsidRDefault="00E94C70" w:rsidP="00E94C70">
      <w:pPr>
        <w:widowControl w:val="0"/>
        <w:tabs>
          <w:tab w:val="left" w:pos="0"/>
        </w:tabs>
        <w:suppressAutoHyphens/>
        <w:spacing w:before="120" w:after="120" w:line="276" w:lineRule="auto"/>
        <w:ind w:firstLine="709"/>
        <w:jc w:val="center"/>
        <w:textAlignment w:val="baseline"/>
        <w:rPr>
          <w:rFonts w:ascii="Times New Roman" w:eastAsia="Times New Roman" w:hAnsi="Times New Roman" w:cs="Times New Roman"/>
          <w:b/>
          <w:kern w:val="1"/>
          <w:sz w:val="24"/>
          <w:szCs w:val="24"/>
          <w:lang w:eastAsia="ar-SA"/>
        </w:rPr>
      </w:pPr>
      <w:r w:rsidRPr="009E0D32">
        <w:rPr>
          <w:rFonts w:ascii="Times New Roman" w:eastAsia="Times New Roman" w:hAnsi="Times New Roman" w:cs="Times New Roman"/>
          <w:b/>
          <w:kern w:val="1"/>
          <w:sz w:val="24"/>
          <w:szCs w:val="24"/>
          <w:lang w:eastAsia="ar-SA"/>
        </w:rPr>
        <w:t>8.5. Основания для признания конкурентной закупки несостоявшейся</w:t>
      </w:r>
    </w:p>
    <w:p w14:paraId="1221ACCD"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8.5.1. Конкурентная закупка признается несостоявшейся, если:</w:t>
      </w:r>
    </w:p>
    <w:p w14:paraId="30EEFD01" w14:textId="77777777" w:rsidR="00E94C70" w:rsidRPr="009E0D32" w:rsidRDefault="00E94C70" w:rsidP="00E94C70">
      <w:pPr>
        <w:widowControl w:val="0"/>
        <w:numPr>
          <w:ilvl w:val="0"/>
          <w:numId w:val="10"/>
        </w:numPr>
        <w:tabs>
          <w:tab w:val="left" w:pos="709"/>
          <w:tab w:val="left" w:pos="851"/>
          <w:tab w:val="left" w:pos="993"/>
        </w:tabs>
        <w:autoSpaceDE w:val="0"/>
        <w:autoSpaceDN w:val="0"/>
        <w:adjustRightInd w:val="0"/>
        <w:spacing w:after="0" w:line="264" w:lineRule="auto"/>
        <w:contextualSpacing/>
        <w:jc w:val="both"/>
        <w:rPr>
          <w:rFonts w:ascii="Times New Roman" w:hAnsi="Times New Roman" w:cs="Times New Roman"/>
          <w:sz w:val="24"/>
          <w:szCs w:val="24"/>
        </w:rPr>
      </w:pPr>
      <w:r w:rsidRPr="009E0D32">
        <w:rPr>
          <w:rFonts w:ascii="Times New Roman" w:hAnsi="Times New Roman" w:cs="Times New Roman"/>
          <w:sz w:val="24"/>
          <w:szCs w:val="24"/>
        </w:rPr>
        <w:t>по окончании срока подачи заявок на участие в закупке не подано ни одной заявки;</w:t>
      </w:r>
    </w:p>
    <w:p w14:paraId="5B6CE29B" w14:textId="77777777" w:rsidR="00E94C70" w:rsidRPr="009E0D32" w:rsidRDefault="00E94C70" w:rsidP="00E94C70">
      <w:pPr>
        <w:widowControl w:val="0"/>
        <w:numPr>
          <w:ilvl w:val="0"/>
          <w:numId w:val="10"/>
        </w:numPr>
        <w:tabs>
          <w:tab w:val="left" w:pos="709"/>
          <w:tab w:val="left" w:pos="851"/>
          <w:tab w:val="left" w:pos="993"/>
        </w:tabs>
        <w:autoSpaceDE w:val="0"/>
        <w:autoSpaceDN w:val="0"/>
        <w:adjustRightInd w:val="0"/>
        <w:spacing w:after="0" w:line="264" w:lineRule="auto"/>
        <w:contextualSpacing/>
        <w:jc w:val="both"/>
        <w:rPr>
          <w:rFonts w:ascii="Times New Roman" w:hAnsi="Times New Roman" w:cs="Times New Roman"/>
          <w:sz w:val="24"/>
          <w:szCs w:val="24"/>
        </w:rPr>
      </w:pPr>
      <w:r w:rsidRPr="009E0D32">
        <w:rPr>
          <w:rFonts w:ascii="Times New Roman" w:hAnsi="Times New Roman" w:cs="Times New Roman"/>
          <w:sz w:val="24"/>
          <w:szCs w:val="24"/>
        </w:rPr>
        <w:t>по окончании срока подачи заявок подана только одна заявка;</w:t>
      </w:r>
    </w:p>
    <w:p w14:paraId="7B3E4CF1" w14:textId="77777777" w:rsidR="00E94C70" w:rsidRPr="009E0D32" w:rsidRDefault="00E94C70" w:rsidP="00E94C70">
      <w:pPr>
        <w:widowControl w:val="0"/>
        <w:numPr>
          <w:ilvl w:val="0"/>
          <w:numId w:val="10"/>
        </w:numPr>
        <w:tabs>
          <w:tab w:val="left" w:pos="709"/>
          <w:tab w:val="left" w:pos="851"/>
          <w:tab w:val="left" w:pos="993"/>
        </w:tabs>
        <w:autoSpaceDE w:val="0"/>
        <w:autoSpaceDN w:val="0"/>
        <w:adjustRightInd w:val="0"/>
        <w:spacing w:after="0" w:line="264" w:lineRule="auto"/>
        <w:contextualSpacing/>
        <w:jc w:val="both"/>
        <w:rPr>
          <w:rFonts w:ascii="Times New Roman" w:hAnsi="Times New Roman" w:cs="Times New Roman"/>
          <w:sz w:val="24"/>
          <w:szCs w:val="24"/>
        </w:rPr>
      </w:pPr>
      <w:r w:rsidRPr="009E0D32">
        <w:rPr>
          <w:rFonts w:ascii="Times New Roman" w:hAnsi="Times New Roman" w:cs="Times New Roman"/>
          <w:sz w:val="24"/>
          <w:szCs w:val="24"/>
        </w:rPr>
        <w:t>по результатам рассмотрения заявок Комиссией принято решение о признании всех поданных заявок несоответствующими требованиям извещения (документации) о закупке;</w:t>
      </w:r>
    </w:p>
    <w:p w14:paraId="201AA453" w14:textId="77777777" w:rsidR="00E94C70" w:rsidRPr="009E0D32" w:rsidRDefault="00E94C70" w:rsidP="00E94C70">
      <w:pPr>
        <w:widowControl w:val="0"/>
        <w:numPr>
          <w:ilvl w:val="0"/>
          <w:numId w:val="10"/>
        </w:numPr>
        <w:tabs>
          <w:tab w:val="left" w:pos="709"/>
          <w:tab w:val="left" w:pos="851"/>
          <w:tab w:val="left" w:pos="993"/>
        </w:tabs>
        <w:autoSpaceDE w:val="0"/>
        <w:autoSpaceDN w:val="0"/>
        <w:adjustRightInd w:val="0"/>
        <w:spacing w:after="0" w:line="264" w:lineRule="auto"/>
        <w:contextualSpacing/>
        <w:jc w:val="both"/>
        <w:rPr>
          <w:rFonts w:ascii="Times New Roman" w:hAnsi="Times New Roman" w:cs="Times New Roman"/>
          <w:sz w:val="24"/>
          <w:szCs w:val="24"/>
        </w:rPr>
      </w:pPr>
      <w:r w:rsidRPr="009E0D32">
        <w:rPr>
          <w:rFonts w:ascii="Times New Roman" w:hAnsi="Times New Roman" w:cs="Times New Roman"/>
          <w:sz w:val="24"/>
          <w:szCs w:val="24"/>
        </w:rPr>
        <w:t xml:space="preserve">по результатам рассмотрения заявок Комиссией принято решение о признании только одной заявки соответствующей требованиям извещения (документации) о закупке; </w:t>
      </w:r>
    </w:p>
    <w:p w14:paraId="391ED7D9" w14:textId="77777777" w:rsidR="00E94C70" w:rsidRPr="009E0D32" w:rsidRDefault="00E94C70" w:rsidP="00E94C70">
      <w:pPr>
        <w:widowControl w:val="0"/>
        <w:numPr>
          <w:ilvl w:val="0"/>
          <w:numId w:val="10"/>
        </w:numPr>
        <w:tabs>
          <w:tab w:val="left" w:pos="709"/>
          <w:tab w:val="left" w:pos="851"/>
          <w:tab w:val="left" w:pos="993"/>
        </w:tabs>
        <w:autoSpaceDE w:val="0"/>
        <w:autoSpaceDN w:val="0"/>
        <w:adjustRightInd w:val="0"/>
        <w:spacing w:after="0" w:line="264" w:lineRule="auto"/>
        <w:contextualSpacing/>
        <w:jc w:val="both"/>
        <w:rPr>
          <w:rFonts w:ascii="Times New Roman" w:hAnsi="Times New Roman" w:cs="Times New Roman"/>
          <w:sz w:val="24"/>
          <w:szCs w:val="24"/>
        </w:rPr>
      </w:pPr>
      <w:r w:rsidRPr="009E0D32">
        <w:rPr>
          <w:rFonts w:ascii="Times New Roman" w:hAnsi="Times New Roman" w:cs="Times New Roman"/>
          <w:sz w:val="24"/>
          <w:szCs w:val="24"/>
        </w:rPr>
        <w:t>в ходе проведения аукциона в электронной форме не было сделано ни одного ценового предложения;</w:t>
      </w:r>
    </w:p>
    <w:p w14:paraId="6F4B758C" w14:textId="77777777" w:rsidR="00E94C70" w:rsidRPr="009E0D32" w:rsidRDefault="00E94C70" w:rsidP="00E94C70">
      <w:pPr>
        <w:widowControl w:val="0"/>
        <w:numPr>
          <w:ilvl w:val="0"/>
          <w:numId w:val="10"/>
        </w:numPr>
        <w:tabs>
          <w:tab w:val="left" w:pos="709"/>
          <w:tab w:val="left" w:pos="851"/>
          <w:tab w:val="left" w:pos="993"/>
        </w:tabs>
        <w:autoSpaceDE w:val="0"/>
        <w:autoSpaceDN w:val="0"/>
        <w:adjustRightInd w:val="0"/>
        <w:spacing w:after="0" w:line="264" w:lineRule="auto"/>
        <w:contextualSpacing/>
        <w:jc w:val="both"/>
        <w:rPr>
          <w:rFonts w:ascii="Times New Roman" w:hAnsi="Times New Roman" w:cs="Times New Roman"/>
          <w:sz w:val="24"/>
          <w:szCs w:val="24"/>
        </w:rPr>
      </w:pPr>
      <w:r w:rsidRPr="009E0D32">
        <w:rPr>
          <w:rFonts w:ascii="Times New Roman" w:hAnsi="Times New Roman" w:cs="Times New Roman"/>
          <w:sz w:val="24"/>
          <w:szCs w:val="24"/>
        </w:rPr>
        <w:t xml:space="preserve">в ходе проведения аукциона в электронной форме было сделано только одно ценовое </w:t>
      </w:r>
      <w:r w:rsidRPr="009E0D32">
        <w:rPr>
          <w:rFonts w:ascii="Times New Roman" w:hAnsi="Times New Roman" w:cs="Times New Roman"/>
          <w:sz w:val="24"/>
          <w:szCs w:val="24"/>
        </w:rPr>
        <w:lastRenderedPageBreak/>
        <w:t>предложение.</w:t>
      </w:r>
    </w:p>
    <w:p w14:paraId="3CE97445"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8.5.2. Если конкурентная закупка признана несостоявшейся в случае, если участие в ней принял только один участник и при этом он и поданная им заявка признаны соответствующими требованиям извещения (документации) о закупке, либо по результатам рассмотрения заявок только один участник и поданная им заявка признаны соответствующими требованиям извещения (документации) о закупке, Заказчик заключает договор с таким участником. При этом возможно снижение цены заключаемого договора по соглашению сторон,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631E5102"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8.5.3. Если конкурентная закупка признана несостоявшейся за исключением случая, установленного пунктом 8.5.2 Положения, Заказчик принимает решение о проведении повторной конкурентной закупки, либо отказывается от проведения закупки, либо осуществляет закупку у единственного поставщика (исполнителя, подрядчика) в случаях, установленных Положением.</w:t>
      </w:r>
    </w:p>
    <w:p w14:paraId="1D16A0AE"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 xml:space="preserve">8.5.4. В случае, если аукцион в электронной форме признан несостоявшимся по основанию, указанному в подпункте 5 пункта 8.5.1, договор заключается с участником такого аукциона, заявка </w:t>
      </w:r>
      <w:proofErr w:type="gramStart"/>
      <w:r w:rsidRPr="009E0D32">
        <w:rPr>
          <w:rFonts w:ascii="Times New Roman" w:eastAsia="Times New Roman" w:hAnsi="Times New Roman" w:cs="Times New Roman"/>
          <w:kern w:val="1"/>
          <w:sz w:val="24"/>
          <w:szCs w:val="24"/>
          <w:lang w:eastAsia="ar-SA"/>
        </w:rPr>
        <w:t>на участие</w:t>
      </w:r>
      <w:proofErr w:type="gramEnd"/>
      <w:r w:rsidRPr="009E0D32">
        <w:rPr>
          <w:rFonts w:ascii="Times New Roman" w:eastAsia="Times New Roman" w:hAnsi="Times New Roman" w:cs="Times New Roman"/>
          <w:kern w:val="1"/>
          <w:sz w:val="24"/>
          <w:szCs w:val="24"/>
          <w:lang w:eastAsia="ar-SA"/>
        </w:rPr>
        <w:t xml:space="preserve"> в котором подана:</w:t>
      </w:r>
    </w:p>
    <w:p w14:paraId="081EFCB8" w14:textId="77777777" w:rsidR="00E94C70" w:rsidRPr="009E0D32" w:rsidRDefault="00E94C70" w:rsidP="00E94C70">
      <w:pPr>
        <w:widowControl w:val="0"/>
        <w:tabs>
          <w:tab w:val="left" w:pos="0"/>
          <w:tab w:val="left" w:pos="284"/>
          <w:tab w:val="left" w:pos="851"/>
        </w:tabs>
        <w:autoSpaceDE w:val="0"/>
        <w:autoSpaceDN w:val="0"/>
        <w:adjustRightInd w:val="0"/>
        <w:spacing w:after="0" w:line="264" w:lineRule="auto"/>
        <w:ind w:firstLine="709"/>
        <w:jc w:val="both"/>
        <w:rPr>
          <w:rFonts w:ascii="Times New Roman" w:hAnsi="Times New Roman" w:cs="Times New Roman"/>
          <w:b/>
          <w:sz w:val="24"/>
          <w:szCs w:val="24"/>
        </w:rPr>
      </w:pPr>
      <w:r w:rsidRPr="009E0D32">
        <w:rPr>
          <w:rFonts w:ascii="Times New Roman" w:hAnsi="Times New Roman" w:cs="Times New Roman"/>
          <w:sz w:val="24"/>
          <w:szCs w:val="24"/>
        </w:rPr>
        <w:t>1)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извещения (документации);</w:t>
      </w:r>
    </w:p>
    <w:p w14:paraId="27D1D997" w14:textId="77777777" w:rsidR="00E94C70" w:rsidRPr="009E0D32" w:rsidRDefault="00E94C70" w:rsidP="00E94C70">
      <w:pPr>
        <w:widowControl w:val="0"/>
        <w:numPr>
          <w:ilvl w:val="0"/>
          <w:numId w:val="17"/>
        </w:numPr>
        <w:tabs>
          <w:tab w:val="left" w:pos="0"/>
          <w:tab w:val="left" w:pos="284"/>
          <w:tab w:val="left" w:pos="851"/>
        </w:tabs>
        <w:autoSpaceDE w:val="0"/>
        <w:autoSpaceDN w:val="0"/>
        <w:adjustRightInd w:val="0"/>
        <w:spacing w:after="0" w:line="264" w:lineRule="auto"/>
        <w:ind w:left="0" w:firstLine="709"/>
        <w:contextualSpacing/>
        <w:jc w:val="both"/>
        <w:rPr>
          <w:rFonts w:ascii="Times New Roman" w:hAnsi="Times New Roman" w:cs="Times New Roman"/>
          <w:b/>
          <w:sz w:val="24"/>
          <w:szCs w:val="24"/>
        </w:rPr>
      </w:pPr>
      <w:r w:rsidRPr="009E0D32">
        <w:rPr>
          <w:rFonts w:ascii="Times New Roman" w:hAnsi="Times New Roman" w:cs="Times New Roman"/>
          <w:sz w:val="24"/>
          <w:szCs w:val="24"/>
        </w:rPr>
        <w:t>единственным участником такого аукциона, если только один участник такого аукциона и поданная им заявка признаны соответствующими требованиям извещения (документации).</w:t>
      </w:r>
    </w:p>
    <w:p w14:paraId="389538EB" w14:textId="77777777" w:rsidR="00E94C70" w:rsidRPr="009E0D32" w:rsidRDefault="00E94C70" w:rsidP="00E94C70">
      <w:pPr>
        <w:widowControl w:val="0"/>
        <w:tabs>
          <w:tab w:val="left" w:pos="0"/>
          <w:tab w:val="left" w:pos="284"/>
          <w:tab w:val="left" w:pos="851"/>
        </w:tabs>
        <w:autoSpaceDE w:val="0"/>
        <w:autoSpaceDN w:val="0"/>
        <w:adjustRightInd w:val="0"/>
        <w:spacing w:before="120" w:after="120" w:line="276" w:lineRule="auto"/>
        <w:jc w:val="center"/>
        <w:rPr>
          <w:rFonts w:ascii="Times New Roman" w:hAnsi="Times New Roman" w:cs="Times New Roman"/>
          <w:b/>
          <w:sz w:val="24"/>
          <w:szCs w:val="24"/>
        </w:rPr>
      </w:pPr>
      <w:r w:rsidRPr="009E0D32">
        <w:rPr>
          <w:rFonts w:ascii="Times New Roman" w:hAnsi="Times New Roman" w:cs="Times New Roman"/>
          <w:b/>
          <w:sz w:val="24"/>
          <w:szCs w:val="24"/>
        </w:rPr>
        <w:t xml:space="preserve">8.6. Основания для признания победителя конкурентной закупки уклонившимся </w:t>
      </w:r>
      <w:r w:rsidRPr="009E0D32">
        <w:rPr>
          <w:rFonts w:ascii="Times New Roman" w:hAnsi="Times New Roman" w:cs="Times New Roman"/>
          <w:b/>
          <w:sz w:val="24"/>
          <w:szCs w:val="24"/>
        </w:rPr>
        <w:br/>
        <w:t>от заключения договора</w:t>
      </w:r>
    </w:p>
    <w:p w14:paraId="4FB558A6"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8.6.1. Победитель конкурентной закупки (либо единственный участник конкурентной закупки в случае, если на участие в закупке подана только одна заявка, и при этом она признана соответствующей требованиям извещения (документации) о закупке или по результатам рассмотрения заявок на участие в закупке только одна заявка признана соответствующей требованиям извещения (документации) о закупке) признается уклонившимся от заключения договора в случае:</w:t>
      </w:r>
    </w:p>
    <w:p w14:paraId="7B16CADE" w14:textId="77777777" w:rsidR="00E94C70" w:rsidRPr="009E0D32" w:rsidRDefault="00E94C70" w:rsidP="00E94C70">
      <w:pPr>
        <w:widowControl w:val="0"/>
        <w:numPr>
          <w:ilvl w:val="0"/>
          <w:numId w:val="11"/>
        </w:numPr>
        <w:tabs>
          <w:tab w:val="left" w:pos="284"/>
          <w:tab w:val="left" w:pos="851"/>
        </w:tabs>
        <w:autoSpaceDE w:val="0"/>
        <w:autoSpaceDN w:val="0"/>
        <w:adjustRightInd w:val="0"/>
        <w:spacing w:after="0" w:line="264" w:lineRule="auto"/>
        <w:contextualSpacing/>
        <w:jc w:val="both"/>
        <w:rPr>
          <w:rFonts w:ascii="Times New Roman" w:hAnsi="Times New Roman" w:cs="Times New Roman"/>
          <w:sz w:val="24"/>
          <w:szCs w:val="24"/>
        </w:rPr>
      </w:pPr>
      <w:r w:rsidRPr="009E0D32">
        <w:rPr>
          <w:rFonts w:ascii="Times New Roman" w:hAnsi="Times New Roman" w:cs="Times New Roman"/>
          <w:sz w:val="24"/>
          <w:szCs w:val="24"/>
        </w:rPr>
        <w:t>непредставления подписанного им договора в течение 3 (трех) рабочих дней с даты получения проекта договора;</w:t>
      </w:r>
    </w:p>
    <w:p w14:paraId="34719C70" w14:textId="77777777" w:rsidR="00E94C70" w:rsidRPr="009E0D32" w:rsidRDefault="00E94C70" w:rsidP="00E94C70">
      <w:pPr>
        <w:widowControl w:val="0"/>
        <w:numPr>
          <w:ilvl w:val="0"/>
          <w:numId w:val="11"/>
        </w:numPr>
        <w:tabs>
          <w:tab w:val="left" w:pos="284"/>
          <w:tab w:val="left" w:pos="851"/>
        </w:tabs>
        <w:autoSpaceDE w:val="0"/>
        <w:autoSpaceDN w:val="0"/>
        <w:adjustRightInd w:val="0"/>
        <w:spacing w:after="0" w:line="264" w:lineRule="auto"/>
        <w:contextualSpacing/>
        <w:jc w:val="both"/>
        <w:rPr>
          <w:rFonts w:ascii="Times New Roman" w:hAnsi="Times New Roman" w:cs="Times New Roman"/>
          <w:sz w:val="24"/>
          <w:szCs w:val="24"/>
        </w:rPr>
      </w:pPr>
      <w:r w:rsidRPr="009E0D32">
        <w:rPr>
          <w:rFonts w:ascii="Times New Roman" w:hAnsi="Times New Roman" w:cs="Times New Roman"/>
          <w:sz w:val="24"/>
          <w:szCs w:val="24"/>
        </w:rPr>
        <w:t>непредставления им обеспечения исполнения договора, включая случаи предоставления такого обеспечения с нарушением порядка, установленного извещением (документацией);</w:t>
      </w:r>
    </w:p>
    <w:p w14:paraId="058B3CD9" w14:textId="77777777" w:rsidR="00E94C70" w:rsidRPr="009E0D32" w:rsidRDefault="00E94C70" w:rsidP="00E94C70">
      <w:pPr>
        <w:widowControl w:val="0"/>
        <w:numPr>
          <w:ilvl w:val="0"/>
          <w:numId w:val="11"/>
        </w:numPr>
        <w:tabs>
          <w:tab w:val="left" w:pos="284"/>
          <w:tab w:val="left" w:pos="851"/>
        </w:tabs>
        <w:autoSpaceDE w:val="0"/>
        <w:autoSpaceDN w:val="0"/>
        <w:adjustRightInd w:val="0"/>
        <w:spacing w:after="0" w:line="264" w:lineRule="auto"/>
        <w:contextualSpacing/>
        <w:jc w:val="both"/>
        <w:rPr>
          <w:rFonts w:ascii="Times New Roman" w:hAnsi="Times New Roman" w:cs="Times New Roman"/>
          <w:sz w:val="24"/>
          <w:szCs w:val="24"/>
        </w:rPr>
      </w:pPr>
      <w:r w:rsidRPr="009E0D32">
        <w:rPr>
          <w:rFonts w:ascii="Times New Roman" w:hAnsi="Times New Roman" w:cs="Times New Roman"/>
          <w:sz w:val="24"/>
          <w:szCs w:val="24"/>
        </w:rPr>
        <w:t>поступления Заказчику в письменной форме решения об отказе от подписания договора.</w:t>
      </w:r>
    </w:p>
    <w:p w14:paraId="49AA013C"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 xml:space="preserve">8.6.2. В случае, если победитель конкурентной закупки признан уклонившимся от заключения договора, Заказчик вправе заключить 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w:t>
      </w:r>
    </w:p>
    <w:p w14:paraId="19FE41AD"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При этом такой участник вправе заключить договор либо отказаться от заключения договора.</w:t>
      </w:r>
    </w:p>
    <w:p w14:paraId="4A2A4C62"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r>
    </w:p>
    <w:p w14:paraId="53C130D4"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 xml:space="preserve"> </w:t>
      </w:r>
    </w:p>
    <w:p w14:paraId="357B1E11" w14:textId="77777777" w:rsidR="00E94C70" w:rsidRPr="009E0D32" w:rsidRDefault="00E94C70" w:rsidP="00E94C70">
      <w:pPr>
        <w:widowControl w:val="0"/>
        <w:tabs>
          <w:tab w:val="left" w:pos="0"/>
        </w:tabs>
        <w:suppressAutoHyphens/>
        <w:spacing w:before="120" w:after="120" w:line="276" w:lineRule="auto"/>
        <w:ind w:firstLine="709"/>
        <w:jc w:val="center"/>
        <w:textAlignment w:val="baseline"/>
        <w:rPr>
          <w:rFonts w:ascii="Times New Roman" w:eastAsia="Times New Roman" w:hAnsi="Times New Roman" w:cs="Times New Roman"/>
          <w:b/>
          <w:kern w:val="1"/>
          <w:sz w:val="24"/>
          <w:szCs w:val="24"/>
          <w:lang w:eastAsia="ar-SA"/>
        </w:rPr>
      </w:pPr>
      <w:r w:rsidRPr="009E0D32">
        <w:rPr>
          <w:rFonts w:ascii="Times New Roman" w:eastAsia="Times New Roman" w:hAnsi="Times New Roman" w:cs="Times New Roman"/>
          <w:b/>
          <w:kern w:val="1"/>
          <w:sz w:val="24"/>
          <w:szCs w:val="24"/>
          <w:lang w:eastAsia="ar-SA"/>
        </w:rPr>
        <w:lastRenderedPageBreak/>
        <w:t xml:space="preserve">8.7. Обеспечительные меры </w:t>
      </w:r>
    </w:p>
    <w:p w14:paraId="4F3D3EFA" w14:textId="40F172D1"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 xml:space="preserve">8.7.1. Обеспечения заявки, обеспечения исполнения договора, обеспечения гарантийных обязательств осуществляется путем внесение денежных средств на счет Заказчика или предоставлением </w:t>
      </w:r>
      <w:r w:rsidR="00020D47" w:rsidRPr="009E0D32">
        <w:rPr>
          <w:rFonts w:ascii="Times New Roman" w:eastAsia="Times New Roman" w:hAnsi="Times New Roman" w:cs="Times New Roman"/>
          <w:kern w:val="1"/>
          <w:sz w:val="24"/>
          <w:szCs w:val="24"/>
          <w:lang w:eastAsia="ar-SA"/>
        </w:rPr>
        <w:t>независимой</w:t>
      </w:r>
      <w:r w:rsidRPr="009E0D32">
        <w:rPr>
          <w:rFonts w:ascii="Times New Roman" w:eastAsia="Times New Roman" w:hAnsi="Times New Roman" w:cs="Times New Roman"/>
          <w:kern w:val="1"/>
          <w:sz w:val="24"/>
          <w:szCs w:val="24"/>
          <w:lang w:eastAsia="ar-SA"/>
        </w:rPr>
        <w:t xml:space="preserve"> гарантии.</w:t>
      </w:r>
    </w:p>
    <w:p w14:paraId="7BA5DDA0"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8.7.2. Выбор способа предоставления обеспечения осуществляется участником закупки.</w:t>
      </w:r>
    </w:p>
    <w:p w14:paraId="2534370B"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8.7.3. Размер, порядок, срок действия, условия удержания и возврата обеспечения заявки, обеспечения исполнения договора, обеспечения гарантийных обязательств определяются извещением (документацией) о конкурентной закупке.</w:t>
      </w:r>
    </w:p>
    <w:p w14:paraId="5F305478"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 xml:space="preserve">8.7.4. Заказчик вправе установить в извещении (документации) о конкурентной закупке требование о предоставлении обеспечения заявки на участие в конкурентной закупке в размере, не превышающем 5 (пять) процентов от НМЦД. </w:t>
      </w:r>
    </w:p>
    <w:p w14:paraId="320A6C15" w14:textId="610C0DAA" w:rsidR="00020D47" w:rsidRPr="009E0D32" w:rsidRDefault="00020D47" w:rsidP="00020D47">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 xml:space="preserve">8.7.5. При осуществлении закупки Заказчик вправе установить в извещении (документации) об осуществлении закупки требование обеспечения исполнении договора в размере, не превышающем 30 (тридцать) процентов от НМЦД. </w:t>
      </w:r>
    </w:p>
    <w:p w14:paraId="54E1346C" w14:textId="77777777" w:rsidR="00020D47" w:rsidRPr="009E0D32" w:rsidRDefault="00020D47" w:rsidP="00020D47">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8.7.5.1. Если условиями договора, заключаемого по результатам конкурентной закупки, предусмотрена выплата аванса в размере, превышающем 50 (пятьдесят) процентов от суммы договора, Заказчик обязан установить требование о предоставлении обеспечения исполнения договора в размере не менее размера такого аванса.</w:t>
      </w:r>
    </w:p>
    <w:p w14:paraId="5EA5086C" w14:textId="77777777" w:rsidR="00020D47" w:rsidRPr="009E0D32" w:rsidRDefault="00020D47" w:rsidP="00020D47">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8.7.5.2.  Если условиями договора, заключаемого по результатам конкурентной закупки, предусмотрена выплата аванса в размере, не превышающем 50 (пятьдесят) процентов от суммы договора, Заказчик обязан установить требование о предоставлении обеспечения договора в размере не менее размера такого аванса, либо требование о банковском сопровождении договора, осуществляемом банками из перечня, предусмотренного в соответствии со статьей 35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7C40F45E" w14:textId="77777777" w:rsidR="00020D47" w:rsidRPr="009E0D32" w:rsidRDefault="00020D47" w:rsidP="00020D47">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 xml:space="preserve">8.7.5.3.  Если условиями договора, заключаемого с единственным поставщиком (исполнителем, подрядчиком), предусмотрена выплата аванса в размере, превышающем 50 (пятьдесят) процентов от суммы договора, Заказчик обязан включить в условия договора условие о предоставлении обеспечения договора в размере не менее размера такого аванса, либо условие о банковском сопровождении договора, осуществляемом банками из перечня, предусмотренного в соответствии со статьей 35 Федерального закона от 5 апреля 2013 года </w:t>
      </w:r>
    </w:p>
    <w:p w14:paraId="5C2577A1" w14:textId="62EBB1E2" w:rsidR="00E94C70" w:rsidRPr="009E0D32" w:rsidRDefault="00020D47" w:rsidP="00020D47">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 44-ФЗ «О контрактной системе в сфере закупок товаров, работ, услуг для обеспечения государственных и муниципальных нужд».</w:t>
      </w:r>
    </w:p>
    <w:p w14:paraId="246B34E1"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8.7.6. Заказчик вправе предусмотреть в договоре условие о взыскании за счет предоставленного обеспечения исполнения договора предусмотренных договором штрафных санкций за неисполнение или ненадлежащее исполнение обязательств по договору, авансового платежа (при его наличии); возмещения убытков, причинённых неисполнением, просрочкой исполнения или ненадлежащим исполнением обязательств по договору.</w:t>
      </w:r>
    </w:p>
    <w:p w14:paraId="3FD869F7"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8.7.7. Обеспечение исполнения договора удерживается и не возвращается поставщику (исполнителю, подрядчику) в случае расторжения договора в одностороннем порядке по инициативе Заказчика, судебном порядке в связи с неисполнением или ненадлежащим исполнением обязательств поставщиком (исполнителем, подрядчиком).</w:t>
      </w:r>
    </w:p>
    <w:p w14:paraId="6C65F47B"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8.7.8. При осуществлении закупки Заказчик вправе установить в извещении (документации) об осуществлении закупки требование обеспечения гарантийных обязательств, предусмотренных договором, в размере, не превышающем 10 (десять) процентов от НМЦД.</w:t>
      </w:r>
    </w:p>
    <w:p w14:paraId="1E610507"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p>
    <w:p w14:paraId="0B0A9837" w14:textId="43C1246F" w:rsidR="00E94C70" w:rsidRPr="009E0D32" w:rsidRDefault="00E94C70" w:rsidP="00E94C70">
      <w:pPr>
        <w:widowControl w:val="0"/>
        <w:tabs>
          <w:tab w:val="left" w:pos="0"/>
        </w:tabs>
        <w:suppressAutoHyphens/>
        <w:spacing w:before="120" w:after="120" w:line="276" w:lineRule="auto"/>
        <w:jc w:val="center"/>
        <w:textAlignment w:val="baseline"/>
        <w:rPr>
          <w:rFonts w:ascii="Times New Roman" w:eastAsia="Times New Roman" w:hAnsi="Times New Roman" w:cs="Times New Roman"/>
          <w:b/>
          <w:kern w:val="1"/>
          <w:sz w:val="24"/>
          <w:szCs w:val="24"/>
          <w:lang w:eastAsia="ar-SA"/>
        </w:rPr>
      </w:pPr>
      <w:r w:rsidRPr="009E0D32">
        <w:rPr>
          <w:rFonts w:ascii="Times New Roman" w:eastAsia="Times New Roman" w:hAnsi="Times New Roman" w:cs="Times New Roman"/>
          <w:b/>
          <w:kern w:val="1"/>
          <w:sz w:val="24"/>
          <w:szCs w:val="24"/>
          <w:lang w:eastAsia="ar-SA"/>
        </w:rPr>
        <w:t xml:space="preserve">8.8. Требования к </w:t>
      </w:r>
      <w:r w:rsidR="00020D47" w:rsidRPr="009E0D32">
        <w:rPr>
          <w:rFonts w:ascii="Times New Roman" w:eastAsia="Times New Roman" w:hAnsi="Times New Roman" w:cs="Times New Roman"/>
          <w:b/>
          <w:kern w:val="1"/>
          <w:sz w:val="24"/>
          <w:szCs w:val="24"/>
          <w:lang w:eastAsia="ar-SA"/>
        </w:rPr>
        <w:t>независимой</w:t>
      </w:r>
      <w:r w:rsidRPr="009E0D32">
        <w:rPr>
          <w:rFonts w:ascii="Times New Roman" w:eastAsia="Times New Roman" w:hAnsi="Times New Roman" w:cs="Times New Roman"/>
          <w:b/>
          <w:kern w:val="1"/>
          <w:sz w:val="24"/>
          <w:szCs w:val="24"/>
          <w:lang w:eastAsia="ar-SA"/>
        </w:rPr>
        <w:t xml:space="preserve"> гарантии, предоставляемой в качестве обеспечения </w:t>
      </w:r>
      <w:r w:rsidRPr="009E0D32">
        <w:rPr>
          <w:rFonts w:ascii="Times New Roman" w:eastAsia="Times New Roman" w:hAnsi="Times New Roman" w:cs="Times New Roman"/>
          <w:b/>
          <w:kern w:val="1"/>
          <w:sz w:val="24"/>
          <w:szCs w:val="24"/>
          <w:lang w:eastAsia="ar-SA"/>
        </w:rPr>
        <w:lastRenderedPageBreak/>
        <w:t>заявки, обеспечения исполнения договора, обеспечения гарантийных обязательств</w:t>
      </w:r>
    </w:p>
    <w:p w14:paraId="307E3213" w14:textId="5C4322A0"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8.8.1.</w:t>
      </w:r>
      <w:r w:rsidRPr="009E0D32">
        <w:rPr>
          <w:rFonts w:ascii="Times New Roman" w:eastAsia="Times New Roman" w:hAnsi="Times New Roman" w:cs="Times New Roman"/>
          <w:kern w:val="1"/>
          <w:sz w:val="24"/>
          <w:szCs w:val="24"/>
          <w:lang w:eastAsia="ar-SA"/>
        </w:rPr>
        <w:tab/>
      </w:r>
      <w:r w:rsidR="00020D47" w:rsidRPr="009E0D32">
        <w:rPr>
          <w:rFonts w:ascii="Times New Roman" w:eastAsia="Times New Roman" w:hAnsi="Times New Roman" w:cs="Times New Roman"/>
          <w:kern w:val="1"/>
          <w:sz w:val="24"/>
          <w:szCs w:val="24"/>
          <w:lang w:eastAsia="ar-SA"/>
        </w:rPr>
        <w:t>Независимая</w:t>
      </w:r>
      <w:r w:rsidRPr="009E0D32">
        <w:rPr>
          <w:rFonts w:ascii="Times New Roman" w:eastAsia="Times New Roman" w:hAnsi="Times New Roman" w:cs="Times New Roman"/>
          <w:kern w:val="1"/>
          <w:sz w:val="24"/>
          <w:szCs w:val="24"/>
          <w:lang w:eastAsia="ar-SA"/>
        </w:rPr>
        <w:t xml:space="preserve"> гарантия должна быть оформлена в пользу Заказчика.</w:t>
      </w:r>
    </w:p>
    <w:p w14:paraId="7453D04D" w14:textId="64C0F1D0"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 xml:space="preserve">8.8.2. </w:t>
      </w:r>
      <w:r w:rsidR="00020D47" w:rsidRPr="009E0D32">
        <w:rPr>
          <w:rFonts w:ascii="Times New Roman" w:eastAsia="Times New Roman" w:hAnsi="Times New Roman" w:cs="Times New Roman"/>
          <w:kern w:val="1"/>
          <w:sz w:val="24"/>
          <w:szCs w:val="24"/>
          <w:lang w:eastAsia="ar-SA"/>
        </w:rPr>
        <w:t xml:space="preserve">Независимая </w:t>
      </w:r>
      <w:r w:rsidRPr="009E0D32">
        <w:rPr>
          <w:rFonts w:ascii="Times New Roman" w:eastAsia="Times New Roman" w:hAnsi="Times New Roman" w:cs="Times New Roman"/>
          <w:kern w:val="1"/>
          <w:sz w:val="24"/>
          <w:szCs w:val="24"/>
          <w:lang w:eastAsia="ar-SA"/>
        </w:rPr>
        <w:t>гарантия должна соответствовать требованиям статей 368-379 Гражданского кодекса Российской Федерации, быть безотзывной и содержать (в том числе) следующие сведения:</w:t>
      </w:r>
    </w:p>
    <w:p w14:paraId="4E6B0C2A" w14:textId="77777777" w:rsidR="00E94C70" w:rsidRPr="009E0D32" w:rsidRDefault="00E94C70" w:rsidP="00E94C70">
      <w:pPr>
        <w:widowControl w:val="0"/>
        <w:tabs>
          <w:tab w:val="left" w:pos="0"/>
          <w:tab w:val="left" w:pos="1134"/>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1)</w:t>
      </w:r>
      <w:r w:rsidRPr="009E0D32">
        <w:rPr>
          <w:rFonts w:ascii="Times New Roman" w:eastAsia="Times New Roman" w:hAnsi="Times New Roman" w:cs="Times New Roman"/>
          <w:kern w:val="1"/>
          <w:sz w:val="24"/>
          <w:szCs w:val="24"/>
          <w:lang w:eastAsia="ar-SA"/>
        </w:rPr>
        <w:tab/>
        <w:t>дату выдачи;</w:t>
      </w:r>
    </w:p>
    <w:p w14:paraId="7BBE7A33" w14:textId="7CFA2174" w:rsidR="00E94C70" w:rsidRPr="009E0D32" w:rsidRDefault="00E94C70" w:rsidP="00E94C70">
      <w:pPr>
        <w:widowControl w:val="0"/>
        <w:tabs>
          <w:tab w:val="left" w:pos="0"/>
          <w:tab w:val="left" w:pos="1134"/>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2)</w:t>
      </w:r>
      <w:r w:rsidRPr="009E0D32">
        <w:rPr>
          <w:rFonts w:ascii="Times New Roman" w:eastAsia="Times New Roman" w:hAnsi="Times New Roman" w:cs="Times New Roman"/>
          <w:kern w:val="1"/>
          <w:sz w:val="24"/>
          <w:szCs w:val="24"/>
          <w:lang w:eastAsia="ar-SA"/>
        </w:rPr>
        <w:tab/>
        <w:t xml:space="preserve">полное наименование, адрес места нахождения, ИНН, ОГРН бенефициара, принципала, а в отношении гаранта также номер и дату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w:t>
      </w:r>
      <w:r w:rsidR="00020D47" w:rsidRPr="009E0D32">
        <w:rPr>
          <w:rFonts w:ascii="Times New Roman" w:eastAsia="Times New Roman" w:hAnsi="Times New Roman" w:cs="Times New Roman"/>
          <w:kern w:val="1"/>
          <w:sz w:val="24"/>
          <w:szCs w:val="24"/>
          <w:lang w:eastAsia="ar-SA"/>
        </w:rPr>
        <w:t>независимой</w:t>
      </w:r>
      <w:r w:rsidRPr="009E0D32">
        <w:rPr>
          <w:rFonts w:ascii="Times New Roman" w:eastAsia="Times New Roman" w:hAnsi="Times New Roman" w:cs="Times New Roman"/>
          <w:kern w:val="1"/>
          <w:sz w:val="24"/>
          <w:szCs w:val="24"/>
          <w:lang w:eastAsia="ar-SA"/>
        </w:rPr>
        <w:t xml:space="preserve"> гарантии;</w:t>
      </w:r>
    </w:p>
    <w:p w14:paraId="5562F9A7" w14:textId="484D2761" w:rsidR="00E94C70" w:rsidRPr="009E0D32" w:rsidRDefault="00E94C70" w:rsidP="00E94C70">
      <w:pPr>
        <w:widowControl w:val="0"/>
        <w:tabs>
          <w:tab w:val="left" w:pos="0"/>
          <w:tab w:val="left" w:pos="1134"/>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3)</w:t>
      </w:r>
      <w:r w:rsidRPr="009E0D32">
        <w:rPr>
          <w:rFonts w:ascii="Times New Roman" w:eastAsia="Times New Roman" w:hAnsi="Times New Roman" w:cs="Times New Roman"/>
          <w:kern w:val="1"/>
          <w:sz w:val="24"/>
          <w:szCs w:val="24"/>
          <w:lang w:eastAsia="ar-SA"/>
        </w:rPr>
        <w:tab/>
        <w:t xml:space="preserve">сумму </w:t>
      </w:r>
      <w:r w:rsidR="00020D47" w:rsidRPr="009E0D32">
        <w:rPr>
          <w:rFonts w:ascii="Times New Roman" w:eastAsia="Times New Roman" w:hAnsi="Times New Roman" w:cs="Times New Roman"/>
          <w:kern w:val="1"/>
          <w:sz w:val="24"/>
          <w:szCs w:val="24"/>
          <w:lang w:eastAsia="ar-SA"/>
        </w:rPr>
        <w:t>независимой</w:t>
      </w:r>
      <w:r w:rsidRPr="009E0D32">
        <w:rPr>
          <w:rFonts w:ascii="Times New Roman" w:eastAsia="Times New Roman" w:hAnsi="Times New Roman" w:cs="Times New Roman"/>
          <w:kern w:val="1"/>
          <w:sz w:val="24"/>
          <w:szCs w:val="24"/>
          <w:lang w:eastAsia="ar-SA"/>
        </w:rPr>
        <w:t xml:space="preserve"> гарантии, подлежащую уплате гарантом Заказчику;</w:t>
      </w:r>
    </w:p>
    <w:p w14:paraId="511050B6" w14:textId="43C9D440" w:rsidR="00E94C70" w:rsidRPr="009E0D32" w:rsidRDefault="00E94C70" w:rsidP="00E94C70">
      <w:pPr>
        <w:widowControl w:val="0"/>
        <w:tabs>
          <w:tab w:val="left" w:pos="0"/>
          <w:tab w:val="left" w:pos="1134"/>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4)</w:t>
      </w:r>
      <w:r w:rsidRPr="009E0D32">
        <w:rPr>
          <w:rFonts w:ascii="Times New Roman" w:eastAsia="Times New Roman" w:hAnsi="Times New Roman" w:cs="Times New Roman"/>
          <w:kern w:val="1"/>
          <w:sz w:val="24"/>
          <w:szCs w:val="24"/>
          <w:lang w:eastAsia="ar-SA"/>
        </w:rPr>
        <w:tab/>
        <w:t xml:space="preserve">обязательства принципала, надлежащее исполнение которых обеспечивается </w:t>
      </w:r>
      <w:r w:rsidR="00020D47" w:rsidRPr="009E0D32">
        <w:rPr>
          <w:rFonts w:ascii="Times New Roman" w:eastAsia="Times New Roman" w:hAnsi="Times New Roman" w:cs="Times New Roman"/>
          <w:kern w:val="1"/>
          <w:sz w:val="24"/>
          <w:szCs w:val="24"/>
          <w:lang w:eastAsia="ar-SA"/>
        </w:rPr>
        <w:t>независимой</w:t>
      </w:r>
      <w:r w:rsidRPr="009E0D32">
        <w:rPr>
          <w:rFonts w:ascii="Times New Roman" w:eastAsia="Times New Roman" w:hAnsi="Times New Roman" w:cs="Times New Roman"/>
          <w:kern w:val="1"/>
          <w:sz w:val="24"/>
          <w:szCs w:val="24"/>
          <w:lang w:eastAsia="ar-SA"/>
        </w:rPr>
        <w:t xml:space="preserve"> гарантией;</w:t>
      </w:r>
    </w:p>
    <w:p w14:paraId="79F5362C" w14:textId="77777777" w:rsidR="00E94C70" w:rsidRPr="009E0D32" w:rsidRDefault="00E94C70" w:rsidP="00E94C70">
      <w:pPr>
        <w:autoSpaceDE w:val="0"/>
        <w:autoSpaceDN w:val="0"/>
        <w:adjustRightInd w:val="0"/>
        <w:spacing w:after="0" w:line="264" w:lineRule="auto"/>
        <w:ind w:firstLine="709"/>
        <w:jc w:val="both"/>
        <w:rPr>
          <w:rFonts w:ascii="Times New Roman" w:hAnsi="Times New Roman" w:cs="Times New Roman"/>
          <w:sz w:val="24"/>
          <w:szCs w:val="24"/>
        </w:rPr>
      </w:pPr>
      <w:r w:rsidRPr="009E0D32">
        <w:rPr>
          <w:rFonts w:ascii="Times New Roman" w:hAnsi="Times New Roman" w:cs="Times New Roman"/>
          <w:sz w:val="24"/>
          <w:szCs w:val="24"/>
        </w:rPr>
        <w:t>5)</w:t>
      </w:r>
      <w:r w:rsidRPr="009E0D32">
        <w:rPr>
          <w:rFonts w:ascii="Times New Roman" w:hAnsi="Times New Roman" w:cs="Times New Roman"/>
          <w:sz w:val="24"/>
          <w:szCs w:val="24"/>
        </w:rPr>
        <w:tab/>
        <w:t>обязанность гаранта уплатить заказчику неустойку в размере 0,1 процента денежной суммы, подлежащей уплате, за каждый день просрочки;</w:t>
      </w:r>
    </w:p>
    <w:p w14:paraId="4F2C30F1" w14:textId="2122C874" w:rsidR="00E94C70" w:rsidRPr="009E0D32" w:rsidRDefault="00E94C70" w:rsidP="00E94C70">
      <w:pPr>
        <w:widowControl w:val="0"/>
        <w:tabs>
          <w:tab w:val="left" w:pos="0"/>
          <w:tab w:val="left" w:pos="1134"/>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6)</w:t>
      </w:r>
      <w:r w:rsidRPr="009E0D32">
        <w:rPr>
          <w:rFonts w:ascii="Times New Roman" w:eastAsia="Times New Roman" w:hAnsi="Times New Roman" w:cs="Times New Roman"/>
          <w:kern w:val="1"/>
          <w:sz w:val="24"/>
          <w:szCs w:val="24"/>
          <w:lang w:eastAsia="ar-SA"/>
        </w:rPr>
        <w:tab/>
        <w:t xml:space="preserve">условие, согласно которому исполнением обязательств гаранта по </w:t>
      </w:r>
      <w:r w:rsidR="00020D47" w:rsidRPr="009E0D32">
        <w:rPr>
          <w:rFonts w:ascii="Times New Roman" w:eastAsia="Times New Roman" w:hAnsi="Times New Roman" w:cs="Times New Roman"/>
          <w:kern w:val="1"/>
          <w:sz w:val="24"/>
          <w:szCs w:val="24"/>
          <w:lang w:eastAsia="ar-SA"/>
        </w:rPr>
        <w:t>независимой</w:t>
      </w:r>
      <w:r w:rsidRPr="009E0D32">
        <w:rPr>
          <w:rFonts w:ascii="Times New Roman" w:eastAsia="Times New Roman" w:hAnsi="Times New Roman" w:cs="Times New Roman"/>
          <w:kern w:val="1"/>
          <w:sz w:val="24"/>
          <w:szCs w:val="24"/>
          <w:lang w:eastAsia="ar-SA"/>
        </w:rPr>
        <w:t xml:space="preserve"> гарантии является фактическое поступление денежных сумм на счет Заказчика;</w:t>
      </w:r>
    </w:p>
    <w:p w14:paraId="6D5E6A3C" w14:textId="6640CA52" w:rsidR="00E94C70" w:rsidRPr="009E0D32" w:rsidRDefault="00E94C70" w:rsidP="00E94C70">
      <w:pPr>
        <w:widowControl w:val="0"/>
        <w:tabs>
          <w:tab w:val="left" w:pos="0"/>
          <w:tab w:val="left" w:pos="1134"/>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7)</w:t>
      </w:r>
      <w:r w:rsidRPr="009E0D32">
        <w:rPr>
          <w:rFonts w:ascii="Times New Roman" w:eastAsia="Times New Roman" w:hAnsi="Times New Roman" w:cs="Times New Roman"/>
          <w:kern w:val="1"/>
          <w:sz w:val="24"/>
          <w:szCs w:val="24"/>
          <w:lang w:eastAsia="ar-SA"/>
        </w:rPr>
        <w:tab/>
        <w:t xml:space="preserve">срок действия </w:t>
      </w:r>
      <w:r w:rsidR="00020D47" w:rsidRPr="009E0D32">
        <w:rPr>
          <w:rFonts w:ascii="Times New Roman" w:eastAsia="Times New Roman" w:hAnsi="Times New Roman" w:cs="Times New Roman"/>
          <w:kern w:val="1"/>
          <w:sz w:val="24"/>
          <w:szCs w:val="24"/>
          <w:lang w:eastAsia="ar-SA"/>
        </w:rPr>
        <w:t>независимой</w:t>
      </w:r>
      <w:r w:rsidRPr="009E0D32">
        <w:rPr>
          <w:rFonts w:ascii="Times New Roman" w:eastAsia="Times New Roman" w:hAnsi="Times New Roman" w:cs="Times New Roman"/>
          <w:kern w:val="1"/>
          <w:sz w:val="24"/>
          <w:szCs w:val="24"/>
          <w:lang w:eastAsia="ar-SA"/>
        </w:rPr>
        <w:t xml:space="preserve"> гарантии, предоставляемой в качестве:</w:t>
      </w:r>
    </w:p>
    <w:p w14:paraId="5A1E7416" w14:textId="77777777" w:rsidR="00E94C70" w:rsidRPr="009E0D32" w:rsidRDefault="00E94C70" w:rsidP="00E94C70">
      <w:pPr>
        <w:widowControl w:val="0"/>
        <w:tabs>
          <w:tab w:val="left" w:pos="0"/>
          <w:tab w:val="left" w:pos="1134"/>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 обеспечения заявки, должен составлять не менее чем месяц с даты окончания срока подачи заявок;</w:t>
      </w:r>
    </w:p>
    <w:p w14:paraId="5D58463C" w14:textId="7B58A83E" w:rsidR="00E94C70" w:rsidRPr="009E0D32" w:rsidRDefault="00E94C70" w:rsidP="00E94C70">
      <w:pPr>
        <w:autoSpaceDE w:val="0"/>
        <w:autoSpaceDN w:val="0"/>
        <w:adjustRightInd w:val="0"/>
        <w:spacing w:after="0" w:line="264" w:lineRule="auto"/>
        <w:ind w:firstLine="709"/>
        <w:jc w:val="both"/>
        <w:rPr>
          <w:rFonts w:ascii="Times New Roman" w:hAnsi="Times New Roman" w:cs="Times New Roman"/>
          <w:sz w:val="24"/>
          <w:szCs w:val="24"/>
        </w:rPr>
      </w:pPr>
      <w:r w:rsidRPr="009E0D32">
        <w:rPr>
          <w:rFonts w:ascii="Times New Roman" w:hAnsi="Times New Roman" w:cs="Times New Roman"/>
          <w:sz w:val="24"/>
          <w:szCs w:val="24"/>
        </w:rPr>
        <w:t xml:space="preserve">- обеспечения исполнения договора, обеспечения гарантийных обязательств, должен превышать предусмотренный договором срок исполнения обязательств, которые должны быть обеспечены такой </w:t>
      </w:r>
      <w:r w:rsidR="00020D47" w:rsidRPr="009E0D32">
        <w:rPr>
          <w:rFonts w:ascii="Times New Roman" w:hAnsi="Times New Roman" w:cs="Times New Roman"/>
          <w:sz w:val="24"/>
          <w:szCs w:val="24"/>
        </w:rPr>
        <w:t>независимой</w:t>
      </w:r>
      <w:r w:rsidRPr="009E0D32">
        <w:rPr>
          <w:rFonts w:ascii="Times New Roman" w:hAnsi="Times New Roman" w:cs="Times New Roman"/>
          <w:sz w:val="24"/>
          <w:szCs w:val="24"/>
        </w:rPr>
        <w:t xml:space="preserve"> гарантией, не менее чем на один месяц;</w:t>
      </w:r>
    </w:p>
    <w:p w14:paraId="1E8B4843" w14:textId="2593A73E" w:rsidR="00E94C70" w:rsidRPr="009E0D32" w:rsidRDefault="00E94C70" w:rsidP="00E94C70">
      <w:pPr>
        <w:autoSpaceDE w:val="0"/>
        <w:autoSpaceDN w:val="0"/>
        <w:adjustRightInd w:val="0"/>
        <w:spacing w:after="0" w:line="264" w:lineRule="auto"/>
        <w:ind w:firstLine="709"/>
        <w:jc w:val="both"/>
        <w:rPr>
          <w:rFonts w:ascii="Times New Roman" w:hAnsi="Times New Roman" w:cs="Times New Roman"/>
          <w:sz w:val="24"/>
          <w:szCs w:val="24"/>
        </w:rPr>
      </w:pPr>
      <w:r w:rsidRPr="009E0D32">
        <w:rPr>
          <w:rFonts w:ascii="Times New Roman" w:hAnsi="Times New Roman" w:cs="Times New Roman"/>
          <w:sz w:val="24"/>
          <w:szCs w:val="24"/>
        </w:rPr>
        <w:t xml:space="preserve">8) отлагательное условие, предусматривающее заключение договора предоставления </w:t>
      </w:r>
      <w:r w:rsidR="00020D47" w:rsidRPr="009E0D32">
        <w:rPr>
          <w:rFonts w:ascii="Times New Roman" w:hAnsi="Times New Roman" w:cs="Times New Roman"/>
          <w:sz w:val="24"/>
          <w:szCs w:val="24"/>
        </w:rPr>
        <w:t>независимой</w:t>
      </w:r>
      <w:r w:rsidRPr="009E0D32">
        <w:rPr>
          <w:rFonts w:ascii="Times New Roman" w:hAnsi="Times New Roman" w:cs="Times New Roman"/>
          <w:sz w:val="24"/>
          <w:szCs w:val="24"/>
        </w:rPr>
        <w:t xml:space="preserve"> гарантии по обязательствам принципала, возникшим из договора при его заключении, в случае предоставления </w:t>
      </w:r>
      <w:r w:rsidR="00020D47" w:rsidRPr="009E0D32">
        <w:rPr>
          <w:rFonts w:ascii="Times New Roman" w:hAnsi="Times New Roman" w:cs="Times New Roman"/>
          <w:sz w:val="24"/>
          <w:szCs w:val="24"/>
        </w:rPr>
        <w:t>независимой</w:t>
      </w:r>
      <w:r w:rsidRPr="009E0D32">
        <w:rPr>
          <w:rFonts w:ascii="Times New Roman" w:hAnsi="Times New Roman" w:cs="Times New Roman"/>
          <w:sz w:val="24"/>
          <w:szCs w:val="24"/>
        </w:rPr>
        <w:t xml:space="preserve"> гарантии в качестве обеспечения исполнения договора;</w:t>
      </w:r>
    </w:p>
    <w:p w14:paraId="605FEB5C" w14:textId="4B0C011B" w:rsidR="00E94C70" w:rsidRPr="009E0D32" w:rsidRDefault="00E94C70" w:rsidP="00E94C70">
      <w:pPr>
        <w:widowControl w:val="0"/>
        <w:tabs>
          <w:tab w:val="left" w:pos="0"/>
          <w:tab w:val="left" w:pos="1134"/>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9)</w:t>
      </w:r>
      <w:r w:rsidRPr="009E0D32">
        <w:rPr>
          <w:rFonts w:ascii="Times New Roman" w:eastAsia="Times New Roman" w:hAnsi="Times New Roman" w:cs="Times New Roman"/>
          <w:kern w:val="1"/>
          <w:sz w:val="24"/>
          <w:szCs w:val="24"/>
          <w:lang w:eastAsia="ar-SA"/>
        </w:rPr>
        <w:tab/>
        <w:t xml:space="preserve">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020D47" w:rsidRPr="009E0D32">
        <w:rPr>
          <w:rFonts w:ascii="Times New Roman" w:eastAsia="Times New Roman" w:hAnsi="Times New Roman" w:cs="Times New Roman"/>
          <w:kern w:val="1"/>
          <w:sz w:val="24"/>
          <w:szCs w:val="24"/>
          <w:lang w:eastAsia="ar-SA"/>
        </w:rPr>
        <w:t>независимой</w:t>
      </w:r>
      <w:r w:rsidRPr="009E0D32">
        <w:rPr>
          <w:rFonts w:ascii="Times New Roman" w:eastAsia="Times New Roman" w:hAnsi="Times New Roman" w:cs="Times New Roman"/>
          <w:kern w:val="1"/>
          <w:sz w:val="24"/>
          <w:szCs w:val="24"/>
          <w:lang w:eastAsia="ar-SA"/>
        </w:rPr>
        <w:t xml:space="preserve"> гарантии, направленное до окончания срока действия </w:t>
      </w:r>
      <w:r w:rsidR="00020D47" w:rsidRPr="009E0D32">
        <w:rPr>
          <w:rFonts w:ascii="Times New Roman" w:eastAsia="Times New Roman" w:hAnsi="Times New Roman" w:cs="Times New Roman"/>
          <w:kern w:val="1"/>
          <w:sz w:val="24"/>
          <w:szCs w:val="24"/>
          <w:lang w:eastAsia="ar-SA"/>
        </w:rPr>
        <w:t>независимой</w:t>
      </w:r>
      <w:r w:rsidRPr="009E0D32">
        <w:rPr>
          <w:rFonts w:ascii="Times New Roman" w:eastAsia="Times New Roman" w:hAnsi="Times New Roman" w:cs="Times New Roman"/>
          <w:kern w:val="1"/>
          <w:sz w:val="24"/>
          <w:szCs w:val="24"/>
          <w:lang w:eastAsia="ar-SA"/>
        </w:rPr>
        <w:t xml:space="preserve"> гарантии.</w:t>
      </w:r>
    </w:p>
    <w:p w14:paraId="5AD50B07"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8.8.3.</w:t>
      </w:r>
      <w:r w:rsidRPr="009E0D32">
        <w:rPr>
          <w:rFonts w:ascii="Times New Roman" w:eastAsia="Times New Roman" w:hAnsi="Times New Roman" w:cs="Times New Roman"/>
          <w:kern w:val="1"/>
          <w:sz w:val="24"/>
          <w:szCs w:val="24"/>
          <w:lang w:eastAsia="ar-SA"/>
        </w:rPr>
        <w:tab/>
        <w:t>Вместе с гарантией участник представляет документы, подтверждающие полномочия лица, подписавшего гарантию от имени банка: доверенность на лицо, подписавшее гарантию, а также решение о назначении на должность или приказ о назначении на должность лица, выдавшего доверенность. Если гарантия подписана от имени банка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3A14E6E2" w14:textId="000CB7C2"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8.8.4.</w:t>
      </w:r>
      <w:r w:rsidRPr="009E0D32">
        <w:rPr>
          <w:rFonts w:ascii="Times New Roman" w:eastAsia="Times New Roman" w:hAnsi="Times New Roman" w:cs="Times New Roman"/>
          <w:kern w:val="1"/>
          <w:sz w:val="24"/>
          <w:szCs w:val="24"/>
          <w:lang w:eastAsia="ar-SA"/>
        </w:rPr>
        <w:tab/>
        <w:t xml:space="preserve">Не допускается включение в условия </w:t>
      </w:r>
      <w:r w:rsidR="00020D47" w:rsidRPr="009E0D32">
        <w:rPr>
          <w:rFonts w:ascii="Times New Roman" w:eastAsia="Times New Roman" w:hAnsi="Times New Roman" w:cs="Times New Roman"/>
          <w:kern w:val="1"/>
          <w:sz w:val="24"/>
          <w:szCs w:val="24"/>
          <w:lang w:eastAsia="ar-SA"/>
        </w:rPr>
        <w:t>независимой</w:t>
      </w:r>
      <w:r w:rsidRPr="009E0D32">
        <w:rPr>
          <w:rFonts w:ascii="Times New Roman" w:eastAsia="Times New Roman" w:hAnsi="Times New Roman" w:cs="Times New Roman"/>
          <w:kern w:val="1"/>
          <w:sz w:val="24"/>
          <w:szCs w:val="24"/>
          <w:lang w:eastAsia="ar-SA"/>
        </w:rPr>
        <w:t xml:space="preserve"> гарантии требования о предоставлении бенефициаром банку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w:t>
      </w:r>
      <w:r w:rsidR="00020D47" w:rsidRPr="009E0D32">
        <w:rPr>
          <w:rFonts w:ascii="Times New Roman" w:eastAsia="Times New Roman" w:hAnsi="Times New Roman" w:cs="Times New Roman"/>
          <w:kern w:val="1"/>
          <w:sz w:val="24"/>
          <w:szCs w:val="24"/>
          <w:lang w:eastAsia="ar-SA"/>
        </w:rPr>
        <w:t>независимой</w:t>
      </w:r>
      <w:r w:rsidRPr="009E0D32">
        <w:rPr>
          <w:rFonts w:ascii="Times New Roman" w:eastAsia="Times New Roman" w:hAnsi="Times New Roman" w:cs="Times New Roman"/>
          <w:kern w:val="1"/>
          <w:sz w:val="24"/>
          <w:szCs w:val="24"/>
          <w:lang w:eastAsia="ar-SA"/>
        </w:rPr>
        <w:t xml:space="preserve"> гарантией (судебных актов, претензий, писем, уведомлений), за исключением копии выданной гарантии, карточки с образцами подписей уполномоченных лиц бенефициара и документа, подтверждающего полномочия лица, подписавшего требование по </w:t>
      </w:r>
      <w:r w:rsidR="00020D47" w:rsidRPr="009E0D32">
        <w:rPr>
          <w:rFonts w:ascii="Times New Roman" w:eastAsia="Times New Roman" w:hAnsi="Times New Roman" w:cs="Times New Roman"/>
          <w:kern w:val="1"/>
          <w:sz w:val="24"/>
          <w:szCs w:val="24"/>
          <w:lang w:eastAsia="ar-SA"/>
        </w:rPr>
        <w:t>независимой</w:t>
      </w:r>
      <w:r w:rsidRPr="009E0D32">
        <w:rPr>
          <w:rFonts w:ascii="Times New Roman" w:eastAsia="Times New Roman" w:hAnsi="Times New Roman" w:cs="Times New Roman"/>
          <w:kern w:val="1"/>
          <w:sz w:val="24"/>
          <w:szCs w:val="24"/>
          <w:lang w:eastAsia="ar-SA"/>
        </w:rPr>
        <w:t xml:space="preserve"> гарантии (доверенности) в случае, если требование по </w:t>
      </w:r>
      <w:r w:rsidR="00020D47" w:rsidRPr="009E0D32">
        <w:rPr>
          <w:rFonts w:ascii="Times New Roman" w:eastAsia="Times New Roman" w:hAnsi="Times New Roman" w:cs="Times New Roman"/>
          <w:kern w:val="1"/>
          <w:sz w:val="24"/>
          <w:szCs w:val="24"/>
          <w:lang w:eastAsia="ar-SA"/>
        </w:rPr>
        <w:t>независимой</w:t>
      </w:r>
      <w:r w:rsidRPr="009E0D32">
        <w:rPr>
          <w:rFonts w:ascii="Times New Roman" w:eastAsia="Times New Roman" w:hAnsi="Times New Roman" w:cs="Times New Roman"/>
          <w:kern w:val="1"/>
          <w:sz w:val="24"/>
          <w:szCs w:val="24"/>
          <w:lang w:eastAsia="ar-SA"/>
        </w:rPr>
        <w:t xml:space="preserve">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4EEA2FB0" w14:textId="6EE4B02A"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8.8.5.</w:t>
      </w:r>
      <w:r w:rsidRPr="009E0D32">
        <w:rPr>
          <w:rFonts w:ascii="Times New Roman" w:eastAsia="Times New Roman" w:hAnsi="Times New Roman" w:cs="Times New Roman"/>
          <w:kern w:val="1"/>
          <w:sz w:val="24"/>
          <w:szCs w:val="24"/>
          <w:lang w:eastAsia="ar-SA"/>
        </w:rPr>
        <w:tab/>
        <w:t xml:space="preserve">Взыскание по </w:t>
      </w:r>
      <w:r w:rsidR="00020D47" w:rsidRPr="009E0D32">
        <w:rPr>
          <w:rFonts w:ascii="Times New Roman" w:eastAsia="Times New Roman" w:hAnsi="Times New Roman" w:cs="Times New Roman"/>
          <w:kern w:val="1"/>
          <w:sz w:val="24"/>
          <w:szCs w:val="24"/>
          <w:lang w:eastAsia="ar-SA"/>
        </w:rPr>
        <w:t>независимой</w:t>
      </w:r>
      <w:r w:rsidRPr="009E0D32">
        <w:rPr>
          <w:rFonts w:ascii="Times New Roman" w:eastAsia="Times New Roman" w:hAnsi="Times New Roman" w:cs="Times New Roman"/>
          <w:kern w:val="1"/>
          <w:sz w:val="24"/>
          <w:szCs w:val="24"/>
          <w:lang w:eastAsia="ar-SA"/>
        </w:rPr>
        <w:t xml:space="preserve"> гарантии производится при наступлении </w:t>
      </w:r>
      <w:r w:rsidRPr="009E0D32">
        <w:rPr>
          <w:rFonts w:ascii="Times New Roman" w:eastAsia="Times New Roman" w:hAnsi="Times New Roman" w:cs="Times New Roman"/>
          <w:kern w:val="1"/>
          <w:sz w:val="24"/>
          <w:szCs w:val="24"/>
          <w:lang w:eastAsia="ar-SA"/>
        </w:rPr>
        <w:lastRenderedPageBreak/>
        <w:t xml:space="preserve">обстоятельств, предусмотренных </w:t>
      </w:r>
      <w:r w:rsidR="00020D47" w:rsidRPr="009E0D32">
        <w:rPr>
          <w:rFonts w:ascii="Times New Roman" w:eastAsia="Times New Roman" w:hAnsi="Times New Roman" w:cs="Times New Roman"/>
          <w:kern w:val="1"/>
          <w:sz w:val="24"/>
          <w:szCs w:val="24"/>
          <w:lang w:eastAsia="ar-SA"/>
        </w:rPr>
        <w:t>независимой</w:t>
      </w:r>
      <w:r w:rsidRPr="009E0D32">
        <w:rPr>
          <w:rFonts w:ascii="Times New Roman" w:eastAsia="Times New Roman" w:hAnsi="Times New Roman" w:cs="Times New Roman"/>
          <w:kern w:val="1"/>
          <w:sz w:val="24"/>
          <w:szCs w:val="24"/>
          <w:lang w:eastAsia="ar-SA"/>
        </w:rPr>
        <w:t xml:space="preserve"> гарантией.</w:t>
      </w:r>
    </w:p>
    <w:p w14:paraId="093446A3" w14:textId="2DC6A8EA" w:rsidR="00E94C70" w:rsidRPr="009E0D32" w:rsidRDefault="00E94C70" w:rsidP="00E94C70">
      <w:pPr>
        <w:autoSpaceDE w:val="0"/>
        <w:autoSpaceDN w:val="0"/>
        <w:adjustRightInd w:val="0"/>
        <w:spacing w:after="0" w:line="264" w:lineRule="auto"/>
        <w:jc w:val="both"/>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 xml:space="preserve">8.8.6. Заказчик рассматривает поступившую </w:t>
      </w:r>
      <w:r w:rsidR="00020D47" w:rsidRPr="009E0D32">
        <w:rPr>
          <w:rFonts w:ascii="Times New Roman" w:eastAsia="Times New Roman" w:hAnsi="Times New Roman" w:cs="Times New Roman"/>
          <w:kern w:val="1"/>
          <w:sz w:val="24"/>
          <w:szCs w:val="24"/>
          <w:lang w:eastAsia="ar-SA"/>
        </w:rPr>
        <w:t>независимую</w:t>
      </w:r>
      <w:r w:rsidRPr="009E0D32">
        <w:rPr>
          <w:rFonts w:ascii="Times New Roman" w:eastAsia="Times New Roman" w:hAnsi="Times New Roman" w:cs="Times New Roman"/>
          <w:kern w:val="1"/>
          <w:sz w:val="24"/>
          <w:szCs w:val="24"/>
          <w:lang w:eastAsia="ar-SA"/>
        </w:rPr>
        <w:t xml:space="preserve"> гарантию в срок, не превышающий 3 (трех) рабочих дней со дня ее поступления.</w:t>
      </w:r>
    </w:p>
    <w:p w14:paraId="35868A92" w14:textId="24B2B5A0" w:rsidR="00E94C70" w:rsidRPr="009E0D32" w:rsidRDefault="00E94C70" w:rsidP="00E94C70">
      <w:pPr>
        <w:autoSpaceDE w:val="0"/>
        <w:autoSpaceDN w:val="0"/>
        <w:adjustRightInd w:val="0"/>
        <w:spacing w:after="0" w:line="264" w:lineRule="auto"/>
        <w:jc w:val="both"/>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 xml:space="preserve">8.8.7. Основанием для отказа в принятии </w:t>
      </w:r>
      <w:r w:rsidR="00020D47" w:rsidRPr="009E0D32">
        <w:rPr>
          <w:rFonts w:ascii="Times New Roman" w:eastAsia="Times New Roman" w:hAnsi="Times New Roman" w:cs="Times New Roman"/>
          <w:kern w:val="1"/>
          <w:sz w:val="24"/>
          <w:szCs w:val="24"/>
          <w:lang w:eastAsia="ar-SA"/>
        </w:rPr>
        <w:t>независимой</w:t>
      </w:r>
      <w:r w:rsidRPr="009E0D32">
        <w:rPr>
          <w:rFonts w:ascii="Times New Roman" w:eastAsia="Times New Roman" w:hAnsi="Times New Roman" w:cs="Times New Roman"/>
          <w:kern w:val="1"/>
          <w:sz w:val="24"/>
          <w:szCs w:val="24"/>
          <w:lang w:eastAsia="ar-SA"/>
        </w:rPr>
        <w:t xml:space="preserve"> гарантии Заказчиком является:</w:t>
      </w:r>
    </w:p>
    <w:p w14:paraId="057ED517" w14:textId="4300D803" w:rsidR="00E94C70" w:rsidRPr="009E0D32" w:rsidRDefault="00E94C70" w:rsidP="00E94C70">
      <w:pPr>
        <w:autoSpaceDE w:val="0"/>
        <w:autoSpaceDN w:val="0"/>
        <w:adjustRightInd w:val="0"/>
        <w:spacing w:after="0" w:line="264" w:lineRule="auto"/>
        <w:jc w:val="both"/>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 xml:space="preserve">1) несоответствие </w:t>
      </w:r>
      <w:r w:rsidR="00020D47" w:rsidRPr="009E0D32">
        <w:rPr>
          <w:rFonts w:ascii="Times New Roman" w:eastAsia="Times New Roman" w:hAnsi="Times New Roman" w:cs="Times New Roman"/>
          <w:kern w:val="1"/>
          <w:sz w:val="24"/>
          <w:szCs w:val="24"/>
          <w:lang w:eastAsia="ar-SA"/>
        </w:rPr>
        <w:t xml:space="preserve">независимой </w:t>
      </w:r>
      <w:r w:rsidRPr="009E0D32">
        <w:rPr>
          <w:rFonts w:ascii="Times New Roman" w:eastAsia="Times New Roman" w:hAnsi="Times New Roman" w:cs="Times New Roman"/>
          <w:kern w:val="1"/>
          <w:sz w:val="24"/>
          <w:szCs w:val="24"/>
          <w:lang w:eastAsia="ar-SA"/>
        </w:rPr>
        <w:t>гарантии условиям, указанным в разделе 8.8 Положения;</w:t>
      </w:r>
    </w:p>
    <w:p w14:paraId="6DC182DC" w14:textId="54DC4AC9" w:rsidR="00E94C70" w:rsidRPr="009E0D32" w:rsidRDefault="00E94C70" w:rsidP="00E94C70">
      <w:pPr>
        <w:autoSpaceDE w:val="0"/>
        <w:autoSpaceDN w:val="0"/>
        <w:adjustRightInd w:val="0"/>
        <w:spacing w:after="0" w:line="264" w:lineRule="auto"/>
        <w:jc w:val="both"/>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 xml:space="preserve">2) несоответствие </w:t>
      </w:r>
      <w:r w:rsidR="00020D47" w:rsidRPr="009E0D32">
        <w:rPr>
          <w:rFonts w:ascii="Times New Roman" w:eastAsia="Times New Roman" w:hAnsi="Times New Roman" w:cs="Times New Roman"/>
          <w:kern w:val="1"/>
          <w:sz w:val="24"/>
          <w:szCs w:val="24"/>
          <w:lang w:eastAsia="ar-SA"/>
        </w:rPr>
        <w:t xml:space="preserve">независимой </w:t>
      </w:r>
      <w:r w:rsidRPr="009E0D32">
        <w:rPr>
          <w:rFonts w:ascii="Times New Roman" w:eastAsia="Times New Roman" w:hAnsi="Times New Roman" w:cs="Times New Roman"/>
          <w:kern w:val="1"/>
          <w:sz w:val="24"/>
          <w:szCs w:val="24"/>
          <w:lang w:eastAsia="ar-SA"/>
        </w:rPr>
        <w:t>гарантии требованиям, содержащимся в извещении об осуществлении закупки, документации о закупке, проекте договора, который заключается с единственным поставщиком (исполнителем, подрядчиком).</w:t>
      </w:r>
    </w:p>
    <w:p w14:paraId="33C611E8" w14:textId="6BB1451D" w:rsidR="00E94C70" w:rsidRPr="009E0D32" w:rsidRDefault="00E94C70" w:rsidP="00E94C70">
      <w:pPr>
        <w:autoSpaceDE w:val="0"/>
        <w:autoSpaceDN w:val="0"/>
        <w:adjustRightInd w:val="0"/>
        <w:spacing w:after="0" w:line="264" w:lineRule="auto"/>
        <w:jc w:val="both"/>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 xml:space="preserve">8.8.8. В случае отказа в принятии </w:t>
      </w:r>
      <w:r w:rsidR="00020D47" w:rsidRPr="009E0D32">
        <w:rPr>
          <w:rFonts w:ascii="Times New Roman" w:eastAsia="Times New Roman" w:hAnsi="Times New Roman" w:cs="Times New Roman"/>
          <w:kern w:val="1"/>
          <w:sz w:val="24"/>
          <w:szCs w:val="24"/>
          <w:lang w:eastAsia="ar-SA"/>
        </w:rPr>
        <w:t xml:space="preserve">независимой </w:t>
      </w:r>
      <w:r w:rsidRPr="009E0D32">
        <w:rPr>
          <w:rFonts w:ascii="Times New Roman" w:eastAsia="Times New Roman" w:hAnsi="Times New Roman" w:cs="Times New Roman"/>
          <w:kern w:val="1"/>
          <w:sz w:val="24"/>
          <w:szCs w:val="24"/>
          <w:lang w:eastAsia="ar-SA"/>
        </w:rPr>
        <w:t>гарантии Заказчик в срок, установленный пунктом 8.8.6</w:t>
      </w:r>
      <w:hyperlink r:id="rId8" w:history="1"/>
      <w:r w:rsidRPr="009E0D32">
        <w:rPr>
          <w:rFonts w:ascii="Times New Roman" w:eastAsia="Times New Roman" w:hAnsi="Times New Roman" w:cs="Times New Roman"/>
          <w:kern w:val="1"/>
          <w:sz w:val="24"/>
          <w:szCs w:val="24"/>
          <w:lang w:eastAsia="ar-SA"/>
        </w:rPr>
        <w:t xml:space="preserve"> Положения, информирует в письменной форме или в форме электронного документа об этом лицо, предоставившее </w:t>
      </w:r>
      <w:r w:rsidR="00020D47" w:rsidRPr="009E0D32">
        <w:rPr>
          <w:rFonts w:ascii="Times New Roman" w:eastAsia="Times New Roman" w:hAnsi="Times New Roman" w:cs="Times New Roman"/>
          <w:kern w:val="1"/>
          <w:sz w:val="24"/>
          <w:szCs w:val="24"/>
          <w:lang w:eastAsia="ar-SA"/>
        </w:rPr>
        <w:t xml:space="preserve">независимую </w:t>
      </w:r>
      <w:r w:rsidRPr="009E0D32">
        <w:rPr>
          <w:rFonts w:ascii="Times New Roman" w:eastAsia="Times New Roman" w:hAnsi="Times New Roman" w:cs="Times New Roman"/>
          <w:kern w:val="1"/>
          <w:sz w:val="24"/>
          <w:szCs w:val="24"/>
          <w:lang w:eastAsia="ar-SA"/>
        </w:rPr>
        <w:t>гарантию, с указанием причин, послуживших основанием для отказа.</w:t>
      </w:r>
    </w:p>
    <w:p w14:paraId="50A9BEFB"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p>
    <w:p w14:paraId="1B108AE3" w14:textId="77777777" w:rsidR="00E94C70" w:rsidRPr="009E0D32" w:rsidRDefault="00E94C70" w:rsidP="00E94C70">
      <w:pPr>
        <w:widowControl w:val="0"/>
        <w:tabs>
          <w:tab w:val="left" w:pos="0"/>
        </w:tabs>
        <w:suppressAutoHyphens/>
        <w:spacing w:before="120" w:after="120" w:line="276" w:lineRule="auto"/>
        <w:jc w:val="center"/>
        <w:textAlignment w:val="baseline"/>
        <w:rPr>
          <w:rFonts w:ascii="Times New Roman" w:eastAsia="Times New Roman" w:hAnsi="Times New Roman" w:cs="Times New Roman"/>
          <w:b/>
          <w:kern w:val="1"/>
          <w:sz w:val="24"/>
          <w:szCs w:val="24"/>
          <w:lang w:eastAsia="ar-SA"/>
        </w:rPr>
      </w:pPr>
      <w:r w:rsidRPr="009E0D32">
        <w:rPr>
          <w:rFonts w:ascii="Times New Roman" w:eastAsia="Times New Roman" w:hAnsi="Times New Roman" w:cs="Times New Roman"/>
          <w:b/>
          <w:kern w:val="1"/>
          <w:sz w:val="24"/>
          <w:szCs w:val="24"/>
          <w:lang w:eastAsia="ar-SA"/>
        </w:rPr>
        <w:t xml:space="preserve">8.9. Антидемпинговые меры </w:t>
      </w:r>
    </w:p>
    <w:p w14:paraId="64ACE8ED"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8.9.1. Заказчик вправе применить антидемпинговые меры к участнику конкурентной закупки, с которым заключается договор, в случае, если таким участником предложена цена договора (цена единицы (сумма цен единиц) товара, работы, услуги), которая на 25 (двадцать пять) и более процентов ниже НМЦД.</w:t>
      </w:r>
    </w:p>
    <w:p w14:paraId="5870AA5B"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8.9.2. Способ применения антидемпинговых мер является установление требования о предоставлении обеспечения исполнения договора в размере, превышающем в 1,5 (полтора) раза размер обеспечения исполнения договора, указанный в извещении (документации) о закупке.</w:t>
      </w:r>
    </w:p>
    <w:p w14:paraId="7544523A" w14:textId="77777777" w:rsidR="00E94C70" w:rsidRPr="009E0D32" w:rsidRDefault="00E94C70" w:rsidP="00E94C70">
      <w:pPr>
        <w:tabs>
          <w:tab w:val="left" w:pos="709"/>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8.9.3. В случае, если к участнику закупки применены антидемпинговые меры,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указанный в извещении (документации), аванс при его исполнении не выплачивается.</w:t>
      </w:r>
    </w:p>
    <w:p w14:paraId="59136DDC" w14:textId="77777777" w:rsidR="00E94C70" w:rsidRPr="009E0D32" w:rsidRDefault="00E94C70" w:rsidP="00E94C70">
      <w:pPr>
        <w:tabs>
          <w:tab w:val="left" w:pos="709"/>
        </w:tabs>
        <w:suppressAutoHyphens/>
        <w:spacing w:after="0" w:line="264" w:lineRule="auto"/>
        <w:jc w:val="both"/>
        <w:textAlignment w:val="baseline"/>
        <w:rPr>
          <w:rFonts w:ascii="Times New Roman" w:eastAsia="Times New Roman" w:hAnsi="Times New Roman" w:cs="Times New Roman"/>
          <w:kern w:val="1"/>
          <w:sz w:val="24"/>
          <w:szCs w:val="24"/>
          <w:lang w:eastAsia="ar-SA"/>
        </w:rPr>
      </w:pPr>
    </w:p>
    <w:p w14:paraId="596A7540" w14:textId="77777777" w:rsidR="00E94C70" w:rsidRPr="009E0D32" w:rsidRDefault="00E94C70" w:rsidP="00E94C70">
      <w:pPr>
        <w:widowControl w:val="0"/>
        <w:tabs>
          <w:tab w:val="left" w:pos="0"/>
        </w:tabs>
        <w:suppressAutoHyphens/>
        <w:spacing w:before="120" w:after="120" w:line="276" w:lineRule="auto"/>
        <w:ind w:firstLine="709"/>
        <w:jc w:val="center"/>
        <w:textAlignment w:val="baseline"/>
        <w:rPr>
          <w:rFonts w:ascii="Times New Roman" w:eastAsia="Times New Roman" w:hAnsi="Times New Roman" w:cs="Times New Roman"/>
          <w:b/>
          <w:kern w:val="1"/>
          <w:sz w:val="24"/>
          <w:szCs w:val="24"/>
          <w:lang w:eastAsia="ar-SA"/>
        </w:rPr>
      </w:pPr>
      <w:r w:rsidRPr="009E0D32">
        <w:rPr>
          <w:rFonts w:ascii="Times New Roman" w:eastAsia="Times New Roman" w:hAnsi="Times New Roman" w:cs="Times New Roman"/>
          <w:b/>
          <w:kern w:val="1"/>
          <w:sz w:val="24"/>
          <w:szCs w:val="24"/>
          <w:lang w:eastAsia="ar-SA"/>
        </w:rPr>
        <w:t>8.10. Особенности осуществления закупок с привлечением специализированной (уполномоченной) организации и совместных закупок</w:t>
      </w:r>
    </w:p>
    <w:p w14:paraId="6420FA67"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8.10.1. Заказчик вправе привлечь специализированную (уполномоченную) организацию для выполнения отдельных функций по организации и проведению закупок и передачи части полномочий по осуществлению закупок на основании договора (соглашения) о передаче соответствующих функций и полномочий.</w:t>
      </w:r>
    </w:p>
    <w:p w14:paraId="60333FAC"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8.10.2. Конкретный перечень функций, выполняемых специализированной (уполномоченной) организацией, распределение прав и обязанностей, расходов и ответственности, в том числе при возникновении внутренних и внешних разногласий в ходе или по результатам проведенной закупки, между Заказчиком и специализированной (уполномоченной) организацией, определяется в договоре (соглашении).</w:t>
      </w:r>
      <w:bookmarkStart w:id="16" w:name="_Toc68679301"/>
    </w:p>
    <w:p w14:paraId="291E85CC" w14:textId="6E96F7C6"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8.10.3. Заказчик вправе проводить совместные закупки любым способом, предусмотренным Положением, в порядке и на условиях, установленными соглашением о проведении совместной закупки, в том числе с привлечением специализированной (уполномоченной) организации.</w:t>
      </w:r>
    </w:p>
    <w:p w14:paraId="30AC5394" w14:textId="3DC2B16D" w:rsidR="00B10265" w:rsidRPr="009E0D32" w:rsidRDefault="00B10265"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p>
    <w:p w14:paraId="711D7FE1" w14:textId="30E1F0A8" w:rsidR="00B10265" w:rsidRPr="009E0D32" w:rsidRDefault="00B10265" w:rsidP="00B10265">
      <w:pPr>
        <w:widowControl w:val="0"/>
        <w:tabs>
          <w:tab w:val="left" w:pos="0"/>
        </w:tabs>
        <w:suppressAutoHyphens/>
        <w:spacing w:before="120" w:after="120" w:line="276" w:lineRule="auto"/>
        <w:ind w:firstLine="709"/>
        <w:jc w:val="center"/>
        <w:textAlignment w:val="baseline"/>
        <w:rPr>
          <w:rFonts w:ascii="Times New Roman" w:eastAsia="Times New Roman" w:hAnsi="Times New Roman" w:cs="Times New Roman"/>
          <w:b/>
          <w:kern w:val="1"/>
          <w:sz w:val="24"/>
          <w:szCs w:val="24"/>
          <w:lang w:eastAsia="ar-SA"/>
        </w:rPr>
      </w:pPr>
      <w:r w:rsidRPr="009E0D32">
        <w:rPr>
          <w:rFonts w:ascii="Times New Roman" w:eastAsia="Times New Roman" w:hAnsi="Times New Roman" w:cs="Times New Roman"/>
          <w:b/>
          <w:kern w:val="1"/>
          <w:sz w:val="24"/>
          <w:szCs w:val="24"/>
          <w:lang w:eastAsia="ar-SA"/>
        </w:rPr>
        <w:t>8.11. Правила описания в документации о конкурентной закупке предмета закупки</w:t>
      </w:r>
    </w:p>
    <w:p w14:paraId="4AA0E20F" w14:textId="77777777" w:rsidR="00816A7D" w:rsidRPr="009E0D32" w:rsidRDefault="00816A7D" w:rsidP="00816A7D">
      <w:pPr>
        <w:autoSpaceDN w:val="0"/>
        <w:spacing w:after="0" w:line="276" w:lineRule="auto"/>
        <w:ind w:firstLine="709"/>
        <w:jc w:val="both"/>
        <w:rPr>
          <w:rFonts w:ascii="Times New Roman" w:eastAsia="Calibri" w:hAnsi="Times New Roman" w:cs="Times New Roman"/>
          <w:sz w:val="24"/>
          <w:szCs w:val="24"/>
        </w:rPr>
      </w:pPr>
      <w:r w:rsidRPr="009E0D32">
        <w:rPr>
          <w:rFonts w:ascii="Times New Roman" w:eastAsia="Calibri" w:hAnsi="Times New Roman" w:cs="Times New Roman"/>
          <w:sz w:val="24"/>
          <w:szCs w:val="24"/>
        </w:rPr>
        <w:lastRenderedPageBreak/>
        <w:t>При описании в документации о конкурентной закупке предмета закупки Заказчик должен руководствоваться следующими правилами:</w:t>
      </w:r>
    </w:p>
    <w:p w14:paraId="190D2F05" w14:textId="77777777" w:rsidR="00816A7D" w:rsidRPr="009E0D32" w:rsidRDefault="00816A7D" w:rsidP="00816A7D">
      <w:pPr>
        <w:autoSpaceDN w:val="0"/>
        <w:spacing w:after="0" w:line="276" w:lineRule="auto"/>
        <w:ind w:firstLine="709"/>
        <w:jc w:val="both"/>
        <w:rPr>
          <w:rFonts w:ascii="Times New Roman" w:eastAsia="Calibri" w:hAnsi="Times New Roman" w:cs="Times New Roman"/>
          <w:sz w:val="24"/>
          <w:szCs w:val="24"/>
        </w:rPr>
      </w:pPr>
      <w:r w:rsidRPr="009E0D32">
        <w:rPr>
          <w:rFonts w:ascii="Times New Roman" w:eastAsia="Calibri" w:hAnsi="Times New Roman" w:cs="Times New Roman"/>
          <w:sz w:val="24"/>
          <w:szCs w:val="24"/>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29D196EE" w14:textId="493C229C" w:rsidR="00816A7D" w:rsidRPr="009E0D32" w:rsidRDefault="00816A7D" w:rsidP="00816A7D">
      <w:pPr>
        <w:autoSpaceDN w:val="0"/>
        <w:spacing w:after="0" w:line="276" w:lineRule="auto"/>
        <w:ind w:firstLine="709"/>
        <w:jc w:val="both"/>
        <w:rPr>
          <w:rFonts w:ascii="Times New Roman" w:eastAsia="Calibri" w:hAnsi="Times New Roman" w:cs="Times New Roman"/>
          <w:sz w:val="24"/>
          <w:szCs w:val="24"/>
        </w:rPr>
      </w:pPr>
      <w:r w:rsidRPr="009E0D32">
        <w:rPr>
          <w:rFonts w:ascii="Times New Roman" w:eastAsia="Calibri" w:hAnsi="Times New Roman" w:cs="Times New Roman"/>
          <w:sz w:val="24"/>
          <w:szCs w:val="24"/>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6897E035" w14:textId="77777777" w:rsidR="00816A7D" w:rsidRPr="009E0D32" w:rsidRDefault="00816A7D" w:rsidP="00816A7D">
      <w:pPr>
        <w:autoSpaceDN w:val="0"/>
        <w:spacing w:after="0" w:line="276" w:lineRule="auto"/>
        <w:ind w:firstLine="709"/>
        <w:jc w:val="both"/>
        <w:rPr>
          <w:rFonts w:ascii="Times New Roman" w:eastAsia="Calibri" w:hAnsi="Times New Roman" w:cs="Times New Roman"/>
          <w:sz w:val="24"/>
          <w:szCs w:val="24"/>
        </w:rPr>
      </w:pPr>
      <w:r w:rsidRPr="009E0D32">
        <w:rPr>
          <w:rFonts w:ascii="Times New Roman" w:eastAsia="Calibri" w:hAnsi="Times New Roman" w:cs="Times New Roman"/>
          <w:sz w:val="24"/>
          <w:szCs w:val="24"/>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2581307D" w14:textId="77777777" w:rsidR="00816A7D" w:rsidRPr="009E0D32" w:rsidRDefault="00816A7D" w:rsidP="00816A7D">
      <w:pPr>
        <w:autoSpaceDN w:val="0"/>
        <w:spacing w:after="0" w:line="276" w:lineRule="auto"/>
        <w:ind w:firstLine="709"/>
        <w:jc w:val="both"/>
        <w:rPr>
          <w:rFonts w:ascii="Times New Roman" w:eastAsia="Calibri" w:hAnsi="Times New Roman" w:cs="Times New Roman"/>
          <w:sz w:val="24"/>
          <w:szCs w:val="24"/>
        </w:rPr>
      </w:pPr>
      <w:r w:rsidRPr="009E0D32">
        <w:rPr>
          <w:rFonts w:ascii="Times New Roman" w:eastAsia="Calibri" w:hAnsi="Times New Roman" w:cs="Times New Roman"/>
          <w:sz w:val="24"/>
          <w:szCs w:val="24"/>
        </w:rPr>
        <w:t>3.1)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682E0014" w14:textId="77777777" w:rsidR="00816A7D" w:rsidRPr="009E0D32" w:rsidRDefault="00816A7D" w:rsidP="00816A7D">
      <w:pPr>
        <w:autoSpaceDN w:val="0"/>
        <w:spacing w:after="0" w:line="276" w:lineRule="auto"/>
        <w:ind w:firstLine="709"/>
        <w:jc w:val="both"/>
        <w:rPr>
          <w:rFonts w:ascii="Times New Roman" w:eastAsia="Calibri" w:hAnsi="Times New Roman" w:cs="Times New Roman"/>
          <w:sz w:val="24"/>
          <w:szCs w:val="24"/>
        </w:rPr>
      </w:pPr>
      <w:r w:rsidRPr="009E0D32">
        <w:rPr>
          <w:rFonts w:ascii="Times New Roman" w:eastAsia="Calibri" w:hAnsi="Times New Roman" w:cs="Times New Roman"/>
          <w:sz w:val="24"/>
          <w:szCs w:val="24"/>
        </w:rPr>
        <w:t>3.2)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47C5E2D8" w14:textId="77777777" w:rsidR="00816A7D" w:rsidRPr="009E0D32" w:rsidRDefault="00816A7D" w:rsidP="00816A7D">
      <w:pPr>
        <w:autoSpaceDN w:val="0"/>
        <w:spacing w:after="0" w:line="276" w:lineRule="auto"/>
        <w:ind w:firstLine="709"/>
        <w:jc w:val="both"/>
        <w:rPr>
          <w:rFonts w:ascii="Times New Roman" w:eastAsia="Calibri" w:hAnsi="Times New Roman" w:cs="Times New Roman"/>
          <w:sz w:val="24"/>
          <w:szCs w:val="24"/>
        </w:rPr>
      </w:pPr>
      <w:r w:rsidRPr="009E0D32">
        <w:rPr>
          <w:rFonts w:ascii="Times New Roman" w:eastAsia="Calibri" w:hAnsi="Times New Roman" w:cs="Times New Roman"/>
          <w:sz w:val="24"/>
          <w:szCs w:val="24"/>
        </w:rPr>
        <w:t>3.3) закупок товаров, необходимых для исполнения государственного или муниципального контракта;</w:t>
      </w:r>
    </w:p>
    <w:p w14:paraId="66DA2BB4" w14:textId="0D9C61AC" w:rsidR="00B10265" w:rsidRPr="009E0D32" w:rsidRDefault="00816A7D" w:rsidP="00816A7D">
      <w:pPr>
        <w:widowControl w:val="0"/>
        <w:tabs>
          <w:tab w:val="left" w:pos="0"/>
        </w:tabs>
        <w:suppressAutoHyphens/>
        <w:spacing w:before="120" w:after="120" w:line="276" w:lineRule="auto"/>
        <w:ind w:firstLine="709"/>
        <w:jc w:val="both"/>
        <w:textAlignment w:val="baseline"/>
        <w:rPr>
          <w:rFonts w:ascii="Times New Roman" w:eastAsia="Times New Roman" w:hAnsi="Times New Roman" w:cs="Times New Roman"/>
          <w:b/>
          <w:kern w:val="1"/>
          <w:sz w:val="24"/>
          <w:szCs w:val="24"/>
          <w:lang w:eastAsia="ar-SA"/>
        </w:rPr>
      </w:pPr>
      <w:r w:rsidRPr="009E0D32">
        <w:rPr>
          <w:rFonts w:ascii="Times New Roman" w:eastAsia="Calibri" w:hAnsi="Times New Roman" w:cs="Times New Roman"/>
          <w:sz w:val="24"/>
          <w:szCs w:val="24"/>
        </w:rPr>
        <w:t>3.4)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Заказчика в целях исполнения им обязательств по заключенным договорам с юридическими лицами, в том числе иностранными юридическими лицами.</w:t>
      </w:r>
    </w:p>
    <w:p w14:paraId="12FFB48F" w14:textId="77777777" w:rsidR="00E94C70" w:rsidRPr="009E0D32" w:rsidRDefault="00E94C70" w:rsidP="00E94C70">
      <w:pPr>
        <w:keepNext/>
        <w:keepLines/>
        <w:suppressAutoHyphens/>
        <w:spacing w:before="160" w:line="360" w:lineRule="auto"/>
        <w:ind w:left="431" w:hanging="431"/>
        <w:jc w:val="center"/>
        <w:textAlignment w:val="baseline"/>
        <w:outlineLvl w:val="0"/>
        <w:rPr>
          <w:rFonts w:ascii="Times New Roman" w:eastAsia="Times New Roman" w:hAnsi="Times New Roman" w:cs="Times New Roman"/>
          <w:b/>
          <w:bCs/>
          <w:kern w:val="1"/>
          <w:sz w:val="24"/>
          <w:szCs w:val="24"/>
          <w:lang w:eastAsia="ar-SA"/>
        </w:rPr>
      </w:pPr>
      <w:r w:rsidRPr="009E0D32">
        <w:rPr>
          <w:rFonts w:ascii="Times New Roman" w:eastAsia="Times New Roman" w:hAnsi="Times New Roman" w:cs="Times New Roman"/>
          <w:b/>
          <w:bCs/>
          <w:kern w:val="1"/>
          <w:sz w:val="24"/>
          <w:szCs w:val="24"/>
          <w:lang w:eastAsia="ar-SA"/>
        </w:rPr>
        <w:t>9. Порядок проведения закупок</w:t>
      </w:r>
      <w:bookmarkEnd w:id="16"/>
    </w:p>
    <w:p w14:paraId="76BE966E" w14:textId="77777777" w:rsidR="00E94C70" w:rsidRPr="009E0D32" w:rsidRDefault="00E94C70" w:rsidP="00E94C70">
      <w:pPr>
        <w:suppressAutoHyphens/>
        <w:spacing w:after="120" w:line="288" w:lineRule="auto"/>
        <w:jc w:val="center"/>
        <w:textAlignment w:val="baseline"/>
        <w:rPr>
          <w:rFonts w:ascii="Times New Roman" w:eastAsia="Times New Roman" w:hAnsi="Times New Roman" w:cs="Times New Roman"/>
          <w:b/>
          <w:kern w:val="1"/>
          <w:sz w:val="24"/>
          <w:szCs w:val="24"/>
          <w:lang w:eastAsia="ar-SA"/>
        </w:rPr>
      </w:pPr>
      <w:r w:rsidRPr="009E0D32">
        <w:rPr>
          <w:rFonts w:ascii="Times New Roman" w:eastAsia="Times New Roman" w:hAnsi="Times New Roman" w:cs="Times New Roman"/>
          <w:b/>
          <w:kern w:val="1"/>
          <w:sz w:val="24"/>
          <w:szCs w:val="24"/>
          <w:lang w:eastAsia="ar-SA"/>
        </w:rPr>
        <w:t>9.1. Конкурс в электронной форме</w:t>
      </w:r>
    </w:p>
    <w:p w14:paraId="089DFAEB"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9.1.1. Закупка посредством проведения конкурса в электронной форме осуществляется в случае, если для определения победителя закупаемые товары, работы, услуги необходимо сравнить по ценовым и неценовым критериям в совокупности.</w:t>
      </w:r>
    </w:p>
    <w:p w14:paraId="2FAFADB6"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9.1.2. Для проведения конкурса в электронной форме Заказчик формирует извещение о проведении конкурса в электронной форме, разрабатывает и утверждает конкурсную документацию.</w:t>
      </w:r>
    </w:p>
    <w:p w14:paraId="01A7FCA2"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9.1.3. Извещение о проведении конкурса в электронной форме и конкурсная документация размещается Заказчиком на электронной площадке и на Сайте не менее чем за 7 (семь) рабочих дней до даты окончания срока подачи заявок на участие в таком конкурсе.</w:t>
      </w:r>
    </w:p>
    <w:p w14:paraId="24937A57"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9.1.4. В извещении о проведении конкурса в электронной форме Заказчик указывает:</w:t>
      </w:r>
    </w:p>
    <w:p w14:paraId="48C92AE1"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1) сведения, предусмотренные пунктом 3.6 Положения;</w:t>
      </w:r>
    </w:p>
    <w:p w14:paraId="687EE5D2"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2) иные сведения в соответствии с регламентом работы электронной площадки.</w:t>
      </w:r>
    </w:p>
    <w:p w14:paraId="674396FB"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 xml:space="preserve">9.1.5. Заказчик вправе принять решение о внесении изменений в извещение и документацию о проведении конкурса в электронной форме не позднее даты окончания срока подачи заявок на участие в таком конкурсе. Изменение объекта закупки не допускаются. В течение 2 (двух) рабочих дней с даты принятия указанного решения такие изменения размещаются Заказчиком в порядке, установленном для размещения извещения о проведении </w:t>
      </w:r>
      <w:r w:rsidRPr="009E0D32">
        <w:rPr>
          <w:rFonts w:ascii="Times New Roman" w:eastAsia="Times New Roman" w:hAnsi="Times New Roman" w:cs="Times New Roman"/>
          <w:kern w:val="1"/>
          <w:sz w:val="24"/>
          <w:szCs w:val="24"/>
          <w:lang w:eastAsia="ar-SA"/>
        </w:rPr>
        <w:lastRenderedPageBreak/>
        <w:t>конкурса в электронной форме. При этом срок подачи заявок на участие в конкурсе должен быть продлен таким образом, чтобы с даты размещения таких изменений до даты окончания срока подачи заявок на участие в конкурсе в электронной форме оставалось не менее половины срока подачи заявок на участие в таком конкурсе.</w:t>
      </w:r>
    </w:p>
    <w:p w14:paraId="27041864"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9.1.6. Конкурсная документация наряду с информацией, указанной в извещении о проведении конкурса в электронной форме, должна содержать сведения, предусмотренные пунктом 3.8 Положения, разделами 8.1 - 8.2 Положения, с применением норм, установленных разделами 8.3 - 8.9 Положения, а также критерии оценки заявок на участие в конкурсе в электронной форме, величины значимости этих критериев, порядок рассмотрения и оценки заявок на участие в конкурсе в электронной форме в соответствии с Положением.</w:t>
      </w:r>
    </w:p>
    <w:p w14:paraId="63287BCF"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 xml:space="preserve">9.1.7. Заказчик вправе установить в документации следующие критерии оценки: </w:t>
      </w:r>
    </w:p>
    <w:p w14:paraId="232298FB"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1) цена договора (цена единицы (сумма цен единиц) товара, работы, услуги);</w:t>
      </w:r>
    </w:p>
    <w:p w14:paraId="0153946D"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2) расходы на эксплуатацию и ремонт товаров, использование результатов работ;</w:t>
      </w:r>
    </w:p>
    <w:p w14:paraId="7E71D8C2"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3) качественные, функциональные и экологические характеристики объекта закупки;</w:t>
      </w:r>
    </w:p>
    <w:p w14:paraId="70958F66"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4) квалификация участников закупки, в том числе с возможностью применения следующих подкритериев: наличие финансовых ресурсов; наличие на праве собственности или ином праве оборудования и других материальных ресурсов; опыт работы, связанный с предметом договора; деловая репутация (количественный показатель); обеспеченность кадровыми ресурсами (количество и (или) квалификация);</w:t>
      </w:r>
    </w:p>
    <w:p w14:paraId="34AB2A46"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5) сроки предоставляемых гарантий качества.</w:t>
      </w:r>
    </w:p>
    <w:p w14:paraId="2581A0C3"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9.1.8. Сумма величин значимости всех критериев, предусмотренных документацией о закупке, составляет 100 (сто) процентов.</w:t>
      </w:r>
    </w:p>
    <w:p w14:paraId="790130CD"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9.1.9. Значимость критериев, используемых для оценки заявок, устанавливается Заказчиком в извещении (документации) с учетом специфики предмета закупки.</w:t>
      </w:r>
    </w:p>
    <w:p w14:paraId="3DBA321E"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9.1.10. Любой участник конкурса в электронной форме вправе направить с использованием программно-аппаратных средств электронной площадки запрос о даче разъяснений положений документации. При этом участник такого конкурса вправе направить не более чем 3 (три) запроса о даче разъяснений положений данной документации в отношении одного такого конкурса.</w:t>
      </w:r>
    </w:p>
    <w:p w14:paraId="2B21764D"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9.1.11. В течение 2 (двух) рабочих дней с даты поступления указанного запроса Заказчик размещает с использованием программно-аппаратных средств электронной площадки разъяснения положений конкурсной документации с указанием предмета запроса, но без указания лица, от которого поступил запрос, если указанный запрос поступил Заказчику не позднее чем за 3 (три) рабочих дня до даты окончания срока подачи заявок на участие в конкурсе в электронной форме. Разъяснения положений конкурсной документации не должны изменять ее суть.</w:t>
      </w:r>
    </w:p>
    <w:p w14:paraId="3DC433CD"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9.1.12. Заявка на участие в конкурсе в электронной форме должна содержать:</w:t>
      </w:r>
    </w:p>
    <w:p w14:paraId="2B04126B"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1) согласие участника конкурса в электронной форме на поставку товара, выполнение работы или оказание услуги на условиях, предусмотренных извещением о проведении конкурса в электронной форме и не подлежащих изменению по результатам проведения конкурса в электронной форме;</w:t>
      </w:r>
    </w:p>
    <w:p w14:paraId="56436FA2"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 xml:space="preserve">2) при осуществлении закупки товара, в том числе поставляемого Заказчику при выполнении закупаемых работ, оказании закупаемых услуг: </w:t>
      </w:r>
    </w:p>
    <w:p w14:paraId="741E6EBE"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2.1) конкретные показатели товара, соответствующие значениям, установленным документацией конкурса в электронной форме;</w:t>
      </w:r>
    </w:p>
    <w:p w14:paraId="4E8B6782"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3) информацию и документы в соответствии с разделами 8.1 - 8.2 Положения;</w:t>
      </w:r>
    </w:p>
    <w:p w14:paraId="550EC310"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4) предложение участника конкурса в электронной форме о цене договора (цене единицы товара, работы, услуги, сумме цен единиц товара, работы, услуги.</w:t>
      </w:r>
    </w:p>
    <w:p w14:paraId="325E18AD"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lastRenderedPageBreak/>
        <w:tab/>
        <w:t>9.1.13. Заявка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p>
    <w:p w14:paraId="5EE572D9"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9.1.14. Участник вправе отозвать поданную им заявку на участие в конкурсе в электронной форме до истечения срока подачи заявок на участие в таком конкурсе.</w:t>
      </w:r>
    </w:p>
    <w:p w14:paraId="2373CC0B"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9.1.15. По окончании срока подачи заявок Комиссия в течение 3 (трех) рабочих дней осуществляет рассмотрение заявок на участие в закупке, определяя их соответствие установленным в извещении и документации требованиям.</w:t>
      </w:r>
    </w:p>
    <w:p w14:paraId="2C679A57"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 xml:space="preserve">9.1.16. Результаты рассмотрения заявок Комиссией фиксируются в </w:t>
      </w:r>
      <w:r w:rsidRPr="009E0D32">
        <w:rPr>
          <w:rFonts w:ascii="Times New Roman" w:eastAsia="Times New Roman" w:hAnsi="Times New Roman" w:cs="Times New Roman"/>
          <w:b/>
          <w:kern w:val="1"/>
          <w:sz w:val="24"/>
          <w:szCs w:val="24"/>
          <w:lang w:eastAsia="ar-SA"/>
        </w:rPr>
        <w:t>протоколе этапа конкурентной закупки</w:t>
      </w:r>
      <w:r w:rsidRPr="009E0D32">
        <w:rPr>
          <w:rFonts w:ascii="Times New Roman" w:eastAsia="Times New Roman" w:hAnsi="Times New Roman" w:cs="Times New Roman"/>
          <w:kern w:val="1"/>
          <w:sz w:val="24"/>
          <w:szCs w:val="24"/>
          <w:lang w:eastAsia="ar-SA"/>
        </w:rPr>
        <w:t>, размещаемом на электронной площадке в срок не позднее чем через 3 (три) рабочих дня со дня подписания и содержащем:</w:t>
      </w:r>
    </w:p>
    <w:p w14:paraId="1D98B501"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 сведения, установленные регламентом работы на электронной площадке;</w:t>
      </w:r>
    </w:p>
    <w:p w14:paraId="0664A016"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 решение Комиссии о признании заявок соответствующими либо несоответствующими установленным требованиям;</w:t>
      </w:r>
    </w:p>
    <w:p w14:paraId="5D5E32B9"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 основания отклонения каждой заявки на участие в закупке с указанием положений документации (извещения), которым не соответствует такая заявка.</w:t>
      </w:r>
    </w:p>
    <w:p w14:paraId="01CCCF08"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9.1.17. В случае, если по окончанию срока подачи заявок на участие в закупке подана только одна заявка или по результатам рассмотрения заявок только один участник и поданная им заявка признаны соответствующими требованиям извещения (документации) о закупке, Заказчик не осуществляет оценку такой заявки и заключает договор с таким участником. При этом возможно снижение цены заключаемого договора по соглашению сторон,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292F27FF"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9.1.18. Для определения победителя закупки Комиссия в течение 2 (двух) рабочих дней осуществляет оценку заявок, которые не были отклонены при рассмотрении.</w:t>
      </w:r>
    </w:p>
    <w:p w14:paraId="111E1D0F"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 xml:space="preserve">9.1.19. Оценка заявок осуществляется в случае, если две и более заявки были признаны Комиссией соответствующими требованиям извещения (документации) о закупке. </w:t>
      </w:r>
    </w:p>
    <w:p w14:paraId="4B4D9480"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9.1.20. В целях оценки заявок и определения победителя в отношении каждой заявки Комиссия:</w:t>
      </w:r>
    </w:p>
    <w:p w14:paraId="7A46DA59"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1) определяет соответствующее количество баллов по каждому критерию, предусмотренному документацией о закупке. Комиссия не вправе применять критерии оценки заявок, не установленные документацией о закупке;</w:t>
      </w:r>
    </w:p>
    <w:p w14:paraId="0B337F19"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2) суммирует баллы, присвоенные соответствующей заявке по всем критериям оценки с учетом значимости этих критериев, и определяет степень выгодности условий исполнения договора;</w:t>
      </w:r>
    </w:p>
    <w:p w14:paraId="519F91D0"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3) присваивает каждой заявке порядковый номер с учетом следующих правил: заявке, содержащей лучшие условия исполнения договора, присваивается первый номер; далее номера присваиваются в порядке уменьшения степени выгодности условий исполнения договора.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14:paraId="71A9A716"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 xml:space="preserve">4) выявляет победителя закупки: им признается участник закупки, заявке которого присвоен первый порядковый номер. </w:t>
      </w:r>
    </w:p>
    <w:p w14:paraId="147BDE9F"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b/>
          <w:kern w:val="1"/>
          <w:sz w:val="24"/>
          <w:szCs w:val="24"/>
          <w:lang w:eastAsia="ar-SA"/>
        </w:rPr>
      </w:pPr>
      <w:r w:rsidRPr="009E0D32">
        <w:rPr>
          <w:rFonts w:ascii="Times New Roman" w:eastAsia="Times New Roman" w:hAnsi="Times New Roman" w:cs="Times New Roman"/>
          <w:kern w:val="1"/>
          <w:sz w:val="24"/>
          <w:szCs w:val="24"/>
          <w:lang w:eastAsia="ar-SA"/>
        </w:rPr>
        <w:tab/>
        <w:t xml:space="preserve">9.1.21. По результатам оценки заявок и определения победителя формируется </w:t>
      </w:r>
      <w:r w:rsidRPr="009E0D32">
        <w:rPr>
          <w:rFonts w:ascii="Times New Roman" w:eastAsia="Times New Roman" w:hAnsi="Times New Roman" w:cs="Times New Roman"/>
          <w:b/>
          <w:kern w:val="1"/>
          <w:sz w:val="24"/>
          <w:szCs w:val="24"/>
          <w:lang w:eastAsia="ar-SA"/>
        </w:rPr>
        <w:t>итоговый протокол.</w:t>
      </w:r>
    </w:p>
    <w:p w14:paraId="6F183554"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 xml:space="preserve">9.1.22. Итоговый протокол размещается на электронной площадке и на Сайте не позднее чем через 3 (три) рабочих дня со дня подписания. Итоговый протокол содержит сведения, установленные регламентом электронной площадки, результаты оценки заявок на участие в закупке с указанием присвоенного каждой заявке значения по каждому из предусмотренных </w:t>
      </w:r>
      <w:r w:rsidRPr="009E0D32">
        <w:rPr>
          <w:rFonts w:ascii="Times New Roman" w:eastAsia="Times New Roman" w:hAnsi="Times New Roman" w:cs="Times New Roman"/>
          <w:kern w:val="1"/>
          <w:sz w:val="24"/>
          <w:szCs w:val="24"/>
          <w:lang w:eastAsia="ar-SA"/>
        </w:rPr>
        <w:lastRenderedPageBreak/>
        <w:t>критериев оценки таких заявок и с указанием победителя закупки, причины, по которым закупка признана несостоявшейся, в случае признания ее таковой.</w:t>
      </w:r>
    </w:p>
    <w:p w14:paraId="0EC2C0DE" w14:textId="77777777" w:rsidR="00E94C70" w:rsidRPr="009E0D32" w:rsidRDefault="00E94C70" w:rsidP="00E94C70">
      <w:pPr>
        <w:suppressAutoHyphens/>
        <w:spacing w:before="120" w:after="120" w:line="288" w:lineRule="auto"/>
        <w:jc w:val="center"/>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b/>
          <w:kern w:val="1"/>
          <w:sz w:val="24"/>
          <w:szCs w:val="24"/>
          <w:lang w:eastAsia="ar-SA"/>
        </w:rPr>
        <w:t>9.2. Аукцион в электронной форме</w:t>
      </w:r>
    </w:p>
    <w:p w14:paraId="606DC71C"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bookmarkStart w:id="17" w:name="P683"/>
      <w:bookmarkEnd w:id="17"/>
      <w:r w:rsidRPr="009E0D32">
        <w:rPr>
          <w:rFonts w:ascii="Times New Roman" w:eastAsia="Times New Roman" w:hAnsi="Times New Roman" w:cs="Times New Roman"/>
          <w:kern w:val="1"/>
          <w:sz w:val="24"/>
          <w:szCs w:val="24"/>
          <w:lang w:eastAsia="ar-SA"/>
        </w:rPr>
        <w:tab/>
        <w:t xml:space="preserve">9.2.1. Закупка посредством аукциона в электронной форме (далее в том числе – электронный аукцион) осуществляется в случае, если закупаемые товары, работы, услуги целесообразно сравнить по цене без использования дополнительных критериев. </w:t>
      </w:r>
    </w:p>
    <w:p w14:paraId="6E7C5B6E" w14:textId="77777777" w:rsidR="00E94C70" w:rsidRPr="009E0D32" w:rsidRDefault="00E94C70" w:rsidP="00E94C70">
      <w:pPr>
        <w:widowControl w:val="0"/>
        <w:tabs>
          <w:tab w:val="left" w:pos="0"/>
        </w:tabs>
        <w:spacing w:after="0" w:line="264" w:lineRule="auto"/>
        <w:jc w:val="both"/>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9.2.2. Для проведения аукциона в электронной форме Заказчик формирует извещение о проведении аукциона в электронной форме, разрабатывает и утверждает аукционную документацию.</w:t>
      </w:r>
    </w:p>
    <w:p w14:paraId="33CC7822" w14:textId="77777777" w:rsidR="00E94C70" w:rsidRPr="009E0D32" w:rsidRDefault="00E94C70" w:rsidP="00E94C70">
      <w:pPr>
        <w:widowControl w:val="0"/>
        <w:tabs>
          <w:tab w:val="left" w:pos="0"/>
        </w:tabs>
        <w:spacing w:after="0" w:line="264" w:lineRule="auto"/>
        <w:jc w:val="both"/>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9.2.3. Извещение о проведении аукциона в электронной форме и аукционная документация размещается Заказчиком на электронной площадке и на Сайте не менее чем за 7 (семь) рабочих дней до даты окончания срока подачи заявок на участие в таком аукционе.</w:t>
      </w:r>
    </w:p>
    <w:p w14:paraId="46297CDA" w14:textId="77777777" w:rsidR="00E94C70" w:rsidRPr="009E0D32" w:rsidRDefault="00E94C70" w:rsidP="00E94C70">
      <w:pPr>
        <w:widowControl w:val="0"/>
        <w:tabs>
          <w:tab w:val="left" w:pos="0"/>
        </w:tabs>
        <w:spacing w:after="0" w:line="264" w:lineRule="auto"/>
        <w:jc w:val="both"/>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9.2.4. В извещении о проведении аукциона в электронной форме Заказчик указывает:</w:t>
      </w:r>
    </w:p>
    <w:p w14:paraId="40A7A27E" w14:textId="77777777" w:rsidR="00E94C70" w:rsidRPr="009E0D32" w:rsidRDefault="00E94C70" w:rsidP="00E94C70">
      <w:pPr>
        <w:widowControl w:val="0"/>
        <w:tabs>
          <w:tab w:val="left" w:pos="0"/>
        </w:tabs>
        <w:spacing w:after="0" w:line="264" w:lineRule="auto"/>
        <w:jc w:val="both"/>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1) сведения, предусмотренные пунктом 3.6 Положения;</w:t>
      </w:r>
    </w:p>
    <w:p w14:paraId="7A1199CE" w14:textId="77777777" w:rsidR="00E94C70" w:rsidRPr="009E0D32" w:rsidRDefault="00E94C70" w:rsidP="00E94C70">
      <w:pPr>
        <w:widowControl w:val="0"/>
        <w:tabs>
          <w:tab w:val="left" w:pos="0"/>
        </w:tabs>
        <w:spacing w:after="0" w:line="264" w:lineRule="auto"/>
        <w:jc w:val="both"/>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2) иные сведения в соответствии с регламентом работы электронной площадки.</w:t>
      </w:r>
    </w:p>
    <w:p w14:paraId="10467278" w14:textId="77777777" w:rsidR="00E94C70" w:rsidRPr="009E0D32" w:rsidRDefault="00E94C70" w:rsidP="00E94C70">
      <w:pPr>
        <w:widowControl w:val="0"/>
        <w:tabs>
          <w:tab w:val="left" w:pos="0"/>
        </w:tabs>
        <w:spacing w:after="0" w:line="264" w:lineRule="auto"/>
        <w:jc w:val="both"/>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9.2.5. Заказчик вправе принять решение о внесении изменений в извещение и документацию о проведении аукциона в электронной форме до даты окончания срока подачи заявок на участие в таком аукционе. Изменение объекта закупки не допускаются. В течение 2 (двух) рабочих дней с даты принятия указанного решения такие изменения размещаются Заказчиком в порядке, установленном для размещения извещения о проведении аукциона в электронной форме. При этом срок подачи заявок на участие в аукционе должен быть продлен таким образом, чтобы с даты размещения таких изменений до даты окончания срока подачи заявок на участие в аукционе в электронной форме оставалось не менее половины срока подачи заявок на участие в таком аукционе.</w:t>
      </w:r>
    </w:p>
    <w:p w14:paraId="79A2182B" w14:textId="77777777" w:rsidR="00E94C70" w:rsidRPr="009E0D32" w:rsidRDefault="00E94C70" w:rsidP="00E94C70">
      <w:pPr>
        <w:widowControl w:val="0"/>
        <w:tabs>
          <w:tab w:val="left" w:pos="0"/>
        </w:tabs>
        <w:spacing w:after="0" w:line="264" w:lineRule="auto"/>
        <w:jc w:val="both"/>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 xml:space="preserve">9.2.6. Аукционная документация наряду с информацией, указанной в извещении о проведении аукциона в электронной форме, должна содержать сведения, предусмотренные пунктом 3.8 Положения, разделами 8.1 - 8.2 Положения, с применением норм, установленных разделами 8.3 - 8.9 Положения. </w:t>
      </w:r>
    </w:p>
    <w:p w14:paraId="5A861AC3"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9.1.10. Любой участник аукциона в электронной форме вправе направить с использованием программно-аппаратных средств электронной площадки запрос о даче разъяснений положений документации. При этом участник такого аукциона вправе направить не более чем 3 (три) запроса о даче разъяснений положений данной документации в отношении одного такого аукциона.</w:t>
      </w:r>
    </w:p>
    <w:p w14:paraId="65BD8F77"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9.1.11. В течение 2 (двух) рабочих дней с даты поступления указанного запроса Заказчик размещает с использованием программно-аппаратных средств электронной площадки разъяснения положений аукционной документации с указанием предмета запроса, но без указания лица, от которого поступил запрос, если указанный запрос поступил к Заказчику не позднее чем за 3 (три) рабочих дня до даты окончания срока подачи заявок на участие в аукционе в электронной форме. Разъяснения положений аукционной документации не должны изменять ее суть.</w:t>
      </w:r>
    </w:p>
    <w:p w14:paraId="3435C643" w14:textId="77777777" w:rsidR="00E94C70" w:rsidRPr="009E0D32" w:rsidRDefault="00E94C70" w:rsidP="00E94C70">
      <w:pPr>
        <w:widowControl w:val="0"/>
        <w:tabs>
          <w:tab w:val="left" w:pos="0"/>
        </w:tabs>
        <w:spacing w:after="0" w:line="264" w:lineRule="auto"/>
        <w:jc w:val="both"/>
        <w:rPr>
          <w:rFonts w:ascii="Times New Roman" w:hAnsi="Times New Roman" w:cs="Times New Roman"/>
          <w:sz w:val="24"/>
          <w:szCs w:val="24"/>
        </w:rPr>
      </w:pPr>
      <w:r w:rsidRPr="009E0D32">
        <w:rPr>
          <w:rFonts w:ascii="Times New Roman" w:eastAsia="Times New Roman" w:hAnsi="Times New Roman" w:cs="Times New Roman"/>
          <w:kern w:val="1"/>
          <w:sz w:val="24"/>
          <w:szCs w:val="24"/>
          <w:lang w:eastAsia="ar-SA"/>
        </w:rPr>
        <w:tab/>
      </w:r>
      <w:r w:rsidRPr="009E0D32">
        <w:rPr>
          <w:rFonts w:ascii="Times New Roman" w:hAnsi="Times New Roman" w:cs="Times New Roman"/>
          <w:sz w:val="24"/>
          <w:szCs w:val="24"/>
        </w:rPr>
        <w:t>9.2.9. Заявка на участие в электронном аукционе состоит из двух частей.</w:t>
      </w:r>
    </w:p>
    <w:p w14:paraId="0E03BFC0"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9.2.10. Первая часть заявки на участие в электронном аукционе должна содержать указанную в одном из следующих подпунктов информацию:</w:t>
      </w:r>
    </w:p>
    <w:p w14:paraId="40DFE032"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1) при заключении договора на поставку товара:</w:t>
      </w:r>
    </w:p>
    <w:p w14:paraId="67A8C7E3"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а) согласие участника закупки на поставку товара, предусмотренного документацией о закупке;</w:t>
      </w:r>
    </w:p>
    <w:p w14:paraId="5109349E"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 xml:space="preserve">б) конкретные показатели товара, соответствующие значениям, установленным </w:t>
      </w:r>
      <w:r w:rsidRPr="009E0D32">
        <w:rPr>
          <w:rFonts w:ascii="Times New Roman" w:eastAsia="Times New Roman" w:hAnsi="Times New Roman" w:cs="Times New Roman"/>
          <w:kern w:val="1"/>
          <w:sz w:val="24"/>
          <w:szCs w:val="24"/>
          <w:lang w:eastAsia="ar-SA"/>
        </w:rPr>
        <w:lastRenderedPageBreak/>
        <w:t>документацией о закупке;</w:t>
      </w:r>
    </w:p>
    <w:p w14:paraId="6934737A"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2) при проведении электронного аукциона на выполнение работы или оказание услуги - согласие участника закупки на выполнение работы или оказание услуги на условиях, предусмотренных документацией о закупке;</w:t>
      </w:r>
    </w:p>
    <w:p w14:paraId="1C3F069C"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3) при заключении договора на выполнение работы или оказание услуги, для выполнения или оказания которых поставляется товар, согласие, предусмотренное подпунктом 2 настоящего пункта, в том числе согласие на поставку товара, указанного в документации о закупке, конкретные показатели товара, соответствующие значениям, установленным документацией о закупке.</w:t>
      </w:r>
    </w:p>
    <w:p w14:paraId="38ED48BE"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9.2.11.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020C721A"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9.2.12. Вторая часть заявки на участие в электронном аукционе должна содержать сведения, установленные подпунктами 1-7, 9 пункта 8.2.1 раздела 8.2 Положения.</w:t>
      </w:r>
    </w:p>
    <w:p w14:paraId="3281F117"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9.2.13. Участник закупки, подавший заявку на участие в электронном аукционе, вправе отозвать поданную им заявку до истечения срока подачи заявок на участие в электронном аукционе.</w:t>
      </w:r>
    </w:p>
    <w:p w14:paraId="3E0AC830"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9.2.14. По окончании срока подачи заявок Комиссия в течение 3 (трех) рабочих дней осуществляет рассмотрение первых частей заявок на участие в закупке, определяя их соответствие установленным в извещении и документации требованиям.</w:t>
      </w:r>
    </w:p>
    <w:p w14:paraId="3EAEB932"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 xml:space="preserve">9.2.15. Результаты рассмотрения Комиссией первых частей заявок фиксируются в </w:t>
      </w:r>
      <w:r w:rsidRPr="009E0D32">
        <w:rPr>
          <w:rFonts w:ascii="Times New Roman" w:eastAsia="Times New Roman" w:hAnsi="Times New Roman" w:cs="Times New Roman"/>
          <w:b/>
          <w:kern w:val="1"/>
          <w:sz w:val="24"/>
          <w:szCs w:val="24"/>
          <w:lang w:eastAsia="ar-SA"/>
        </w:rPr>
        <w:t>протоколе этапа конкурентной закупки</w:t>
      </w:r>
      <w:r w:rsidRPr="009E0D32">
        <w:rPr>
          <w:rFonts w:ascii="Times New Roman" w:eastAsia="Times New Roman" w:hAnsi="Times New Roman" w:cs="Times New Roman"/>
          <w:kern w:val="1"/>
          <w:sz w:val="24"/>
          <w:szCs w:val="24"/>
          <w:lang w:eastAsia="ar-SA"/>
        </w:rPr>
        <w:t>, размещаемом на электронной площадке в срок не позднее чем через 3 (три) рабочих дня со дня подписания и содержащем:</w:t>
      </w:r>
    </w:p>
    <w:p w14:paraId="5003923F"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 сведения, установленные регламентом работы на электронной площадке;</w:t>
      </w:r>
    </w:p>
    <w:p w14:paraId="340E67FC"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 решение Комиссии в отношении каждого участника закупки о допуске к участию в электронном аукционе и о признании его участником электронного аукциона или об отказе в допуске к участию в электронном аукционе;</w:t>
      </w:r>
    </w:p>
    <w:p w14:paraId="27B7F402"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 xml:space="preserve">- основания отклонения каждой заявки на участие в закупке с указанием положений документации (извещения), которым не соответствует такая заявка. </w:t>
      </w:r>
    </w:p>
    <w:p w14:paraId="5718B2D0"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 xml:space="preserve">9.2.16. Днем проведения электронного аукциона является рабочий день, следующий после даты окончания срока рассмотрения первых частей заявок на участие в электронном аукционе. </w:t>
      </w:r>
    </w:p>
    <w:p w14:paraId="6990B757"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9.2.17. Порядок проведения электронного аукциона указывается в документации о закупке согласно регламенту работы электронной площадки.</w:t>
      </w:r>
    </w:p>
    <w:p w14:paraId="6FD68661"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9.2.18. Протокол проведения электронного аукциона размещается на электронной площадке, в протоколе содержатся сведения, установленные регламентом работы соответствующей электронной площадки.</w:t>
      </w:r>
    </w:p>
    <w:p w14:paraId="13EE2829"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9.2.19. Комиссия в течение 3 (трех) рабочих дней с даты размещения на электронной площадке протокола проведения аукциона в электронной форме рассматривает вторые части заявок на участие в таком аукционе.</w:t>
      </w:r>
    </w:p>
    <w:p w14:paraId="3287562E"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 xml:space="preserve">9.2.20. 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вторых частей заявок на участие в аукционе в электронной форме требованиям, установленным документацией о закупке. </w:t>
      </w:r>
    </w:p>
    <w:p w14:paraId="0D01FFC6"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 xml:space="preserve">9.2.21. Результаты рассмотрения вторых частей заявок на участие в электронном аукционе фиксируются в </w:t>
      </w:r>
      <w:r w:rsidRPr="009E0D32">
        <w:rPr>
          <w:rFonts w:ascii="Times New Roman" w:eastAsia="Times New Roman" w:hAnsi="Times New Roman" w:cs="Times New Roman"/>
          <w:b/>
          <w:kern w:val="1"/>
          <w:sz w:val="24"/>
          <w:szCs w:val="24"/>
          <w:lang w:eastAsia="ar-SA"/>
        </w:rPr>
        <w:t>итоговом протоколе.</w:t>
      </w:r>
      <w:r w:rsidRPr="009E0D32">
        <w:rPr>
          <w:rFonts w:ascii="Times New Roman" w:eastAsia="Times New Roman" w:hAnsi="Times New Roman" w:cs="Times New Roman"/>
          <w:kern w:val="1"/>
          <w:sz w:val="24"/>
          <w:szCs w:val="24"/>
          <w:lang w:eastAsia="ar-SA"/>
        </w:rPr>
        <w:t xml:space="preserve"> </w:t>
      </w:r>
    </w:p>
    <w:p w14:paraId="20BE1956" w14:textId="77777777" w:rsidR="00E94C70" w:rsidRPr="009E0D32" w:rsidRDefault="00E94C70" w:rsidP="00E94C70">
      <w:pPr>
        <w:widowControl w:val="0"/>
        <w:tabs>
          <w:tab w:val="left" w:pos="0"/>
          <w:tab w:val="left" w:pos="993"/>
        </w:tabs>
        <w:suppressAutoHyphens/>
        <w:spacing w:after="0" w:line="264" w:lineRule="auto"/>
        <w:ind w:firstLine="709"/>
        <w:jc w:val="both"/>
        <w:textAlignment w:val="baseline"/>
        <w:rPr>
          <w:rFonts w:ascii="Times New Roman" w:hAnsi="Times New Roman" w:cs="Times New Roman"/>
          <w:sz w:val="24"/>
          <w:szCs w:val="24"/>
        </w:rPr>
      </w:pPr>
      <w:r w:rsidRPr="009E0D32">
        <w:rPr>
          <w:rFonts w:ascii="Times New Roman" w:hAnsi="Times New Roman" w:cs="Times New Roman"/>
          <w:sz w:val="24"/>
          <w:szCs w:val="24"/>
        </w:rPr>
        <w:t>9.2.22. Итоговый протокол размещается на электронной площадке и на Сайте не позднее чем через 3 (три) рабочих дня со дня подписания.</w:t>
      </w:r>
    </w:p>
    <w:p w14:paraId="37DEB9E1"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lastRenderedPageBreak/>
        <w:tab/>
        <w:t xml:space="preserve">9.2.23. Итоговый протокол содержит сведения, установленные регламентом электронной площадки, сведения о победителе аукциона в электронной форме, причины, по которым закупка признана несостоявшейся, в случае признания ее таковой, а также информацию о соответствии или несоответствии вторых частей заявок на участие в электронном аукционе требованиям, установленным извещением (документацией) о закупке, с обоснованием этого решения и с указанием положений документации о закупке, которым не соответствует участник электронного аукциона и (или) вторая часть заявки на участие в электронном аукционе. </w:t>
      </w:r>
    </w:p>
    <w:p w14:paraId="768DCB12"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 xml:space="preserve">9.2.24. Победителем аукциона в электронной форме признается участник электронного аукциона, заявка на участие которого признана соответствующей требованиям, установленным в аукционной документации, и который предложил в ходе проведения аукциона наиболее низкую цену договора (наименьшую сумму цен единиц товара, работы, услуги) или сделал единственное предложение о цене договора (сумме цен единиц товара, работы, услуги). </w:t>
      </w:r>
    </w:p>
    <w:p w14:paraId="38B465AE" w14:textId="6A7DDF33"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 xml:space="preserve">9.2.25. Если аукцион в электронной форме признан несостоявшимся в случае, если участие в закупке принял только один участник и при этом он и поданная им заявка признаны соответствующими требованиям извещения (документации) о закупке, либо по результатам рассмотрения заявок только один участник и поданная им заявка признаны соответствующими требованиям извещения (документации) о </w:t>
      </w:r>
      <w:r w:rsidR="000D7D97" w:rsidRPr="009E0D32">
        <w:rPr>
          <w:rFonts w:ascii="Times New Roman" w:eastAsia="Times New Roman" w:hAnsi="Times New Roman" w:cs="Times New Roman"/>
          <w:kern w:val="1"/>
          <w:sz w:val="24"/>
          <w:szCs w:val="24"/>
          <w:lang w:eastAsia="ar-SA"/>
        </w:rPr>
        <w:t>закупке, Заказчик</w:t>
      </w:r>
      <w:r w:rsidRPr="009E0D32">
        <w:rPr>
          <w:rFonts w:ascii="Times New Roman" w:eastAsia="Times New Roman" w:hAnsi="Times New Roman" w:cs="Times New Roman"/>
          <w:kern w:val="1"/>
          <w:sz w:val="24"/>
          <w:szCs w:val="24"/>
          <w:lang w:eastAsia="ar-SA"/>
        </w:rPr>
        <w:t xml:space="preserve"> заключает договор с таким участником. При этом возможно снижение цены заключаемого договора по соглашению сторон,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7BAD8CAA" w14:textId="7DB3C50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 xml:space="preserve">9.2.26. В случае, если в ходе проведения аукциона в электронной форме не было сделано ни одного ценового предложения и аукцион в электронной форме признан несостоявшимся, договор заключается с участником такого аукциона, заявка </w:t>
      </w:r>
      <w:proofErr w:type="gramStart"/>
      <w:r w:rsidR="00D15E26" w:rsidRPr="009E0D32">
        <w:rPr>
          <w:rFonts w:ascii="Times New Roman" w:eastAsia="Times New Roman" w:hAnsi="Times New Roman" w:cs="Times New Roman"/>
          <w:kern w:val="1"/>
          <w:sz w:val="24"/>
          <w:szCs w:val="24"/>
          <w:lang w:eastAsia="ar-SA"/>
        </w:rPr>
        <w:t>на участие</w:t>
      </w:r>
      <w:proofErr w:type="gramEnd"/>
      <w:r w:rsidR="00D15E26" w:rsidRPr="009E0D32">
        <w:rPr>
          <w:rFonts w:ascii="Times New Roman" w:eastAsia="Times New Roman" w:hAnsi="Times New Roman" w:cs="Times New Roman"/>
          <w:kern w:val="1"/>
          <w:sz w:val="24"/>
          <w:szCs w:val="24"/>
          <w:lang w:eastAsia="ar-SA"/>
        </w:rPr>
        <w:t xml:space="preserve"> </w:t>
      </w:r>
      <w:r w:rsidRPr="009E0D32">
        <w:rPr>
          <w:rFonts w:ascii="Times New Roman" w:eastAsia="Times New Roman" w:hAnsi="Times New Roman" w:cs="Times New Roman"/>
          <w:kern w:val="1"/>
          <w:sz w:val="24"/>
          <w:szCs w:val="24"/>
          <w:lang w:eastAsia="ar-SA"/>
        </w:rPr>
        <w:t>в котором подана:</w:t>
      </w:r>
    </w:p>
    <w:p w14:paraId="4BFA4866"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1)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аукционной документации;</w:t>
      </w:r>
    </w:p>
    <w:p w14:paraId="5BB84798"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2) единственным участником такого аукциона, если только один участник такого аукциона и поданная им заявка признаны соответствующими требованиям аукционной документации.</w:t>
      </w:r>
    </w:p>
    <w:p w14:paraId="479F8A8E" w14:textId="77777777" w:rsidR="00E94C70" w:rsidRPr="009E0D32" w:rsidRDefault="00E94C70" w:rsidP="00E94C70">
      <w:pPr>
        <w:suppressAutoHyphens/>
        <w:spacing w:before="120" w:after="120" w:line="288" w:lineRule="auto"/>
        <w:jc w:val="center"/>
        <w:textAlignment w:val="baseline"/>
        <w:rPr>
          <w:rFonts w:ascii="Times New Roman" w:eastAsia="Times New Roman" w:hAnsi="Times New Roman" w:cs="Times New Roman"/>
          <w:b/>
          <w:kern w:val="1"/>
          <w:sz w:val="24"/>
          <w:szCs w:val="24"/>
          <w:lang w:eastAsia="ar-SA"/>
        </w:rPr>
      </w:pPr>
      <w:r w:rsidRPr="009E0D32">
        <w:rPr>
          <w:rFonts w:ascii="Times New Roman" w:eastAsia="Times New Roman" w:hAnsi="Times New Roman" w:cs="Times New Roman"/>
          <w:kern w:val="1"/>
          <w:sz w:val="24"/>
          <w:szCs w:val="24"/>
          <w:lang w:eastAsia="ar-SA"/>
        </w:rPr>
        <w:tab/>
      </w:r>
      <w:bookmarkStart w:id="18" w:name="_Toc456358135"/>
      <w:r w:rsidRPr="009E0D32">
        <w:rPr>
          <w:rFonts w:ascii="Times New Roman" w:eastAsia="Times New Roman" w:hAnsi="Times New Roman" w:cs="Times New Roman"/>
          <w:b/>
          <w:kern w:val="1"/>
          <w:sz w:val="24"/>
          <w:szCs w:val="24"/>
          <w:lang w:eastAsia="ar-SA"/>
        </w:rPr>
        <w:t>9.3. Запрос котировок в электронной форме</w:t>
      </w:r>
    </w:p>
    <w:p w14:paraId="4E93387C"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9.3.1. Закупка посредством запроса котировок в электронной форме осуществляется в случае, если НМЦД закупки не превышает 3 (три) миллиона рублей и закупаемые товары, работы, услуги можно сравнить по цене без использования дополнительных критериев.</w:t>
      </w:r>
    </w:p>
    <w:p w14:paraId="00EAD128"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9.3.2. Для проведения запроса котировок в электронной форме Заказчик формирует извещение о проведении запроса котировок в электронной форме, разрабатывает и утверждает документацию о закупке.</w:t>
      </w:r>
    </w:p>
    <w:p w14:paraId="4B66926B"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9.3.3. Извещение о проведении запроса котировок в электронной форме и документация о закупке размещается Заказчиком на электронной площадке и на Сайте не менее чем за 3 (три) рабочих дня до даты окончания срока подачи заявок на участие в таком запросе котировок.</w:t>
      </w:r>
    </w:p>
    <w:p w14:paraId="390BF721"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9.3.4. В извещении о проведении запроса котировок в электронной форме Заказчик указывает:</w:t>
      </w:r>
    </w:p>
    <w:p w14:paraId="1B146D48"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1) сведения, предусмотренные пунктом 3.6 Положения;</w:t>
      </w:r>
    </w:p>
    <w:p w14:paraId="79B110C9"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2) иные сведения в соответствии с регламентом работы электронной площадке.</w:t>
      </w:r>
    </w:p>
    <w:p w14:paraId="18DDE09D"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 xml:space="preserve">9.3.5. Заказчик вправе принять решение о внесении изменений в извещение и документацию о проведении запроса котировок в электронной форме до даты окончания срока подачи заявок на участие в таком запросе котировок. Изменение объекта закупки не </w:t>
      </w:r>
      <w:r w:rsidRPr="009E0D32">
        <w:rPr>
          <w:rFonts w:ascii="Times New Roman" w:eastAsia="Times New Roman" w:hAnsi="Times New Roman" w:cs="Times New Roman"/>
          <w:kern w:val="1"/>
          <w:sz w:val="24"/>
          <w:szCs w:val="24"/>
          <w:lang w:eastAsia="ar-SA"/>
        </w:rPr>
        <w:lastRenderedPageBreak/>
        <w:t>допускаются. В день принятия указанного решения такие изменения размещаются Заказчиком в порядке, установленном для размещения извещения о проведении запроса котировок в электронной форме. При этом срок подачи заявок на участие в запросе котировок должен быть продлен таким образом, чтобы с даты размещения таких изменений до даты окончания срока подачи заявок на участие в запросе котировок в электронной форме оставалось не менее половины срока подачи заявок на участие в таком запросе котировок.</w:t>
      </w:r>
    </w:p>
    <w:p w14:paraId="12FEA89A"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9.3.6. Документация о проведении запроса котировок в электронной форме наряду с информацией, указанной в извещении о проведении запроса котировок в электронной форме, должна содержать сведения, предусмотренные пунктом 3.8 Положения, разделами 8.1 - 8.2 Положения, с применением норм, установленных разделами 8.3 - 8.9 Положения.</w:t>
      </w:r>
    </w:p>
    <w:p w14:paraId="4E96CCF3"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9.3.7. Заявка на участие в запросе котировок в электронной форме должна содержать:</w:t>
      </w:r>
    </w:p>
    <w:p w14:paraId="0A41582D"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1)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w:t>
      </w:r>
    </w:p>
    <w:p w14:paraId="07E07E48"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 xml:space="preserve">2) при осуществлении закупки товара, в том числе поставляемого Заказчику при выполнении закупаемых работ, оказании закупаемых услуг: </w:t>
      </w:r>
    </w:p>
    <w:p w14:paraId="4A595205"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2.1) конкретные показатели товара, соответствующие значениям, установленным документацией запроса котировок в электронной форме;</w:t>
      </w:r>
    </w:p>
    <w:p w14:paraId="5FAC56B1"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3) информацию и документы в соответствии с разделами 8.1 - 8.2 Положения;</w:t>
      </w:r>
    </w:p>
    <w:p w14:paraId="7186AC13"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4) предложение участника запроса котировок в электронной форме о цене договора (цене единицы товара, работы, услуги, суммы цен товара, работы, услуги).</w:t>
      </w:r>
    </w:p>
    <w:p w14:paraId="568444B2"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9.3.8. Заявка на участие в запросе котировок в электронной форме может содержать эскиз, рисунок, чертеж, фотографию, иное изображение товара, закупка которого осуществляется.</w:t>
      </w:r>
    </w:p>
    <w:p w14:paraId="2B4C3ACE"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9.3.9. Оператор электронной площадки присваивает каждой заявке порядковый номер и обеспечивает направление Заказчику всех заявок, поданных на участие в таком запросе в соответствии с регламентом работы соответствующей электронной площадки.</w:t>
      </w:r>
    </w:p>
    <w:p w14:paraId="2678B805"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9.3.10. Комиссия в течение 3 (трех) рабочих дней осуществляет рассмотрение заявок на участие в закупке, определяя их соответствие установленным в извещении и документации требованиям и определяет победителя запроса котировок в электронной форме.</w:t>
      </w:r>
    </w:p>
    <w:p w14:paraId="003860BA" w14:textId="77777777" w:rsidR="00E94C70" w:rsidRPr="009E0D32" w:rsidRDefault="00E94C70" w:rsidP="00E94C70">
      <w:pPr>
        <w:autoSpaceDE w:val="0"/>
        <w:autoSpaceDN w:val="0"/>
        <w:adjustRightInd w:val="0"/>
        <w:spacing w:after="0" w:line="240" w:lineRule="auto"/>
        <w:jc w:val="both"/>
        <w:rPr>
          <w:rFonts w:ascii="Times New Roman" w:hAnsi="Times New Roman" w:cs="Times New Roman"/>
          <w:sz w:val="24"/>
          <w:szCs w:val="24"/>
        </w:rPr>
      </w:pPr>
      <w:r w:rsidRPr="009E0D32">
        <w:rPr>
          <w:rFonts w:ascii="Times New Roman" w:hAnsi="Times New Roman" w:cs="Times New Roman"/>
          <w:sz w:val="24"/>
          <w:szCs w:val="24"/>
        </w:rPr>
        <w:tab/>
        <w:t>9.3.11.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(документации) о проведении запроса котировок в электронной форме, в которой указана наиболее низкая цена товара, работы или услуги. В случае, если в нескольких заявках на участие в запросе котировок в электронной форме содержатся одинаковые предложения о цене товара, работы или услуги, меньший порядковый номер присваивается заявке на участие в запросе котировок в электронной форме, которая поступила ранее других таких заявок.</w:t>
      </w:r>
    </w:p>
    <w:p w14:paraId="0DE368EF"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 xml:space="preserve">9.3.12. Результаты рассмотрения заявок и подведения итогов запроса котировок фиксируются в </w:t>
      </w:r>
      <w:r w:rsidRPr="009E0D32">
        <w:rPr>
          <w:rFonts w:ascii="Times New Roman" w:eastAsia="Times New Roman" w:hAnsi="Times New Roman" w:cs="Times New Roman"/>
          <w:b/>
          <w:kern w:val="1"/>
          <w:sz w:val="24"/>
          <w:szCs w:val="24"/>
          <w:lang w:eastAsia="ar-SA"/>
        </w:rPr>
        <w:t>итоговом протоколе</w:t>
      </w:r>
      <w:r w:rsidRPr="009E0D32">
        <w:rPr>
          <w:rFonts w:ascii="Times New Roman" w:eastAsia="Times New Roman" w:hAnsi="Times New Roman" w:cs="Times New Roman"/>
          <w:kern w:val="1"/>
          <w:sz w:val="24"/>
          <w:szCs w:val="24"/>
          <w:lang w:eastAsia="ar-SA"/>
        </w:rPr>
        <w:t xml:space="preserve">, размещаемом на электронной площадке и на Сайте не позднее чем через 3 (три) рабочих дня со дня его подписания, и содержащем сведения, установленные регламентом электронной площадки, причины, по которым закупка признана несостоявшейся, в случае признания ее таковой, а также информацию о соответствии или несоответствии заявок на участие в запросе котировок требованиям, установленным извещением (документацией) о закупке, с обоснованием этого решения и с указанием положений документации о закупке, которым не соответствует участник запроса котировок и (или) заявка на участие в запросе котировок. </w:t>
      </w:r>
    </w:p>
    <w:p w14:paraId="683D567D" w14:textId="549E7308"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9.3.1</w:t>
      </w:r>
      <w:r w:rsidR="00751A0B" w:rsidRPr="009E0D32">
        <w:rPr>
          <w:rFonts w:ascii="Times New Roman" w:eastAsia="Times New Roman" w:hAnsi="Times New Roman" w:cs="Times New Roman"/>
          <w:kern w:val="1"/>
          <w:sz w:val="24"/>
          <w:szCs w:val="24"/>
          <w:lang w:eastAsia="ar-SA"/>
        </w:rPr>
        <w:t>3</w:t>
      </w:r>
      <w:r w:rsidRPr="009E0D32">
        <w:rPr>
          <w:rFonts w:ascii="Times New Roman" w:eastAsia="Times New Roman" w:hAnsi="Times New Roman" w:cs="Times New Roman"/>
          <w:kern w:val="1"/>
          <w:sz w:val="24"/>
          <w:szCs w:val="24"/>
          <w:lang w:eastAsia="ar-SA"/>
        </w:rPr>
        <w:t xml:space="preserve">. Если по результатам рассмотрения заявок только один участник и поданная им </w:t>
      </w:r>
      <w:r w:rsidRPr="009E0D32">
        <w:rPr>
          <w:rFonts w:ascii="Times New Roman" w:eastAsia="Times New Roman" w:hAnsi="Times New Roman" w:cs="Times New Roman"/>
          <w:kern w:val="1"/>
          <w:sz w:val="24"/>
          <w:szCs w:val="24"/>
          <w:lang w:eastAsia="ar-SA"/>
        </w:rPr>
        <w:lastRenderedPageBreak/>
        <w:t>заявка признаны соответствующими требованиям извещения (документации) о закупке Заказчик заключает договор с таким участником. При этом возможно снижение цены заключаемого договора по соглашению сторон,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142BF46D" w14:textId="5247D08F" w:rsidR="00E94C70" w:rsidRPr="009E0D32" w:rsidRDefault="00E94C70" w:rsidP="00E94C70">
      <w:pPr>
        <w:widowControl w:val="0"/>
        <w:tabs>
          <w:tab w:val="left" w:pos="0"/>
        </w:tabs>
        <w:suppressAutoHyphens/>
        <w:spacing w:before="120" w:after="120" w:line="276" w:lineRule="auto"/>
        <w:jc w:val="center"/>
        <w:textAlignment w:val="baseline"/>
        <w:rPr>
          <w:rFonts w:ascii="Times New Roman" w:eastAsia="Times New Roman" w:hAnsi="Times New Roman" w:cs="Times New Roman"/>
          <w:b/>
          <w:kern w:val="1"/>
          <w:sz w:val="24"/>
          <w:szCs w:val="24"/>
          <w:lang w:eastAsia="ar-SA"/>
        </w:rPr>
      </w:pPr>
      <w:r w:rsidRPr="009E0D32">
        <w:rPr>
          <w:rFonts w:ascii="Times New Roman" w:eastAsia="Times New Roman" w:hAnsi="Times New Roman" w:cs="Times New Roman"/>
          <w:b/>
          <w:kern w:val="1"/>
          <w:sz w:val="24"/>
          <w:szCs w:val="24"/>
          <w:lang w:eastAsia="ar-SA"/>
        </w:rPr>
        <w:t xml:space="preserve">9.4. Закупка у единственного поставщика (исполнителя, подрядчика) </w:t>
      </w:r>
      <w:r w:rsidRPr="009E0D32">
        <w:rPr>
          <w:rFonts w:ascii="Times New Roman" w:eastAsia="Times New Roman" w:hAnsi="Times New Roman" w:cs="Times New Roman"/>
          <w:b/>
          <w:kern w:val="1"/>
          <w:sz w:val="24"/>
          <w:szCs w:val="24"/>
          <w:lang w:eastAsia="ar-SA"/>
        </w:rPr>
        <w:br/>
        <w:t>на торговой площадке «</w:t>
      </w:r>
      <w:r w:rsidR="006033E0" w:rsidRPr="009E0D32">
        <w:rPr>
          <w:rFonts w:ascii="Times New Roman" w:eastAsia="Times New Roman" w:hAnsi="Times New Roman" w:cs="Times New Roman"/>
          <w:b/>
          <w:kern w:val="1"/>
          <w:sz w:val="24"/>
          <w:szCs w:val="24"/>
          <w:lang w:eastAsia="ar-SA"/>
        </w:rPr>
        <w:t>Закупки Мурманской области</w:t>
      </w:r>
      <w:r w:rsidRPr="009E0D32">
        <w:rPr>
          <w:rFonts w:ascii="Times New Roman" w:eastAsia="Times New Roman" w:hAnsi="Times New Roman" w:cs="Times New Roman"/>
          <w:b/>
          <w:kern w:val="1"/>
          <w:sz w:val="24"/>
          <w:szCs w:val="24"/>
          <w:lang w:eastAsia="ar-SA"/>
        </w:rPr>
        <w:t>»</w:t>
      </w:r>
    </w:p>
    <w:bookmarkEnd w:id="18"/>
    <w:p w14:paraId="754CBEAE" w14:textId="791B6F98"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9.4.1. Заказчик осуществляет закупки у единственного поставщика (исполнителя, подрядчика) по основанию, указанному в пункт</w:t>
      </w:r>
      <w:r w:rsidR="00F5600A" w:rsidRPr="009E0D32">
        <w:rPr>
          <w:rFonts w:ascii="Times New Roman" w:eastAsia="Times New Roman" w:hAnsi="Times New Roman" w:cs="Times New Roman"/>
          <w:kern w:val="1"/>
          <w:sz w:val="24"/>
          <w:szCs w:val="24"/>
          <w:lang w:eastAsia="ar-SA"/>
        </w:rPr>
        <w:t>ах</w:t>
      </w:r>
      <w:r w:rsidRPr="009E0D32">
        <w:rPr>
          <w:rFonts w:ascii="Times New Roman" w:eastAsia="Times New Roman" w:hAnsi="Times New Roman" w:cs="Times New Roman"/>
          <w:kern w:val="1"/>
          <w:sz w:val="24"/>
          <w:szCs w:val="24"/>
          <w:lang w:eastAsia="ar-SA"/>
        </w:rPr>
        <w:t xml:space="preserve"> 10.5</w:t>
      </w:r>
      <w:r w:rsidR="00F5600A" w:rsidRPr="009E0D32">
        <w:rPr>
          <w:rFonts w:ascii="Times New Roman" w:eastAsia="Times New Roman" w:hAnsi="Times New Roman" w:cs="Times New Roman"/>
          <w:kern w:val="1"/>
          <w:sz w:val="24"/>
          <w:szCs w:val="24"/>
          <w:lang w:eastAsia="ar-SA"/>
        </w:rPr>
        <w:t>, 10.27</w:t>
      </w:r>
      <w:r w:rsidRPr="009E0D32">
        <w:rPr>
          <w:rFonts w:ascii="Times New Roman" w:eastAsia="Times New Roman" w:hAnsi="Times New Roman" w:cs="Times New Roman"/>
          <w:kern w:val="1"/>
          <w:sz w:val="24"/>
          <w:szCs w:val="24"/>
          <w:lang w:eastAsia="ar-SA"/>
        </w:rPr>
        <w:t xml:space="preserve"> Положения посредством проведения процедуры на торговой площадке «</w:t>
      </w:r>
      <w:r w:rsidR="00F5600A" w:rsidRPr="009E0D32">
        <w:rPr>
          <w:rFonts w:ascii="Times New Roman" w:eastAsia="Times New Roman" w:hAnsi="Times New Roman" w:cs="Times New Roman"/>
          <w:kern w:val="1"/>
          <w:sz w:val="24"/>
          <w:szCs w:val="24"/>
          <w:lang w:eastAsia="ar-SA"/>
        </w:rPr>
        <w:t>Закупки Мурманской области</w:t>
      </w:r>
      <w:r w:rsidRPr="009E0D32">
        <w:rPr>
          <w:rFonts w:ascii="Times New Roman" w:eastAsia="Times New Roman" w:hAnsi="Times New Roman" w:cs="Times New Roman"/>
          <w:kern w:val="1"/>
          <w:sz w:val="24"/>
          <w:szCs w:val="24"/>
          <w:lang w:eastAsia="ar-SA"/>
        </w:rPr>
        <w:t xml:space="preserve">» в соответствии с </w:t>
      </w:r>
      <w:hyperlink r:id="rId9" w:history="1">
        <w:r w:rsidRPr="009E0D32">
          <w:rPr>
            <w:rFonts w:ascii="Times New Roman" w:eastAsia="Times New Roman" w:hAnsi="Times New Roman" w:cs="Times New Roman"/>
            <w:kern w:val="1"/>
            <w:sz w:val="24"/>
            <w:szCs w:val="24"/>
            <w:lang w:eastAsia="ar-SA"/>
          </w:rPr>
          <w:t>Регламентом работы на торговой площадке «</w:t>
        </w:r>
        <w:r w:rsidR="00F5600A" w:rsidRPr="009E0D32">
          <w:rPr>
            <w:rFonts w:ascii="Times New Roman" w:eastAsia="Times New Roman" w:hAnsi="Times New Roman" w:cs="Times New Roman"/>
            <w:kern w:val="1"/>
            <w:sz w:val="24"/>
            <w:szCs w:val="24"/>
            <w:lang w:eastAsia="ar-SA"/>
          </w:rPr>
          <w:t>Закупки Мурманской области</w:t>
        </w:r>
        <w:r w:rsidRPr="009E0D32">
          <w:rPr>
            <w:rFonts w:ascii="Times New Roman" w:eastAsia="Times New Roman" w:hAnsi="Times New Roman" w:cs="Times New Roman"/>
            <w:kern w:val="1"/>
            <w:sz w:val="24"/>
            <w:szCs w:val="24"/>
            <w:lang w:eastAsia="ar-SA"/>
          </w:rPr>
          <w:t>».</w:t>
        </w:r>
      </w:hyperlink>
    </w:p>
    <w:p w14:paraId="1C3C052F" w14:textId="6CFEFFC1"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9.4.2. Нормы Положения, регламентирующие конкурентные способы закупок, в том числе порядок их проведения, требования к участникам закупки, перечень оснований для отклонения заявки на участие в закупке и т.д., к закупкам на торговой площадке «</w:t>
      </w:r>
      <w:r w:rsidR="00751A0B" w:rsidRPr="009E0D32">
        <w:rPr>
          <w:rFonts w:ascii="Times New Roman" w:eastAsia="Times New Roman" w:hAnsi="Times New Roman" w:cs="Times New Roman"/>
          <w:kern w:val="1"/>
          <w:sz w:val="24"/>
          <w:szCs w:val="24"/>
          <w:lang w:eastAsia="ar-SA"/>
        </w:rPr>
        <w:t>Закупки Мурманской области</w:t>
      </w:r>
      <w:r w:rsidRPr="009E0D32">
        <w:rPr>
          <w:rFonts w:ascii="Times New Roman" w:eastAsia="Times New Roman" w:hAnsi="Times New Roman" w:cs="Times New Roman"/>
          <w:kern w:val="1"/>
          <w:sz w:val="24"/>
          <w:szCs w:val="24"/>
          <w:lang w:eastAsia="ar-SA"/>
        </w:rPr>
        <w:t>» не применяются.</w:t>
      </w:r>
    </w:p>
    <w:p w14:paraId="459FAC2C" w14:textId="77777777" w:rsidR="00E94C70" w:rsidRPr="009E0D32" w:rsidRDefault="00E94C70" w:rsidP="00E94C70">
      <w:pPr>
        <w:keepNext/>
        <w:keepLines/>
        <w:suppressAutoHyphens/>
        <w:spacing w:before="160" w:line="360" w:lineRule="auto"/>
        <w:ind w:left="431" w:hanging="431"/>
        <w:jc w:val="center"/>
        <w:textAlignment w:val="baseline"/>
        <w:outlineLvl w:val="0"/>
        <w:rPr>
          <w:rFonts w:ascii="Times New Roman" w:eastAsia="Times New Roman" w:hAnsi="Times New Roman" w:cs="Times New Roman"/>
          <w:b/>
          <w:bCs/>
          <w:kern w:val="1"/>
          <w:sz w:val="24"/>
          <w:szCs w:val="24"/>
          <w:lang w:eastAsia="ar-SA"/>
        </w:rPr>
      </w:pPr>
      <w:bookmarkStart w:id="19" w:name="Par114"/>
      <w:bookmarkStart w:id="20" w:name="Par132"/>
      <w:bookmarkStart w:id="21" w:name="Par158"/>
      <w:bookmarkStart w:id="22" w:name="_Toc68679308"/>
      <w:bookmarkStart w:id="23" w:name="_Toc413888664"/>
      <w:bookmarkEnd w:id="19"/>
      <w:bookmarkEnd w:id="20"/>
      <w:bookmarkEnd w:id="21"/>
      <w:r w:rsidRPr="009E0D32">
        <w:rPr>
          <w:rFonts w:ascii="Times New Roman" w:eastAsia="Times New Roman" w:hAnsi="Times New Roman" w:cs="Times New Roman"/>
          <w:b/>
          <w:bCs/>
          <w:kern w:val="1"/>
          <w:sz w:val="24"/>
          <w:szCs w:val="24"/>
          <w:lang w:eastAsia="ar-SA"/>
        </w:rPr>
        <w:t>10. Закупка у единственного поставщика (исполнителя, подрядчика)</w:t>
      </w:r>
      <w:bookmarkEnd w:id="22"/>
    </w:p>
    <w:p w14:paraId="199CF47F"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r>
      <w:bookmarkStart w:id="24" w:name="_Hlk76570351"/>
      <w:r w:rsidRPr="009E0D32">
        <w:rPr>
          <w:rFonts w:ascii="Times New Roman" w:eastAsia="Times New Roman" w:hAnsi="Times New Roman" w:cs="Times New Roman"/>
          <w:kern w:val="1"/>
          <w:sz w:val="24"/>
          <w:szCs w:val="24"/>
          <w:lang w:eastAsia="ar-SA"/>
        </w:rPr>
        <w:t>Закупка у единственного поставщика (подрядчика, исполнителя) может осуществляться Заказчиком в следующих случаях</w:t>
      </w:r>
      <w:bookmarkEnd w:id="24"/>
      <w:r w:rsidRPr="009E0D32">
        <w:rPr>
          <w:rFonts w:ascii="Times New Roman" w:eastAsia="Times New Roman" w:hAnsi="Times New Roman" w:cs="Times New Roman"/>
          <w:kern w:val="1"/>
          <w:sz w:val="24"/>
          <w:szCs w:val="24"/>
          <w:lang w:eastAsia="ar-SA"/>
        </w:rPr>
        <w:t>:</w:t>
      </w:r>
    </w:p>
    <w:p w14:paraId="355C5DD1"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10.1. Закупка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 а также услуг центрального депозитария.</w:t>
      </w:r>
    </w:p>
    <w:p w14:paraId="3387DED0"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10.2. Закупка у единственного поставщика (исполнителя, подрядчика),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(исполнителя, подрядчика), определенного постановлением или распоряжением Правительства Российской Федерации.</w:t>
      </w:r>
    </w:p>
    <w:p w14:paraId="7E7B9AC4"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10.3. Закупка на выполнение работы по мобилизационной подготовке.</w:t>
      </w:r>
    </w:p>
    <w:p w14:paraId="66ED3CCC" w14:textId="57536FC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 xml:space="preserve">10.4. </w:t>
      </w:r>
      <w:r w:rsidR="0030436D" w:rsidRPr="009E0D32">
        <w:rPr>
          <w:rFonts w:ascii="Times New Roman" w:eastAsia="Times New Roman" w:hAnsi="Times New Roman" w:cs="Times New Roman"/>
          <w:kern w:val="1"/>
          <w:sz w:val="24"/>
          <w:szCs w:val="24"/>
          <w:lang w:eastAsia="ar-SA"/>
        </w:rPr>
        <w:t>Закупка в случае, если</w:t>
      </w:r>
      <w:r w:rsidRPr="009E0D32">
        <w:rPr>
          <w:rFonts w:ascii="Times New Roman" w:eastAsia="Times New Roman" w:hAnsi="Times New Roman" w:cs="Times New Roman"/>
          <w:kern w:val="1"/>
          <w:sz w:val="24"/>
          <w:szCs w:val="24"/>
          <w:lang w:eastAsia="ar-SA"/>
        </w:rPr>
        <w:t xml:space="preserve"> производство товара, выполнение работы, оказание услуги осуществляются учреждением и предприятием уголовно-исполнительной системы.</w:t>
      </w:r>
    </w:p>
    <w:p w14:paraId="36425805"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10.5. Закупка товаров, работ, услуг, стоимость которых не превышает 600 (шестьсот) тысяч рублей.</w:t>
      </w:r>
    </w:p>
    <w:p w14:paraId="2A377F99" w14:textId="3D10842B"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10.6. Закупка работы или услуги, выполнение или оказание которых может осуществляться только органом исполнительной власти в соотв</w:t>
      </w:r>
      <w:r w:rsidR="00354931" w:rsidRPr="009E0D32">
        <w:rPr>
          <w:rFonts w:ascii="Times New Roman" w:eastAsia="Times New Roman" w:hAnsi="Times New Roman" w:cs="Times New Roman"/>
          <w:kern w:val="1"/>
          <w:sz w:val="24"/>
          <w:szCs w:val="24"/>
          <w:lang w:eastAsia="ar-SA"/>
        </w:rPr>
        <w:t xml:space="preserve">етствии с его полномочиями либо </w:t>
      </w:r>
      <w:r w:rsidRPr="009E0D32">
        <w:rPr>
          <w:rFonts w:ascii="Times New Roman" w:eastAsia="Times New Roman" w:hAnsi="Times New Roman" w:cs="Times New Roman"/>
          <w:kern w:val="1"/>
          <w:sz w:val="24"/>
          <w:szCs w:val="24"/>
          <w:lang w:eastAsia="ar-SA"/>
        </w:rPr>
        <w:t>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Мурманской области.</w:t>
      </w:r>
    </w:p>
    <w:p w14:paraId="2E26EADF" w14:textId="1F8F58F8"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 xml:space="preserve">10.7. Закупка на оказание услуг по водоснабжению, водоотведению, теплоснабжению, электроснабжению, обращению с твердыми коммунальными отходами, </w:t>
      </w:r>
      <w:r w:rsidR="00AD044F" w:rsidRPr="009E0D32">
        <w:rPr>
          <w:rFonts w:ascii="Times New Roman" w:hAnsi="Times New Roman" w:cs="Times New Roman"/>
          <w:sz w:val="24"/>
          <w:szCs w:val="24"/>
        </w:rPr>
        <w:t xml:space="preserve">отходами I и II классов опасности, </w:t>
      </w:r>
      <w:r w:rsidRPr="009E0D32">
        <w:rPr>
          <w:rFonts w:ascii="Times New Roman" w:eastAsia="Times New Roman" w:hAnsi="Times New Roman" w:cs="Times New Roman"/>
          <w:kern w:val="1"/>
          <w:sz w:val="24"/>
          <w:szCs w:val="24"/>
          <w:lang w:eastAsia="ar-SA"/>
        </w:rPr>
        <w:t>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14:paraId="260D4222"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 xml:space="preserve">10.8. Закупка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w:t>
      </w:r>
      <w:r w:rsidRPr="009E0D32">
        <w:rPr>
          <w:rFonts w:ascii="Times New Roman" w:eastAsia="Times New Roman" w:hAnsi="Times New Roman" w:cs="Times New Roman"/>
          <w:kern w:val="1"/>
          <w:sz w:val="24"/>
          <w:szCs w:val="24"/>
          <w:lang w:eastAsia="ar-SA"/>
        </w:rPr>
        <w:lastRenderedPageBreak/>
        <w:t>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(исполнителя, подрядчика), требующих затрат времени, нецелесообразно.</w:t>
      </w:r>
    </w:p>
    <w:p w14:paraId="65AED303"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 xml:space="preserve">10.9. Закупка на оказание услуг по осуществлению авторского контроля </w:t>
      </w:r>
      <w:r w:rsidRPr="009E0D32">
        <w:rPr>
          <w:rFonts w:ascii="Times New Roman" w:eastAsia="Times New Roman" w:hAnsi="Times New Roman" w:cs="Times New Roman"/>
          <w:kern w:val="1"/>
          <w:sz w:val="24"/>
          <w:szCs w:val="24"/>
          <w:lang w:eastAsia="ar-SA"/>
        </w:rPr>
        <w:br/>
        <w:t>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14:paraId="7EE210EC" w14:textId="0270707A"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 xml:space="preserve">10.10. Закупка, осуществляемая </w:t>
      </w:r>
      <w:bookmarkStart w:id="25" w:name="_Hlk76570371"/>
      <w:r w:rsidRPr="009E0D32">
        <w:rPr>
          <w:rFonts w:ascii="Times New Roman" w:eastAsia="Times New Roman" w:hAnsi="Times New Roman" w:cs="Times New Roman"/>
          <w:kern w:val="1"/>
          <w:sz w:val="24"/>
          <w:szCs w:val="24"/>
          <w:lang w:eastAsia="ar-SA"/>
        </w:rPr>
        <w:t>по согласованию с К</w:t>
      </w:r>
      <w:r w:rsidR="00AA508A" w:rsidRPr="009E0D32">
        <w:rPr>
          <w:rFonts w:ascii="Times New Roman" w:eastAsia="Times New Roman" w:hAnsi="Times New Roman" w:cs="Times New Roman"/>
          <w:kern w:val="1"/>
          <w:sz w:val="24"/>
          <w:szCs w:val="24"/>
          <w:lang w:eastAsia="ar-SA"/>
        </w:rPr>
        <w:t>оллегиальным органом Заказчика.</w:t>
      </w:r>
    </w:p>
    <w:bookmarkEnd w:id="25"/>
    <w:p w14:paraId="41B03115"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10.11. Закупка услуг, оказываемых физическими лицами.</w:t>
      </w:r>
    </w:p>
    <w:p w14:paraId="1F57DC81"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10.12. Закупка на заключение договора с единственным участником конкурентной закупки в случае, если на участие в закупке подана только одна заявка, и при этом она признана соответствующей требованиям извещения (документации) о закупке или по результатам рассмотрения заявок на участие в закупке только одна заявка признана соответствующей требованиям извещения (документации) о закупке.</w:t>
      </w:r>
    </w:p>
    <w:p w14:paraId="08B30D98"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10.13. Закупка на оказание услуг, связанных с направлением работника в служебную командировку.</w:t>
      </w:r>
    </w:p>
    <w:p w14:paraId="581D33B1"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10.14. Закупка на заключение договора энергоснабжения или договора купли-продажи электрической энергии с гарантирующим поставщиком электрической энергии.</w:t>
      </w:r>
    </w:p>
    <w:p w14:paraId="73550555"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10.15. Закупка на заключение договора с новым поставщиком (исполнителем, подрядчиком) в связи с расторжением ранее заключенного договора по причине неисполнения или ненадлежащего исполнения поставщиком (исполнителем, подрядчиком) своих обязательств. В случае, если до расторжения договора поставщиком (исполнителем, подрядчиком) частично исполнены обязательства по такому договору, то при заключении договора с новым поставщиком (исполнителем, подрядчиком)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цена договора в должна быть рассчитана с учетом количества поставленного товара, объема выполненных работ, оказанных услуг, договор должен быть заключен на срок пропорционально срокам обязательств, предусмотренных по ранее заключенному договору. В случае, если до расторжения договора поставщиком (исполнителем, подрядчиком) обязательства не исполнялись, новый договор заключается по цене расторгнутого договора, либо по цене, не превышающей НМЦД закупки.</w:t>
      </w:r>
    </w:p>
    <w:p w14:paraId="1FBA8DA2"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 xml:space="preserve">10.16. Закупка на заключение договора банковского счета, договора об </w:t>
      </w:r>
      <w:proofErr w:type="spellStart"/>
      <w:r w:rsidRPr="009E0D32">
        <w:rPr>
          <w:rFonts w:ascii="Times New Roman" w:eastAsia="Times New Roman" w:hAnsi="Times New Roman" w:cs="Times New Roman"/>
          <w:kern w:val="1"/>
          <w:sz w:val="24"/>
          <w:szCs w:val="24"/>
          <w:lang w:eastAsia="ar-SA"/>
        </w:rPr>
        <w:t>овердрафтном</w:t>
      </w:r>
      <w:proofErr w:type="spellEnd"/>
      <w:r w:rsidRPr="009E0D32">
        <w:rPr>
          <w:rFonts w:ascii="Times New Roman" w:eastAsia="Times New Roman" w:hAnsi="Times New Roman" w:cs="Times New Roman"/>
          <w:kern w:val="1"/>
          <w:sz w:val="24"/>
          <w:szCs w:val="24"/>
          <w:lang w:eastAsia="ar-SA"/>
        </w:rPr>
        <w:t xml:space="preserve"> кредите, иных банковских услуг.</w:t>
      </w:r>
    </w:p>
    <w:p w14:paraId="52D84E27"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10.17. Закупка на заключение договора при условии, что закупка, проведенная конкурентным способом, не состоялась по следующим основаниям:</w:t>
      </w:r>
    </w:p>
    <w:p w14:paraId="4F3B00E3" w14:textId="77777777" w:rsidR="00E94C70" w:rsidRPr="009E0D32" w:rsidRDefault="00E94C70" w:rsidP="00E94C70">
      <w:pPr>
        <w:widowControl w:val="0"/>
        <w:numPr>
          <w:ilvl w:val="0"/>
          <w:numId w:val="12"/>
        </w:numPr>
        <w:tabs>
          <w:tab w:val="left" w:pos="0"/>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 xml:space="preserve">не подано ни одной заявки на участие в закупке; </w:t>
      </w:r>
    </w:p>
    <w:p w14:paraId="259DF2B0" w14:textId="77777777" w:rsidR="00E94C70" w:rsidRPr="009E0D32" w:rsidRDefault="00E94C70" w:rsidP="00E94C70">
      <w:pPr>
        <w:widowControl w:val="0"/>
        <w:numPr>
          <w:ilvl w:val="0"/>
          <w:numId w:val="12"/>
        </w:numPr>
        <w:tabs>
          <w:tab w:val="left" w:pos="0"/>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по результатам рассмотрения заявок не было признано ни одной заявки, соответствующей требованиям извещения (документации) о закупке.</w:t>
      </w:r>
    </w:p>
    <w:p w14:paraId="377404D5" w14:textId="77777777" w:rsidR="00E94C70" w:rsidRPr="009E0D32" w:rsidRDefault="00E94C70" w:rsidP="00E94C70">
      <w:pPr>
        <w:widowControl w:val="0"/>
        <w:tabs>
          <w:tab w:val="left" w:pos="0"/>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 xml:space="preserve">В соответствии с настоящим пунктом договор должен быть заключен с единственным поставщиком (исполнителем, подрядчиком) с соблюдением существенных условий, </w:t>
      </w:r>
      <w:r w:rsidRPr="009E0D32">
        <w:rPr>
          <w:rFonts w:ascii="Times New Roman" w:eastAsia="Times New Roman" w:hAnsi="Times New Roman" w:cs="Times New Roman"/>
          <w:kern w:val="1"/>
          <w:sz w:val="24"/>
          <w:szCs w:val="24"/>
          <w:lang w:eastAsia="ar-SA"/>
        </w:rPr>
        <w:lastRenderedPageBreak/>
        <w:t>предусмотренных извещением (документацией) о конкурентной закупке: цена договора (цена единицы товара, работы, услуги, сумма цен единиц товара, работы, услуги) количество поставляемого товара, объем выполняемой работы или оказываемой услуги, срок исполнения договора, порядок оплаты по договору.</w:t>
      </w:r>
    </w:p>
    <w:p w14:paraId="78EA3060"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 xml:space="preserve"> </w:t>
      </w:r>
      <w:r w:rsidRPr="009E0D32">
        <w:rPr>
          <w:rFonts w:ascii="Times New Roman" w:eastAsia="Times New Roman" w:hAnsi="Times New Roman" w:cs="Times New Roman"/>
          <w:kern w:val="1"/>
          <w:sz w:val="24"/>
          <w:szCs w:val="24"/>
          <w:lang w:eastAsia="ar-SA"/>
        </w:rPr>
        <w:tab/>
        <w:t>10.18. Закупка на заключение договора на услуги по предоставлению во временное использование спортивных сооружений.</w:t>
      </w:r>
    </w:p>
    <w:p w14:paraId="4B4EBA47"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10.19.  Закупка услуг стационарной, мобильной связи, услуг по предоставлению доступа к сети Интернет.</w:t>
      </w:r>
    </w:p>
    <w:p w14:paraId="3B460641" w14:textId="77777777" w:rsidR="00816A7D"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 xml:space="preserve">10.20. Закупка на средства, полученные от физических или юридических лиц, международных организаций и правительств иностранных государств, в том числе добровольных пожертвований и дарения на цели и с условиями, указанными в документах таких физических или юридических лиц. </w:t>
      </w:r>
    </w:p>
    <w:p w14:paraId="5DB08787" w14:textId="26688253" w:rsidR="00254EA9" w:rsidRPr="009E0D32" w:rsidRDefault="00254EA9" w:rsidP="00816A7D">
      <w:pPr>
        <w:widowControl w:val="0"/>
        <w:tabs>
          <w:tab w:val="left" w:pos="0"/>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10.21.</w:t>
      </w:r>
      <w:r w:rsidR="00816A7D" w:rsidRPr="009E0D32">
        <w:rPr>
          <w:rFonts w:ascii="Times New Roman" w:eastAsia="Times New Roman" w:hAnsi="Times New Roman" w:cs="Times New Roman"/>
          <w:kern w:val="1"/>
          <w:sz w:val="24"/>
          <w:szCs w:val="24"/>
          <w:lang w:eastAsia="ar-SA"/>
        </w:rPr>
        <w:t xml:space="preserve"> Закупка по аренде нежилого здания, строения, сооружения, нежилого помещения.</w:t>
      </w:r>
    </w:p>
    <w:p w14:paraId="125C6786" w14:textId="1BFCEB8F" w:rsidR="00816A7D" w:rsidRPr="009E0D32" w:rsidRDefault="00816A7D" w:rsidP="00816A7D">
      <w:pPr>
        <w:widowControl w:val="0"/>
        <w:tabs>
          <w:tab w:val="left" w:pos="0"/>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10.22. Закупка на заключение договора при условии, что закупка, проведенная на торговой площадке «</w:t>
      </w:r>
      <w:r w:rsidR="001D6618" w:rsidRPr="009E0D32">
        <w:rPr>
          <w:rFonts w:ascii="Times New Roman" w:eastAsia="Times New Roman" w:hAnsi="Times New Roman" w:cs="Times New Roman"/>
          <w:kern w:val="1"/>
          <w:sz w:val="24"/>
          <w:szCs w:val="24"/>
          <w:lang w:eastAsia="ar-SA"/>
        </w:rPr>
        <w:t>Закупки Мурманской области</w:t>
      </w:r>
      <w:r w:rsidRPr="009E0D32">
        <w:rPr>
          <w:rFonts w:ascii="Times New Roman" w:eastAsia="Times New Roman" w:hAnsi="Times New Roman" w:cs="Times New Roman"/>
          <w:kern w:val="1"/>
          <w:sz w:val="24"/>
          <w:szCs w:val="24"/>
          <w:lang w:eastAsia="ar-SA"/>
        </w:rPr>
        <w:t>»</w:t>
      </w:r>
      <w:r w:rsidR="001D6618" w:rsidRPr="009E0D32">
        <w:t xml:space="preserve"> </w:t>
      </w:r>
      <w:r w:rsidR="001D6618" w:rsidRPr="009E0D32">
        <w:rPr>
          <w:rFonts w:ascii="Times New Roman" w:eastAsia="Times New Roman" w:hAnsi="Times New Roman" w:cs="Times New Roman"/>
          <w:kern w:val="1"/>
          <w:sz w:val="24"/>
          <w:szCs w:val="24"/>
          <w:lang w:eastAsia="ar-SA"/>
        </w:rPr>
        <w:t>в соответствии с пунктом 10.5</w:t>
      </w:r>
      <w:r w:rsidRPr="009E0D32">
        <w:rPr>
          <w:rFonts w:ascii="Times New Roman" w:eastAsia="Times New Roman" w:hAnsi="Times New Roman" w:cs="Times New Roman"/>
          <w:kern w:val="1"/>
          <w:sz w:val="24"/>
          <w:szCs w:val="24"/>
          <w:lang w:eastAsia="ar-SA"/>
        </w:rPr>
        <w:t>, признана несостоявшейся в случае, если на участие в закупке не было подано ни одной заявки. При этом такой договор должен быть заключен с единственным поставщиком (исполнителем, подрядчиком) с соблюдением существенных условий, предусмотренных извещением (документацией) несостоявшейся закупки: количество поставляемого товара, объем выполняемой работы или оказываемой услуги, срок исполнения договора, цена договора, не превышающая НМЦД такой закупки.</w:t>
      </w:r>
    </w:p>
    <w:p w14:paraId="5192742A" w14:textId="174CE3D3" w:rsidR="00816A7D" w:rsidRPr="009E0D32" w:rsidRDefault="00816A7D" w:rsidP="00816A7D">
      <w:pPr>
        <w:widowControl w:val="0"/>
        <w:tabs>
          <w:tab w:val="left" w:pos="0"/>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10.23. Закупка услуг в целях обеспечения системы мониторинга результатов информационного продвижения.</w:t>
      </w:r>
    </w:p>
    <w:p w14:paraId="7BCCCAA0" w14:textId="44A4A607" w:rsidR="00816A7D" w:rsidRPr="009E0D32" w:rsidRDefault="00816A7D" w:rsidP="00816A7D">
      <w:pPr>
        <w:widowControl w:val="0"/>
        <w:tabs>
          <w:tab w:val="left" w:pos="0"/>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10.24. Закупка товаров, работ, услуг в целях исполнения обязательств Заказчика по соглашению о предоставлении субсидии при условии доведения до Заказчика средств субсидии в сроки, когда применение конкурентных способов закупок, требующих затрат времени, нецелесообразно.</w:t>
      </w:r>
    </w:p>
    <w:p w14:paraId="4A84BDFE" w14:textId="77777777" w:rsidR="00816A7D" w:rsidRPr="009E0D32" w:rsidRDefault="00816A7D" w:rsidP="00AC4FF3">
      <w:pPr>
        <w:widowControl w:val="0"/>
        <w:tabs>
          <w:tab w:val="left" w:pos="0"/>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 xml:space="preserve">10.25. Закупка на оказание услуг: </w:t>
      </w:r>
    </w:p>
    <w:p w14:paraId="61798AF2" w14:textId="77777777" w:rsidR="00816A7D" w:rsidRPr="009E0D32" w:rsidRDefault="00816A7D" w:rsidP="00AC4FF3">
      <w:pPr>
        <w:widowControl w:val="0"/>
        <w:tabs>
          <w:tab w:val="left" w:pos="0"/>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 xml:space="preserve">1) артистов, творческих коллективов, ведущих; </w:t>
      </w:r>
    </w:p>
    <w:p w14:paraId="7B8232BB" w14:textId="3BD9073A" w:rsidR="00816A7D" w:rsidRPr="009E0D32" w:rsidRDefault="00816A7D" w:rsidP="00816A7D">
      <w:pPr>
        <w:widowControl w:val="0"/>
        <w:tabs>
          <w:tab w:val="left" w:pos="0"/>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2) руководителей и организаторов проектов, выставок, форумов, конференций.</w:t>
      </w:r>
    </w:p>
    <w:p w14:paraId="0FF713BD" w14:textId="24748ECA" w:rsidR="00816A7D" w:rsidRPr="009E0D32" w:rsidRDefault="00816A7D" w:rsidP="00816A7D">
      <w:pPr>
        <w:widowControl w:val="0"/>
        <w:tabs>
          <w:tab w:val="left" w:pos="0"/>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10.26. Закупка на заключение договора по проектированию, изготовлению, поставке, аренде декораций и иного реквизита (в том числе для обеспечения сценических, аудиовизуальных эффектов).</w:t>
      </w:r>
    </w:p>
    <w:p w14:paraId="269697ED" w14:textId="367EF538" w:rsidR="00F5600A" w:rsidRPr="009E0D32" w:rsidRDefault="00F5600A" w:rsidP="00816A7D">
      <w:pPr>
        <w:widowControl w:val="0"/>
        <w:tabs>
          <w:tab w:val="left" w:pos="0"/>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 xml:space="preserve">10.27. </w:t>
      </w:r>
      <w:bookmarkStart w:id="26" w:name="_Hlk98413564"/>
      <w:r w:rsidRPr="009E0D32">
        <w:rPr>
          <w:rFonts w:ascii="Times New Roman" w:eastAsia="Times New Roman" w:hAnsi="Times New Roman" w:cs="Times New Roman"/>
          <w:kern w:val="1"/>
          <w:sz w:val="24"/>
          <w:szCs w:val="24"/>
          <w:lang w:eastAsia="ar-SA"/>
        </w:rPr>
        <w:t>Закупка до 31.12.202</w:t>
      </w:r>
      <w:r w:rsidR="00AD044F" w:rsidRPr="009E0D32">
        <w:rPr>
          <w:rFonts w:ascii="Times New Roman" w:eastAsia="Times New Roman" w:hAnsi="Times New Roman" w:cs="Times New Roman"/>
          <w:kern w:val="1"/>
          <w:sz w:val="24"/>
          <w:szCs w:val="24"/>
          <w:lang w:eastAsia="ar-SA"/>
        </w:rPr>
        <w:t>3</w:t>
      </w:r>
      <w:r w:rsidRPr="009E0D32">
        <w:rPr>
          <w:rFonts w:ascii="Times New Roman" w:eastAsia="Times New Roman" w:hAnsi="Times New Roman" w:cs="Times New Roman"/>
          <w:kern w:val="1"/>
          <w:sz w:val="24"/>
          <w:szCs w:val="24"/>
          <w:lang w:eastAsia="ar-SA"/>
        </w:rPr>
        <w:t xml:space="preserve"> товаров, работ, услуг на сумму, не превышающую </w:t>
      </w:r>
      <w:r w:rsidR="00AD044F" w:rsidRPr="009E0D32">
        <w:rPr>
          <w:rFonts w:ascii="Times New Roman" w:eastAsia="Times New Roman" w:hAnsi="Times New Roman" w:cs="Times New Roman"/>
          <w:kern w:val="1"/>
          <w:sz w:val="24"/>
          <w:szCs w:val="24"/>
          <w:lang w:eastAsia="ar-SA"/>
        </w:rPr>
        <w:t>2</w:t>
      </w:r>
      <w:r w:rsidRPr="009E0D32">
        <w:rPr>
          <w:rFonts w:ascii="Times New Roman" w:eastAsia="Times New Roman" w:hAnsi="Times New Roman" w:cs="Times New Roman"/>
          <w:kern w:val="1"/>
          <w:sz w:val="24"/>
          <w:szCs w:val="24"/>
          <w:lang w:eastAsia="ar-SA"/>
        </w:rPr>
        <w:t xml:space="preserve"> (</w:t>
      </w:r>
      <w:r w:rsidR="00AD044F" w:rsidRPr="009E0D32">
        <w:rPr>
          <w:rFonts w:ascii="Times New Roman" w:eastAsia="Times New Roman" w:hAnsi="Times New Roman" w:cs="Times New Roman"/>
          <w:kern w:val="1"/>
          <w:sz w:val="24"/>
          <w:szCs w:val="24"/>
          <w:lang w:eastAsia="ar-SA"/>
        </w:rPr>
        <w:t>два</w:t>
      </w:r>
      <w:r w:rsidRPr="009E0D32">
        <w:rPr>
          <w:rFonts w:ascii="Times New Roman" w:eastAsia="Times New Roman" w:hAnsi="Times New Roman" w:cs="Times New Roman"/>
          <w:kern w:val="1"/>
          <w:sz w:val="24"/>
          <w:szCs w:val="24"/>
          <w:lang w:eastAsia="ar-SA"/>
        </w:rPr>
        <w:t>) миллион</w:t>
      </w:r>
      <w:r w:rsidR="00AD044F" w:rsidRPr="009E0D32">
        <w:rPr>
          <w:rFonts w:ascii="Times New Roman" w:eastAsia="Times New Roman" w:hAnsi="Times New Roman" w:cs="Times New Roman"/>
          <w:kern w:val="1"/>
          <w:sz w:val="24"/>
          <w:szCs w:val="24"/>
          <w:lang w:eastAsia="ar-SA"/>
        </w:rPr>
        <w:t>а</w:t>
      </w:r>
      <w:r w:rsidRPr="009E0D32">
        <w:rPr>
          <w:rFonts w:ascii="Times New Roman" w:eastAsia="Times New Roman" w:hAnsi="Times New Roman" w:cs="Times New Roman"/>
          <w:kern w:val="1"/>
          <w:sz w:val="24"/>
          <w:szCs w:val="24"/>
          <w:lang w:eastAsia="ar-SA"/>
        </w:rPr>
        <w:t xml:space="preserve"> рублей с обязательной публикацией извещения на торговой площадке «Закупки Мурманской области</w:t>
      </w:r>
      <w:bookmarkEnd w:id="26"/>
      <w:r w:rsidRPr="009E0D32">
        <w:rPr>
          <w:rFonts w:ascii="Times New Roman" w:eastAsia="Times New Roman" w:hAnsi="Times New Roman" w:cs="Times New Roman"/>
          <w:kern w:val="1"/>
          <w:sz w:val="24"/>
          <w:szCs w:val="24"/>
          <w:lang w:eastAsia="ar-SA"/>
        </w:rPr>
        <w:t>».</w:t>
      </w:r>
    </w:p>
    <w:p w14:paraId="55FC9576" w14:textId="55FEAB21" w:rsidR="00A930F3" w:rsidRPr="009E0D32" w:rsidRDefault="00F5600A" w:rsidP="00A930F3">
      <w:pPr>
        <w:widowControl w:val="0"/>
        <w:tabs>
          <w:tab w:val="left" w:pos="0"/>
        </w:tabs>
        <w:suppressAutoHyphens/>
        <w:spacing w:after="0" w:line="264" w:lineRule="auto"/>
        <w:ind w:firstLine="709"/>
        <w:jc w:val="both"/>
        <w:textAlignment w:val="baseline"/>
        <w:rPr>
          <w:rFonts w:ascii="Times New Roman" w:hAnsi="Times New Roman" w:cs="Times New Roman"/>
          <w:sz w:val="24"/>
          <w:szCs w:val="24"/>
        </w:rPr>
      </w:pPr>
      <w:r w:rsidRPr="009E0D32">
        <w:rPr>
          <w:rFonts w:ascii="Times New Roman" w:eastAsia="Times New Roman" w:hAnsi="Times New Roman" w:cs="Times New Roman"/>
          <w:kern w:val="1"/>
          <w:sz w:val="24"/>
          <w:szCs w:val="24"/>
          <w:lang w:eastAsia="ar-SA"/>
        </w:rPr>
        <w:t xml:space="preserve">10.28. </w:t>
      </w:r>
      <w:bookmarkStart w:id="27" w:name="_Hlk98413575"/>
      <w:r w:rsidRPr="009E0D32">
        <w:rPr>
          <w:rFonts w:ascii="Times New Roman" w:eastAsia="Times New Roman" w:hAnsi="Times New Roman" w:cs="Times New Roman"/>
          <w:kern w:val="1"/>
          <w:sz w:val="24"/>
          <w:szCs w:val="24"/>
          <w:lang w:eastAsia="ar-SA"/>
        </w:rPr>
        <w:t>Закупка до 31.12.202</w:t>
      </w:r>
      <w:r w:rsidR="0073030A" w:rsidRPr="009E0D32">
        <w:rPr>
          <w:rFonts w:ascii="Times New Roman" w:eastAsia="Times New Roman" w:hAnsi="Times New Roman" w:cs="Times New Roman"/>
          <w:kern w:val="1"/>
          <w:sz w:val="24"/>
          <w:szCs w:val="24"/>
          <w:lang w:eastAsia="ar-SA"/>
        </w:rPr>
        <w:t>3</w:t>
      </w:r>
      <w:r w:rsidRPr="009E0D32">
        <w:rPr>
          <w:rFonts w:ascii="Times New Roman" w:eastAsia="Times New Roman" w:hAnsi="Times New Roman" w:cs="Times New Roman"/>
          <w:kern w:val="1"/>
          <w:sz w:val="24"/>
          <w:szCs w:val="24"/>
          <w:lang w:eastAsia="ar-SA"/>
        </w:rPr>
        <w:t xml:space="preserve"> товаров, работ, услуг на сумму, превышающую </w:t>
      </w:r>
      <w:r w:rsidR="00AD044F" w:rsidRPr="009E0D32">
        <w:rPr>
          <w:rFonts w:ascii="Times New Roman" w:eastAsia="Times New Roman" w:hAnsi="Times New Roman" w:cs="Times New Roman"/>
          <w:kern w:val="1"/>
          <w:sz w:val="24"/>
          <w:szCs w:val="24"/>
          <w:lang w:eastAsia="ar-SA"/>
        </w:rPr>
        <w:t xml:space="preserve">2 (два) </w:t>
      </w:r>
      <w:r w:rsidRPr="009E0D32">
        <w:rPr>
          <w:rFonts w:ascii="Times New Roman" w:eastAsia="Times New Roman" w:hAnsi="Times New Roman" w:cs="Times New Roman"/>
          <w:kern w:val="1"/>
          <w:sz w:val="24"/>
          <w:szCs w:val="24"/>
          <w:lang w:eastAsia="ar-SA"/>
        </w:rPr>
        <w:t>миллион</w:t>
      </w:r>
      <w:r w:rsidR="00AD044F" w:rsidRPr="009E0D32">
        <w:rPr>
          <w:rFonts w:ascii="Times New Roman" w:eastAsia="Times New Roman" w:hAnsi="Times New Roman" w:cs="Times New Roman"/>
          <w:kern w:val="1"/>
          <w:sz w:val="24"/>
          <w:szCs w:val="24"/>
          <w:lang w:eastAsia="ar-SA"/>
        </w:rPr>
        <w:t>а</w:t>
      </w:r>
      <w:r w:rsidRPr="009E0D32">
        <w:rPr>
          <w:rFonts w:ascii="Times New Roman" w:eastAsia="Times New Roman" w:hAnsi="Times New Roman" w:cs="Times New Roman"/>
          <w:kern w:val="1"/>
          <w:sz w:val="24"/>
          <w:szCs w:val="24"/>
          <w:lang w:eastAsia="ar-SA"/>
        </w:rPr>
        <w:t xml:space="preserve"> рублей по согласованию с </w:t>
      </w:r>
      <w:bookmarkEnd w:id="27"/>
      <w:r w:rsidR="00AD044F" w:rsidRPr="009E0D32">
        <w:rPr>
          <w:rFonts w:ascii="Times New Roman" w:eastAsia="Times New Roman" w:hAnsi="Times New Roman" w:cs="Times New Roman"/>
          <w:kern w:val="1"/>
          <w:sz w:val="24"/>
          <w:szCs w:val="24"/>
          <w:lang w:eastAsia="ar-SA"/>
        </w:rPr>
        <w:t xml:space="preserve">Президиумом </w:t>
      </w:r>
      <w:r w:rsidR="00AD044F" w:rsidRPr="009E0D32">
        <w:rPr>
          <w:rFonts w:ascii="Times New Roman" w:hAnsi="Times New Roman" w:cs="Times New Roman"/>
          <w:sz w:val="24"/>
          <w:szCs w:val="24"/>
        </w:rPr>
        <w:t>Оперативного штаба по обеспечению общественной и экономической безопасности Мурманской области.</w:t>
      </w:r>
      <w:r w:rsidR="00A930F3" w:rsidRPr="009E0D32">
        <w:rPr>
          <w:rFonts w:ascii="Times New Roman" w:hAnsi="Times New Roman" w:cs="Times New Roman"/>
          <w:sz w:val="24"/>
          <w:szCs w:val="24"/>
        </w:rPr>
        <w:t xml:space="preserve"> Расторжение договора, заключенного в соответствии с настоящим пунктом, осуществляется согласно решению Президиума Оперативного штаба по обеспечению общественной и экономической безопасности Мурманской области, имеющему рекомендательный характер, о согласовании либо о нецелесообразности расторжения договора.</w:t>
      </w:r>
    </w:p>
    <w:p w14:paraId="40D2BC35" w14:textId="6D35E171" w:rsidR="00065600" w:rsidRPr="009E0D32" w:rsidRDefault="001D6618" w:rsidP="00816A7D">
      <w:pPr>
        <w:widowControl w:val="0"/>
        <w:tabs>
          <w:tab w:val="left" w:pos="0"/>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10.29. Закупки, по которым заказчик имеет право не формировать извещение о проведении закупки на торговой площадке «Закупки Мурманской области», согласно приложению № 2 к Положению.</w:t>
      </w:r>
    </w:p>
    <w:p w14:paraId="2BEAC7FD" w14:textId="782E250C" w:rsidR="002A5151" w:rsidRPr="009E0D32" w:rsidRDefault="001D6618" w:rsidP="00816A7D">
      <w:pPr>
        <w:widowControl w:val="0"/>
        <w:tabs>
          <w:tab w:val="left" w:pos="0"/>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 xml:space="preserve">10.30. </w:t>
      </w:r>
      <w:r w:rsidR="002A5151" w:rsidRPr="009E0D32">
        <w:rPr>
          <w:rFonts w:ascii="Times New Roman" w:eastAsia="Times New Roman" w:hAnsi="Times New Roman" w:cs="Times New Roman"/>
          <w:kern w:val="1"/>
          <w:sz w:val="24"/>
          <w:szCs w:val="24"/>
          <w:lang w:eastAsia="ar-SA"/>
        </w:rPr>
        <w:t xml:space="preserve">Закупка на заключение договора с производителем, зарегистрированным на территории Мурманской области на изготовление, доставку, установку, монтаж малых </w:t>
      </w:r>
      <w:r w:rsidR="002A5151" w:rsidRPr="009E0D32">
        <w:rPr>
          <w:rFonts w:ascii="Times New Roman" w:eastAsia="Times New Roman" w:hAnsi="Times New Roman" w:cs="Times New Roman"/>
          <w:kern w:val="1"/>
          <w:sz w:val="24"/>
          <w:szCs w:val="24"/>
          <w:lang w:eastAsia="ar-SA"/>
        </w:rPr>
        <w:lastRenderedPageBreak/>
        <w:t>архитектурных форм для благоустройства территории.</w:t>
      </w:r>
    </w:p>
    <w:p w14:paraId="736F21C4" w14:textId="77777777" w:rsidR="00E94C70" w:rsidRPr="009E0D32" w:rsidRDefault="00E94C70" w:rsidP="00E94C70">
      <w:pPr>
        <w:keepNext/>
        <w:keepLines/>
        <w:suppressAutoHyphens/>
        <w:spacing w:before="160" w:line="360" w:lineRule="auto"/>
        <w:ind w:left="431" w:hanging="431"/>
        <w:jc w:val="center"/>
        <w:textAlignment w:val="baseline"/>
        <w:outlineLvl w:val="0"/>
        <w:rPr>
          <w:rFonts w:ascii="Times New Roman" w:eastAsia="Times New Roman" w:hAnsi="Times New Roman" w:cs="Times New Roman"/>
          <w:b/>
          <w:bCs/>
          <w:kern w:val="1"/>
          <w:sz w:val="24"/>
          <w:szCs w:val="24"/>
          <w:lang w:eastAsia="ar-SA"/>
        </w:rPr>
      </w:pPr>
      <w:bookmarkStart w:id="28" w:name="_Toc68679309"/>
      <w:r w:rsidRPr="009E0D32">
        <w:rPr>
          <w:rFonts w:ascii="Times New Roman" w:eastAsia="Times New Roman" w:hAnsi="Times New Roman" w:cs="Times New Roman"/>
          <w:b/>
          <w:bCs/>
          <w:kern w:val="1"/>
          <w:sz w:val="24"/>
          <w:szCs w:val="24"/>
          <w:lang w:eastAsia="ar-SA"/>
        </w:rPr>
        <w:t>11. Порядок заключения, исполнения, изменения и расторжения договора</w:t>
      </w:r>
      <w:bookmarkEnd w:id="28"/>
    </w:p>
    <w:p w14:paraId="096F47E1"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11.1. Порядок заключения и исполнения договора регулируется Гражданским кодексом Российской Федерации, иными нормативными правовыми актами Российской Федерации, иными, принятыми в соответствии с ними, правовыми и локальными актами Заказчика, в том числе Положением.</w:t>
      </w:r>
    </w:p>
    <w:p w14:paraId="0D2536F7"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 xml:space="preserve">11.2. Проект договора, заключаемого по результатам конкурентной закупки, направляется Заказчиком победителю или участнику, с которым заключается договор, в срок не позднее 3 (трех) рабочих дней со дня размещения на электронной площадке итогового протокола закупки, либо в случае признания победителя или участника, с которым заключается договор, уклонившимся от заключения договора - не позднее 3 (трех) рабочих дней с даты признания такого победителя или участника уклонившимся от заключения договора. </w:t>
      </w:r>
    </w:p>
    <w:p w14:paraId="67BA6C5B"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11.3. Договор по результатам конкурентной закупки заключается путем включения условий, предложенных в заявке победителя (участника, с которым заключается договор) в проект договора, являющийся неотъемлемой частью документации о конкурентной закупке.</w:t>
      </w:r>
    </w:p>
    <w:p w14:paraId="75DBDBF6"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11.4. В договор, заключаемый по результатам конкурентной закупки, включается, в том числе, информация:</w:t>
      </w:r>
    </w:p>
    <w:p w14:paraId="0E9264B5" w14:textId="77777777" w:rsidR="00E94C70" w:rsidRPr="009E0D32" w:rsidRDefault="00E94C70" w:rsidP="00E94C70">
      <w:pPr>
        <w:widowControl w:val="0"/>
        <w:numPr>
          <w:ilvl w:val="1"/>
          <w:numId w:val="13"/>
        </w:numPr>
        <w:tabs>
          <w:tab w:val="left" w:pos="993"/>
        </w:tabs>
        <w:autoSpaceDE w:val="0"/>
        <w:autoSpaceDN w:val="0"/>
        <w:adjustRightInd w:val="0"/>
        <w:spacing w:after="0" w:line="264" w:lineRule="auto"/>
        <w:contextualSpacing/>
        <w:jc w:val="both"/>
        <w:rPr>
          <w:rFonts w:ascii="Times New Roman" w:eastAsia="Calibri" w:hAnsi="Times New Roman" w:cs="Times New Roman"/>
          <w:sz w:val="24"/>
          <w:szCs w:val="24"/>
        </w:rPr>
      </w:pPr>
      <w:r w:rsidRPr="009E0D32">
        <w:rPr>
          <w:rFonts w:ascii="Times New Roman" w:eastAsia="Calibri" w:hAnsi="Times New Roman" w:cs="Times New Roman"/>
          <w:sz w:val="24"/>
          <w:szCs w:val="24"/>
        </w:rPr>
        <w:t>об ответственности Заказчика и поставщика (исполнителя, подрядчика) за неисполнение или ненадлежащее исполнение обязательств, предусмотренных договором, с указанием размера и порядка начисления и взыскания штрафов, пеней;</w:t>
      </w:r>
    </w:p>
    <w:p w14:paraId="212E1C71" w14:textId="77777777" w:rsidR="00E94C70" w:rsidRPr="009E0D32" w:rsidRDefault="00E94C70" w:rsidP="00E94C70">
      <w:pPr>
        <w:widowControl w:val="0"/>
        <w:numPr>
          <w:ilvl w:val="1"/>
          <w:numId w:val="13"/>
        </w:numPr>
        <w:tabs>
          <w:tab w:val="left" w:pos="993"/>
        </w:tabs>
        <w:autoSpaceDE w:val="0"/>
        <w:autoSpaceDN w:val="0"/>
        <w:adjustRightInd w:val="0"/>
        <w:spacing w:after="0" w:line="264" w:lineRule="auto"/>
        <w:contextualSpacing/>
        <w:jc w:val="both"/>
        <w:rPr>
          <w:rFonts w:ascii="Times New Roman" w:eastAsia="Calibri" w:hAnsi="Times New Roman" w:cs="Times New Roman"/>
          <w:sz w:val="24"/>
          <w:szCs w:val="24"/>
        </w:rPr>
      </w:pPr>
      <w:r w:rsidRPr="009E0D32">
        <w:rPr>
          <w:rFonts w:ascii="Times New Roman" w:eastAsia="Calibri" w:hAnsi="Times New Roman" w:cs="Times New Roman"/>
          <w:sz w:val="24"/>
          <w:szCs w:val="24"/>
        </w:rPr>
        <w:t>об условиях и порядке расторжения договора с указанием условий договора, неисполнение или ненадлежащее исполнение которых является основанием для одностороннего расторжения договора;</w:t>
      </w:r>
    </w:p>
    <w:p w14:paraId="0105E6BC" w14:textId="77777777" w:rsidR="00E94C70" w:rsidRPr="009E0D32" w:rsidRDefault="00E94C70" w:rsidP="00E94C70">
      <w:pPr>
        <w:widowControl w:val="0"/>
        <w:numPr>
          <w:ilvl w:val="1"/>
          <w:numId w:val="13"/>
        </w:numPr>
        <w:tabs>
          <w:tab w:val="left" w:pos="993"/>
        </w:tabs>
        <w:autoSpaceDE w:val="0"/>
        <w:autoSpaceDN w:val="0"/>
        <w:adjustRightInd w:val="0"/>
        <w:spacing w:after="0" w:line="264" w:lineRule="auto"/>
        <w:contextualSpacing/>
        <w:jc w:val="both"/>
        <w:rPr>
          <w:rFonts w:ascii="Times New Roman" w:eastAsia="Calibri" w:hAnsi="Times New Roman" w:cs="Times New Roman"/>
          <w:sz w:val="24"/>
          <w:szCs w:val="24"/>
        </w:rPr>
      </w:pPr>
      <w:r w:rsidRPr="009E0D32">
        <w:rPr>
          <w:rFonts w:ascii="Times New Roman" w:eastAsia="Calibri" w:hAnsi="Times New Roman" w:cs="Times New Roman"/>
          <w:sz w:val="24"/>
          <w:szCs w:val="24"/>
        </w:rPr>
        <w:t>о способах обмена юридически значимыми сообщениями, в том числе посредством электронной почты;</w:t>
      </w:r>
    </w:p>
    <w:p w14:paraId="5A7158F1" w14:textId="3256B8DC" w:rsidR="00E94C70" w:rsidRPr="009E0D32" w:rsidRDefault="00E94C70" w:rsidP="00E94C70">
      <w:pPr>
        <w:widowControl w:val="0"/>
        <w:numPr>
          <w:ilvl w:val="1"/>
          <w:numId w:val="13"/>
        </w:numPr>
        <w:tabs>
          <w:tab w:val="left" w:pos="993"/>
        </w:tabs>
        <w:autoSpaceDE w:val="0"/>
        <w:autoSpaceDN w:val="0"/>
        <w:adjustRightInd w:val="0"/>
        <w:spacing w:after="0" w:line="264" w:lineRule="auto"/>
        <w:contextualSpacing/>
        <w:jc w:val="both"/>
        <w:rPr>
          <w:rFonts w:ascii="Times New Roman" w:eastAsia="Calibri" w:hAnsi="Times New Roman" w:cs="Times New Roman"/>
          <w:sz w:val="24"/>
          <w:szCs w:val="24"/>
        </w:rPr>
      </w:pPr>
      <w:r w:rsidRPr="009E0D32">
        <w:rPr>
          <w:rFonts w:ascii="Times New Roman" w:eastAsia="Calibri" w:hAnsi="Times New Roman" w:cs="Times New Roman"/>
          <w:sz w:val="24"/>
          <w:szCs w:val="24"/>
        </w:rPr>
        <w:t>о порядке и сроках предоставления и возврата обеспечения исполнения договора (в случае установления требования о предоставлении обеспечения)</w:t>
      </w:r>
      <w:r w:rsidR="00020D47" w:rsidRPr="009E0D32">
        <w:rPr>
          <w:rFonts w:ascii="Times New Roman" w:eastAsia="Calibri" w:hAnsi="Times New Roman" w:cs="Times New Roman"/>
          <w:sz w:val="24"/>
          <w:szCs w:val="24"/>
        </w:rPr>
        <w:t xml:space="preserve">, условие о банковском сопровождении договора в случаях, предусмотренных подпунктами 8.7.5.1 – </w:t>
      </w:r>
      <w:r w:rsidR="001D6618" w:rsidRPr="009E0D32">
        <w:rPr>
          <w:rFonts w:ascii="Times New Roman" w:eastAsia="Calibri" w:hAnsi="Times New Roman" w:cs="Times New Roman"/>
          <w:sz w:val="24"/>
          <w:szCs w:val="24"/>
        </w:rPr>
        <w:t>8.7.5.3 подраздела</w:t>
      </w:r>
      <w:r w:rsidR="00020D47" w:rsidRPr="009E0D32">
        <w:rPr>
          <w:rFonts w:ascii="Times New Roman" w:eastAsia="Calibri" w:hAnsi="Times New Roman" w:cs="Times New Roman"/>
          <w:sz w:val="24"/>
          <w:szCs w:val="24"/>
        </w:rPr>
        <w:t xml:space="preserve"> 8.7 Положения</w:t>
      </w:r>
      <w:r w:rsidRPr="009E0D32">
        <w:rPr>
          <w:rFonts w:ascii="Times New Roman" w:eastAsia="Calibri" w:hAnsi="Times New Roman" w:cs="Times New Roman"/>
          <w:sz w:val="24"/>
          <w:szCs w:val="24"/>
        </w:rPr>
        <w:t>;</w:t>
      </w:r>
    </w:p>
    <w:p w14:paraId="496DFA8E" w14:textId="77777777" w:rsidR="00E94C70" w:rsidRPr="009E0D32" w:rsidRDefault="00E94C70" w:rsidP="00E94C70">
      <w:pPr>
        <w:numPr>
          <w:ilvl w:val="1"/>
          <w:numId w:val="13"/>
        </w:numPr>
        <w:spacing w:line="264" w:lineRule="auto"/>
        <w:contextualSpacing/>
        <w:jc w:val="both"/>
        <w:rPr>
          <w:rFonts w:ascii="Times New Roman" w:eastAsia="Calibri" w:hAnsi="Times New Roman" w:cs="Times New Roman"/>
          <w:sz w:val="24"/>
          <w:szCs w:val="24"/>
        </w:rPr>
      </w:pPr>
      <w:r w:rsidRPr="009E0D32">
        <w:rPr>
          <w:rFonts w:ascii="Times New Roman" w:eastAsia="Calibri" w:hAnsi="Times New Roman" w:cs="Times New Roman"/>
          <w:sz w:val="24"/>
          <w:szCs w:val="24"/>
        </w:rPr>
        <w:t>о порядке и сроках предоставления и возврата обеспечения гарантийных обязательств по договору (в случае установления требования о предоставлении гарантийных обязательств);</w:t>
      </w:r>
    </w:p>
    <w:p w14:paraId="1B31F932" w14:textId="77777777" w:rsidR="00E94C70" w:rsidRPr="009E0D32" w:rsidRDefault="00E94C70" w:rsidP="00E94C70">
      <w:pPr>
        <w:widowControl w:val="0"/>
        <w:numPr>
          <w:ilvl w:val="1"/>
          <w:numId w:val="13"/>
        </w:numPr>
        <w:tabs>
          <w:tab w:val="left" w:pos="993"/>
        </w:tabs>
        <w:autoSpaceDE w:val="0"/>
        <w:autoSpaceDN w:val="0"/>
        <w:adjustRightInd w:val="0"/>
        <w:spacing w:after="0" w:line="264" w:lineRule="auto"/>
        <w:contextualSpacing/>
        <w:jc w:val="both"/>
        <w:rPr>
          <w:rFonts w:ascii="Times New Roman" w:eastAsia="Calibri" w:hAnsi="Times New Roman" w:cs="Times New Roman"/>
          <w:sz w:val="24"/>
          <w:szCs w:val="24"/>
        </w:rPr>
      </w:pPr>
      <w:r w:rsidRPr="009E0D32">
        <w:rPr>
          <w:rFonts w:ascii="Times New Roman" w:eastAsia="Calibri" w:hAnsi="Times New Roman" w:cs="Times New Roman"/>
          <w:sz w:val="24"/>
          <w:szCs w:val="24"/>
        </w:rPr>
        <w:t>в случае, если предметом договора является выполнение работ (оказание услуг) по капитальному и текущему ремонту, по реализации программ формирования комфортной городской среды (благоустройство территорий), по текущему ремонту дорог, проездов, тротуаров и придомовых территорий, по выполнению наружных ремонтных работ в рамках капитального ремонта объекта капитального строительства, и срок выполнения работ (оказания услуг) по нему составляет более двух месяцев:</w:t>
      </w:r>
    </w:p>
    <w:p w14:paraId="6731C44F" w14:textId="4A0D4AB5" w:rsidR="00E94C70" w:rsidRPr="009E0D32" w:rsidRDefault="00E94C70" w:rsidP="00E94C70">
      <w:pPr>
        <w:widowControl w:val="0"/>
        <w:tabs>
          <w:tab w:val="left" w:pos="709"/>
        </w:tabs>
        <w:autoSpaceDE w:val="0"/>
        <w:autoSpaceDN w:val="0"/>
        <w:adjustRightInd w:val="0"/>
        <w:spacing w:after="0" w:line="264" w:lineRule="auto"/>
        <w:jc w:val="both"/>
        <w:rPr>
          <w:rFonts w:ascii="Times New Roman" w:eastAsia="Calibri" w:hAnsi="Times New Roman" w:cs="Times New Roman"/>
          <w:sz w:val="24"/>
          <w:szCs w:val="24"/>
        </w:rPr>
      </w:pPr>
      <w:r w:rsidRPr="009E0D32">
        <w:rPr>
          <w:rFonts w:ascii="Times New Roman" w:eastAsia="Calibri" w:hAnsi="Times New Roman" w:cs="Times New Roman"/>
          <w:sz w:val="24"/>
          <w:szCs w:val="24"/>
        </w:rPr>
        <w:tab/>
        <w:t xml:space="preserve">- об этапах </w:t>
      </w:r>
      <w:r w:rsidR="00A511EA" w:rsidRPr="009E0D32">
        <w:rPr>
          <w:rFonts w:ascii="Times New Roman" w:eastAsia="Calibri" w:hAnsi="Times New Roman" w:cs="Times New Roman"/>
          <w:sz w:val="24"/>
          <w:szCs w:val="24"/>
        </w:rPr>
        <w:t>исполнения договора,</w:t>
      </w:r>
      <w:r w:rsidRPr="009E0D32">
        <w:rPr>
          <w:rFonts w:ascii="Times New Roman" w:eastAsia="Calibri" w:hAnsi="Times New Roman" w:cs="Times New Roman"/>
          <w:sz w:val="24"/>
          <w:szCs w:val="24"/>
        </w:rPr>
        <w:t xml:space="preserve"> которые устанавливаются с учетом технологических особенностей объекта закупки и графика выполнения работ (оказания услуг);</w:t>
      </w:r>
    </w:p>
    <w:p w14:paraId="3A0FAE82" w14:textId="42AF75F9" w:rsidR="00F5600A" w:rsidRPr="009E0D32" w:rsidRDefault="00E94C70" w:rsidP="00751A0B">
      <w:pPr>
        <w:widowControl w:val="0"/>
        <w:numPr>
          <w:ilvl w:val="1"/>
          <w:numId w:val="13"/>
        </w:numPr>
        <w:tabs>
          <w:tab w:val="left" w:pos="993"/>
        </w:tabs>
        <w:autoSpaceDE w:val="0"/>
        <w:autoSpaceDN w:val="0"/>
        <w:adjustRightInd w:val="0"/>
        <w:spacing w:after="0" w:line="264" w:lineRule="auto"/>
        <w:contextualSpacing/>
        <w:jc w:val="both"/>
        <w:rPr>
          <w:rFonts w:ascii="Times New Roman" w:eastAsia="Calibri" w:hAnsi="Times New Roman" w:cs="Times New Roman"/>
          <w:sz w:val="24"/>
          <w:szCs w:val="24"/>
        </w:rPr>
      </w:pPr>
      <w:r w:rsidRPr="009E0D32">
        <w:rPr>
          <w:rFonts w:ascii="Times New Roman" w:eastAsia="Calibri" w:hAnsi="Times New Roman" w:cs="Times New Roman"/>
          <w:sz w:val="24"/>
          <w:szCs w:val="24"/>
        </w:rPr>
        <w:t xml:space="preserve"> об обязанности сторон договора своевременно и в полном объеме вносить сведения и необходимые документы, касающиеся исполнения договора, в региональную информационную систе</w:t>
      </w:r>
      <w:r w:rsidR="00F5600A" w:rsidRPr="009E0D32">
        <w:rPr>
          <w:rFonts w:ascii="Times New Roman" w:eastAsia="Calibri" w:hAnsi="Times New Roman" w:cs="Times New Roman"/>
          <w:sz w:val="24"/>
          <w:szCs w:val="24"/>
        </w:rPr>
        <w:t>му «Центр управления регионом»</w:t>
      </w:r>
      <w:r w:rsidR="00751A0B" w:rsidRPr="009E0D32">
        <w:rPr>
          <w:rFonts w:ascii="Times New Roman" w:eastAsia="Calibri" w:hAnsi="Times New Roman" w:cs="Times New Roman"/>
          <w:sz w:val="24"/>
          <w:szCs w:val="24"/>
        </w:rPr>
        <w:t xml:space="preserve"> (при наличии такой информационной системы).</w:t>
      </w:r>
    </w:p>
    <w:p w14:paraId="59D7CB14" w14:textId="74B693E3" w:rsidR="00F5600A" w:rsidRPr="009E0D32" w:rsidRDefault="00F5600A" w:rsidP="00F5600A">
      <w:pPr>
        <w:widowControl w:val="0"/>
        <w:numPr>
          <w:ilvl w:val="1"/>
          <w:numId w:val="13"/>
        </w:numPr>
        <w:tabs>
          <w:tab w:val="left" w:pos="993"/>
        </w:tabs>
        <w:autoSpaceDE w:val="0"/>
        <w:autoSpaceDN w:val="0"/>
        <w:adjustRightInd w:val="0"/>
        <w:spacing w:after="0" w:line="264" w:lineRule="auto"/>
        <w:contextualSpacing/>
        <w:jc w:val="both"/>
        <w:rPr>
          <w:rFonts w:ascii="Times New Roman" w:eastAsia="Calibri" w:hAnsi="Times New Roman" w:cs="Times New Roman"/>
          <w:sz w:val="24"/>
          <w:szCs w:val="24"/>
        </w:rPr>
      </w:pPr>
      <w:r w:rsidRPr="009E0D32">
        <w:rPr>
          <w:rFonts w:ascii="Times New Roman" w:eastAsia="Calibri" w:hAnsi="Times New Roman" w:cs="Times New Roman"/>
          <w:sz w:val="24"/>
          <w:szCs w:val="24"/>
        </w:rPr>
        <w:t>об условии неприменения в 2022 году штрафных санкций в связи с нарушением поставщиком (исполнителем, подрядчиком) обязательств, предусмотренных договором, в связи с введением ограничительных мер в отношении Российской Федерации со стороны недружественных иностранных государств.</w:t>
      </w:r>
    </w:p>
    <w:p w14:paraId="211F4458"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lastRenderedPageBreak/>
        <w:tab/>
        <w:t>11.5. Победитель или участник, с которым заключается договор, в срок в течение 3 (трех) рабочих дней с даты получения проекта договора подписывает его и вместе с документом, подтверждающим предоставление обеспечения исполнения договора, если данное требование установлено в извещении и (или) документации о закупке, направляет его Заказчику для подписания.</w:t>
      </w:r>
    </w:p>
    <w:p w14:paraId="478DAD2C"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 xml:space="preserve"> </w:t>
      </w:r>
      <w:r w:rsidRPr="009E0D32">
        <w:rPr>
          <w:rFonts w:ascii="Times New Roman" w:eastAsia="Times New Roman" w:hAnsi="Times New Roman" w:cs="Times New Roman"/>
          <w:kern w:val="1"/>
          <w:sz w:val="24"/>
          <w:szCs w:val="24"/>
          <w:lang w:eastAsia="ar-SA"/>
        </w:rPr>
        <w:tab/>
        <w:t xml:space="preserve">11.6. В течение 3 (трех) рабочих дней с даты получения Заказчиком подписанного победителем или участником, с которым заключается договор, проекта договора и </w:t>
      </w:r>
      <w:proofErr w:type="gramStart"/>
      <w:r w:rsidRPr="009E0D32">
        <w:rPr>
          <w:rFonts w:ascii="Times New Roman" w:eastAsia="Times New Roman" w:hAnsi="Times New Roman" w:cs="Times New Roman"/>
          <w:kern w:val="1"/>
          <w:sz w:val="24"/>
          <w:szCs w:val="24"/>
          <w:lang w:eastAsia="ar-SA"/>
        </w:rPr>
        <w:t>предоставления</w:t>
      </w:r>
      <w:proofErr w:type="gramEnd"/>
      <w:r w:rsidRPr="009E0D32">
        <w:rPr>
          <w:rFonts w:ascii="Times New Roman" w:eastAsia="Times New Roman" w:hAnsi="Times New Roman" w:cs="Times New Roman"/>
          <w:kern w:val="1"/>
          <w:sz w:val="24"/>
          <w:szCs w:val="24"/>
          <w:lang w:eastAsia="ar-SA"/>
        </w:rPr>
        <w:t xml:space="preserve"> соответствующего требованиям извещения о проведении закупки, документации о закупке обеспечения исполнения договора заказчик подписывает договор.</w:t>
      </w:r>
    </w:p>
    <w:p w14:paraId="21395C95"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 xml:space="preserve">11.7. Не допускаются изменения существенных условий договора при его заключении и исполнении, за исключением их изменений по соглашению сторон в следующих случаях: </w:t>
      </w:r>
    </w:p>
    <w:p w14:paraId="30A193AD" w14:textId="77777777" w:rsidR="00E94C70" w:rsidRPr="009E0D32" w:rsidRDefault="00E94C70" w:rsidP="00E94C70">
      <w:pPr>
        <w:widowControl w:val="0"/>
        <w:numPr>
          <w:ilvl w:val="0"/>
          <w:numId w:val="16"/>
        </w:numPr>
        <w:tabs>
          <w:tab w:val="left" w:pos="993"/>
        </w:tabs>
        <w:autoSpaceDE w:val="0"/>
        <w:autoSpaceDN w:val="0"/>
        <w:adjustRightInd w:val="0"/>
        <w:spacing w:after="0" w:line="264" w:lineRule="auto"/>
        <w:contextualSpacing/>
        <w:jc w:val="both"/>
        <w:rPr>
          <w:rFonts w:ascii="Times New Roman" w:eastAsia="Calibri" w:hAnsi="Times New Roman" w:cs="Times New Roman"/>
          <w:sz w:val="24"/>
          <w:szCs w:val="24"/>
        </w:rPr>
      </w:pPr>
      <w:r w:rsidRPr="009E0D32">
        <w:rPr>
          <w:rFonts w:ascii="Times New Roman" w:eastAsia="Calibri" w:hAnsi="Times New Roman" w:cs="Times New Roman"/>
          <w:sz w:val="24"/>
          <w:szCs w:val="24"/>
        </w:rPr>
        <w:t xml:space="preserve">при снижении цены заключаемого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w:t>
      </w:r>
    </w:p>
    <w:p w14:paraId="41AB1BA1" w14:textId="77777777" w:rsidR="00E94C70" w:rsidRPr="009E0D32" w:rsidRDefault="00E94C70" w:rsidP="00E94C70">
      <w:pPr>
        <w:widowControl w:val="0"/>
        <w:numPr>
          <w:ilvl w:val="0"/>
          <w:numId w:val="16"/>
        </w:numPr>
        <w:tabs>
          <w:tab w:val="left" w:pos="993"/>
        </w:tabs>
        <w:autoSpaceDE w:val="0"/>
        <w:autoSpaceDN w:val="0"/>
        <w:adjustRightInd w:val="0"/>
        <w:spacing w:after="0" w:line="264" w:lineRule="auto"/>
        <w:contextualSpacing/>
        <w:jc w:val="both"/>
        <w:rPr>
          <w:rFonts w:ascii="Times New Roman" w:eastAsia="Calibri" w:hAnsi="Times New Roman" w:cs="Times New Roman"/>
          <w:sz w:val="24"/>
          <w:szCs w:val="24"/>
        </w:rPr>
      </w:pPr>
      <w:r w:rsidRPr="009E0D32">
        <w:rPr>
          <w:rFonts w:ascii="Times New Roman" w:eastAsia="Calibri" w:hAnsi="Times New Roman" w:cs="Times New Roman"/>
          <w:sz w:val="24"/>
          <w:szCs w:val="24"/>
        </w:rPr>
        <w:t>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если это право Заказчика предусмотрено документацией о закупке. При этом цена единицы товара не должна превышать цену единицы товара, определяемую как частное от деления цены договора, указанной в заявке на участие, предложенной участником аукциона, с которым заключается договор, на количество товара, указанное в извещении о проведении закупки.</w:t>
      </w:r>
    </w:p>
    <w:p w14:paraId="5C4FC9C7" w14:textId="77777777" w:rsidR="00E94C70" w:rsidRPr="009E0D32" w:rsidRDefault="00E94C70" w:rsidP="00E94C70">
      <w:pPr>
        <w:widowControl w:val="0"/>
        <w:numPr>
          <w:ilvl w:val="0"/>
          <w:numId w:val="16"/>
        </w:numPr>
        <w:tabs>
          <w:tab w:val="left" w:pos="993"/>
        </w:tabs>
        <w:autoSpaceDE w:val="0"/>
        <w:autoSpaceDN w:val="0"/>
        <w:adjustRightInd w:val="0"/>
        <w:spacing w:after="0" w:line="264" w:lineRule="auto"/>
        <w:contextualSpacing/>
        <w:jc w:val="both"/>
        <w:rPr>
          <w:rFonts w:ascii="Times New Roman" w:hAnsi="Times New Roman" w:cs="Times New Roman"/>
          <w:sz w:val="24"/>
          <w:szCs w:val="24"/>
        </w:rPr>
      </w:pPr>
      <w:r w:rsidRPr="009E0D32">
        <w:rPr>
          <w:rFonts w:ascii="Times New Roman" w:eastAsia="Calibri" w:hAnsi="Times New Roman" w:cs="Times New Roman"/>
          <w:sz w:val="24"/>
          <w:szCs w:val="24"/>
        </w:rPr>
        <w:t>при изменении не более чем на 10 (десять) процентов, предусмотренных договором количества товара, объема работ или услуг, при изменении потребности в таких товарах, работах, услугах (на 30 (тридцать) при условии согласования такого изменения с Коллегиальным органом Заказчика). При этом по соглашению сторон допускается изменение цены договора пропорционально дополнительному количеству товаров, дополнительному объему работ или услуг исходя из установленной в договоре цены единицы товара, работы или услуги, но не более чем на 10 (десять) процентов цены договора (на 30 (тридцать) при условии согласования такого изменения с Коллегиальным органом Заказчика). При уменьшении предусмотренных договором количества товаров, объема работ или услуг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7BFCAC68" w14:textId="77777777" w:rsidR="00E94C70" w:rsidRPr="009E0D32" w:rsidRDefault="00E94C70" w:rsidP="00E94C70">
      <w:pPr>
        <w:widowControl w:val="0"/>
        <w:numPr>
          <w:ilvl w:val="0"/>
          <w:numId w:val="16"/>
        </w:numPr>
        <w:tabs>
          <w:tab w:val="left" w:pos="993"/>
        </w:tabs>
        <w:autoSpaceDE w:val="0"/>
        <w:autoSpaceDN w:val="0"/>
        <w:adjustRightInd w:val="0"/>
        <w:spacing w:after="0" w:line="264" w:lineRule="auto"/>
        <w:contextualSpacing/>
        <w:jc w:val="both"/>
        <w:rPr>
          <w:rFonts w:ascii="Times New Roman" w:hAnsi="Times New Roman" w:cs="Times New Roman"/>
          <w:sz w:val="24"/>
          <w:szCs w:val="24"/>
        </w:rPr>
      </w:pPr>
      <w:r w:rsidRPr="009E0D32">
        <w:rPr>
          <w:rFonts w:ascii="Times New Roman" w:hAnsi="Times New Roman" w:cs="Times New Roman"/>
          <w:sz w:val="24"/>
          <w:szCs w:val="24"/>
        </w:rPr>
        <w:t>при изменении объема и (или) видов выполняемых работ по договору, предметом которого является выполнение работ по благоустройству, ремонту, строительству, реконструкции, капитальному ремонту, сносу, допускается изменение цены договора не более чем на 10 (десять) процентов цены договора, по согласованию с Коллегиальным органом – не более чем на 30 (тридцать) процентов;</w:t>
      </w:r>
    </w:p>
    <w:p w14:paraId="276F1F2C" w14:textId="77777777" w:rsidR="00E94C70" w:rsidRPr="009E0D32" w:rsidRDefault="00E94C70" w:rsidP="00E94C70">
      <w:pPr>
        <w:widowControl w:val="0"/>
        <w:numPr>
          <w:ilvl w:val="0"/>
          <w:numId w:val="16"/>
        </w:numPr>
        <w:tabs>
          <w:tab w:val="left" w:pos="993"/>
        </w:tabs>
        <w:autoSpaceDE w:val="0"/>
        <w:autoSpaceDN w:val="0"/>
        <w:adjustRightInd w:val="0"/>
        <w:spacing w:after="0" w:line="264" w:lineRule="auto"/>
        <w:contextualSpacing/>
        <w:jc w:val="both"/>
        <w:rPr>
          <w:rFonts w:ascii="Times New Roman" w:eastAsia="Calibri" w:hAnsi="Times New Roman" w:cs="Times New Roman"/>
          <w:sz w:val="24"/>
          <w:szCs w:val="24"/>
        </w:rPr>
      </w:pPr>
      <w:r w:rsidRPr="009E0D32">
        <w:rPr>
          <w:rFonts w:ascii="Times New Roman" w:eastAsia="Calibri" w:hAnsi="Times New Roman" w:cs="Times New Roman"/>
          <w:sz w:val="24"/>
          <w:szCs w:val="24"/>
        </w:rPr>
        <w:t>при изменении в соответствии с законодательством регулируемых государством цен (тарифов) на товары, работы, услуги;</w:t>
      </w:r>
    </w:p>
    <w:p w14:paraId="6D0BAB88" w14:textId="77777777" w:rsidR="00E94C70" w:rsidRPr="009E0D32" w:rsidRDefault="00E94C70" w:rsidP="00E94C70">
      <w:pPr>
        <w:widowControl w:val="0"/>
        <w:numPr>
          <w:ilvl w:val="0"/>
          <w:numId w:val="16"/>
        </w:numPr>
        <w:tabs>
          <w:tab w:val="left" w:pos="993"/>
        </w:tabs>
        <w:autoSpaceDE w:val="0"/>
        <w:autoSpaceDN w:val="0"/>
        <w:adjustRightInd w:val="0"/>
        <w:spacing w:after="0" w:line="264" w:lineRule="auto"/>
        <w:contextualSpacing/>
        <w:jc w:val="both"/>
        <w:rPr>
          <w:rFonts w:ascii="Times New Roman" w:eastAsia="Calibri" w:hAnsi="Times New Roman" w:cs="Times New Roman"/>
          <w:sz w:val="24"/>
          <w:szCs w:val="24"/>
        </w:rPr>
      </w:pPr>
      <w:r w:rsidRPr="009E0D32">
        <w:rPr>
          <w:rFonts w:ascii="Times New Roman" w:eastAsia="Calibri" w:hAnsi="Times New Roman" w:cs="Times New Roman"/>
          <w:sz w:val="24"/>
          <w:szCs w:val="24"/>
        </w:rPr>
        <w:t>при изменении размера и (или) сроков оплаты и (или) объема товаров, работ, услуг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14:paraId="73C0645C" w14:textId="5FFB9F90" w:rsidR="00E94C70" w:rsidRPr="009E0D32" w:rsidRDefault="00E94C70" w:rsidP="00F5600A">
      <w:pPr>
        <w:widowControl w:val="0"/>
        <w:numPr>
          <w:ilvl w:val="0"/>
          <w:numId w:val="16"/>
        </w:numPr>
        <w:tabs>
          <w:tab w:val="left" w:pos="993"/>
        </w:tabs>
        <w:autoSpaceDE w:val="0"/>
        <w:autoSpaceDN w:val="0"/>
        <w:adjustRightInd w:val="0"/>
        <w:spacing w:after="0" w:line="264" w:lineRule="auto"/>
        <w:contextualSpacing/>
        <w:jc w:val="both"/>
        <w:rPr>
          <w:rFonts w:ascii="Times New Roman" w:eastAsia="Calibri" w:hAnsi="Times New Roman" w:cs="Times New Roman"/>
          <w:sz w:val="24"/>
          <w:szCs w:val="24"/>
        </w:rPr>
      </w:pPr>
      <w:r w:rsidRPr="009E0D32">
        <w:rPr>
          <w:rFonts w:ascii="Times New Roman" w:eastAsia="Calibri" w:hAnsi="Times New Roman" w:cs="Times New Roman"/>
          <w:sz w:val="24"/>
          <w:szCs w:val="24"/>
        </w:rPr>
        <w:t xml:space="preserve">при изменении в соответствии с нормами Регламента работы на торговой площадке </w:t>
      </w:r>
      <w:r w:rsidRPr="009E0D32">
        <w:rPr>
          <w:rFonts w:ascii="Times New Roman" w:eastAsia="Calibri" w:hAnsi="Times New Roman" w:cs="Times New Roman"/>
          <w:sz w:val="24"/>
          <w:szCs w:val="24"/>
        </w:rPr>
        <w:lastRenderedPageBreak/>
        <w:t>«</w:t>
      </w:r>
      <w:r w:rsidR="00F5600A" w:rsidRPr="009E0D32">
        <w:rPr>
          <w:rFonts w:ascii="Times New Roman" w:eastAsia="Calibri" w:hAnsi="Times New Roman" w:cs="Times New Roman"/>
          <w:sz w:val="24"/>
          <w:szCs w:val="24"/>
        </w:rPr>
        <w:t>Закупки Мурманской области</w:t>
      </w:r>
      <w:r w:rsidRPr="009E0D32">
        <w:rPr>
          <w:rFonts w:ascii="Times New Roman" w:eastAsia="Calibri" w:hAnsi="Times New Roman" w:cs="Times New Roman"/>
          <w:sz w:val="24"/>
          <w:szCs w:val="24"/>
        </w:rPr>
        <w:t>»;</w:t>
      </w:r>
    </w:p>
    <w:p w14:paraId="36D70340" w14:textId="77777777" w:rsidR="00E94C70" w:rsidRPr="009E0D32" w:rsidRDefault="00E94C70" w:rsidP="00E94C70">
      <w:pPr>
        <w:widowControl w:val="0"/>
        <w:numPr>
          <w:ilvl w:val="0"/>
          <w:numId w:val="16"/>
        </w:numPr>
        <w:tabs>
          <w:tab w:val="left" w:pos="993"/>
        </w:tabs>
        <w:autoSpaceDE w:val="0"/>
        <w:autoSpaceDN w:val="0"/>
        <w:adjustRightInd w:val="0"/>
        <w:spacing w:after="0" w:line="264" w:lineRule="auto"/>
        <w:contextualSpacing/>
        <w:jc w:val="both"/>
        <w:rPr>
          <w:rFonts w:ascii="Times New Roman" w:eastAsia="Calibri" w:hAnsi="Times New Roman" w:cs="Times New Roman"/>
          <w:sz w:val="24"/>
          <w:szCs w:val="24"/>
        </w:rPr>
      </w:pPr>
      <w:r w:rsidRPr="009E0D32">
        <w:rPr>
          <w:rFonts w:ascii="Times New Roman" w:eastAsia="Calibri" w:hAnsi="Times New Roman" w:cs="Times New Roman"/>
          <w:sz w:val="24"/>
          <w:szCs w:val="24"/>
        </w:rPr>
        <w:t>при поставке товара, выполнения работы или оказания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14:paraId="71A48264" w14:textId="59D33C2C" w:rsidR="00E94C70" w:rsidRPr="009E0D32" w:rsidRDefault="00E94C70" w:rsidP="00E94C70">
      <w:pPr>
        <w:widowControl w:val="0"/>
        <w:numPr>
          <w:ilvl w:val="0"/>
          <w:numId w:val="16"/>
        </w:numPr>
        <w:tabs>
          <w:tab w:val="left" w:pos="993"/>
        </w:tabs>
        <w:autoSpaceDE w:val="0"/>
        <w:autoSpaceDN w:val="0"/>
        <w:adjustRightInd w:val="0"/>
        <w:spacing w:before="240" w:after="0" w:line="264" w:lineRule="auto"/>
        <w:contextualSpacing/>
        <w:jc w:val="both"/>
        <w:rPr>
          <w:rFonts w:ascii="Times New Roman" w:eastAsia="Calibri" w:hAnsi="Times New Roman" w:cs="Times New Roman"/>
          <w:sz w:val="24"/>
          <w:szCs w:val="24"/>
        </w:rPr>
      </w:pPr>
      <w:r w:rsidRPr="009E0D32">
        <w:rPr>
          <w:rFonts w:ascii="Times New Roman" w:eastAsia="Calibri" w:hAnsi="Times New Roman" w:cs="Times New Roman"/>
          <w:sz w:val="24"/>
          <w:szCs w:val="24"/>
        </w:rPr>
        <w:t>при изменении срока исполнения договора на выполнение работ, оказание услуг в случае возникновения независящих от сторон обязательств, если возможность такого изменения условий договора была предусмотрена извещением (документацией) о закупке, условиями договора с единственным поставщиком (исполнителем, подрядчиком). Предусмотренное настоящих подпунктом изменяется осуществляется однократно и при условии, что такое изменение не приведет к увеличению срока исполнения договора более чем на 30 (тридцать) процентов от срока, установленного договором.</w:t>
      </w:r>
    </w:p>
    <w:p w14:paraId="364E2B17" w14:textId="371AB2E6" w:rsidR="00A007BB" w:rsidRPr="009E0D32" w:rsidRDefault="00A007BB" w:rsidP="00A007BB">
      <w:pPr>
        <w:widowControl w:val="0"/>
        <w:numPr>
          <w:ilvl w:val="0"/>
          <w:numId w:val="16"/>
        </w:numPr>
        <w:tabs>
          <w:tab w:val="left" w:pos="993"/>
        </w:tabs>
        <w:autoSpaceDE w:val="0"/>
        <w:autoSpaceDN w:val="0"/>
        <w:adjustRightInd w:val="0"/>
        <w:spacing w:before="240" w:after="0" w:line="264" w:lineRule="auto"/>
        <w:contextualSpacing/>
        <w:jc w:val="both"/>
        <w:rPr>
          <w:rFonts w:ascii="Times New Roman" w:eastAsia="Calibri" w:hAnsi="Times New Roman" w:cs="Times New Roman"/>
          <w:sz w:val="24"/>
          <w:szCs w:val="24"/>
        </w:rPr>
      </w:pPr>
      <w:r w:rsidRPr="009E0D32">
        <w:rPr>
          <w:rFonts w:ascii="Times New Roman" w:eastAsia="Calibri" w:hAnsi="Times New Roman" w:cs="Times New Roman"/>
          <w:sz w:val="24"/>
          <w:szCs w:val="24"/>
        </w:rPr>
        <w:t xml:space="preserve">при изменении по соглашению сторон существенных условий договора, заключенного до 01.01.2024, при исполнении которого возникли независящие от сторон договора обстоятельства, влекущие невозможность его исполнения без изменения условий. Предусмотренное настоящим пунктом изменение осуществляется Заказчиком по согласованию с исполнительным органом Мурманской области, выступающим от имени Мурманской области учредителем Заказчика. В случае, если договор заключен по основанию пункта 10.28, изменение существенных условий осуществляется по согласованию с Президиумом </w:t>
      </w:r>
      <w:r w:rsidRPr="009E0D32">
        <w:rPr>
          <w:rFonts w:ascii="Times New Roman" w:hAnsi="Times New Roman" w:cs="Times New Roman"/>
          <w:sz w:val="24"/>
          <w:szCs w:val="24"/>
        </w:rPr>
        <w:t>Оперативного штаба по обеспечению общественной и экономической безопасности Мурманской области.</w:t>
      </w:r>
    </w:p>
    <w:p w14:paraId="4F2B35DB"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11.8.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14:paraId="47BDF264"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 xml:space="preserve">11.9. Заказчик вправе принять решение о расторжении договора в одностороннем порядке в случае неисполнения или ненадлежащего исполнения поставщиком (исполнителем, подрядчиком) своих обязательств по договору. </w:t>
      </w:r>
      <w:r w:rsidRPr="009E0D32">
        <w:rPr>
          <w:rFonts w:ascii="Times New Roman" w:eastAsia="Times New Roman" w:hAnsi="Times New Roman" w:cs="Times New Roman"/>
          <w:kern w:val="1"/>
          <w:sz w:val="24"/>
          <w:szCs w:val="24"/>
          <w:lang w:eastAsia="ar-SA"/>
        </w:rPr>
        <w:tab/>
      </w:r>
    </w:p>
    <w:p w14:paraId="5D08CC61" w14:textId="77777777" w:rsidR="00E94C70" w:rsidRPr="009E0D32" w:rsidRDefault="00E94C70" w:rsidP="00E94C70">
      <w:pPr>
        <w:keepNext/>
        <w:keepLines/>
        <w:suppressAutoHyphens/>
        <w:spacing w:before="160" w:line="360" w:lineRule="auto"/>
        <w:ind w:left="431" w:hanging="431"/>
        <w:jc w:val="center"/>
        <w:textAlignment w:val="baseline"/>
        <w:outlineLvl w:val="0"/>
        <w:rPr>
          <w:rFonts w:ascii="Times New Roman" w:eastAsia="Times New Roman" w:hAnsi="Times New Roman" w:cs="Times New Roman"/>
          <w:b/>
          <w:bCs/>
          <w:kern w:val="1"/>
          <w:sz w:val="24"/>
          <w:szCs w:val="24"/>
          <w:lang w:eastAsia="ar-SA"/>
        </w:rPr>
      </w:pPr>
      <w:bookmarkStart w:id="29" w:name="_Toc68679310"/>
      <w:r w:rsidRPr="009E0D32">
        <w:rPr>
          <w:rFonts w:ascii="Times New Roman" w:eastAsia="Times New Roman" w:hAnsi="Times New Roman" w:cs="Times New Roman"/>
          <w:b/>
          <w:bCs/>
          <w:kern w:val="1"/>
          <w:sz w:val="24"/>
          <w:szCs w:val="24"/>
          <w:lang w:eastAsia="ar-SA"/>
        </w:rPr>
        <w:t>12. Заключительные положения</w:t>
      </w:r>
      <w:bookmarkEnd w:id="29"/>
    </w:p>
    <w:bookmarkEnd w:id="23"/>
    <w:p w14:paraId="35958E37" w14:textId="77777777"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12.1. Контроль за организацией и осуществлением закупочной деятельности Заказчика осуществляется руководителем Заказчика.</w:t>
      </w:r>
    </w:p>
    <w:p w14:paraId="457D99D0" w14:textId="0696F4BE" w:rsidR="00E94C70" w:rsidRPr="009E0D3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E0D32">
        <w:rPr>
          <w:rFonts w:ascii="Times New Roman" w:eastAsia="Times New Roman" w:hAnsi="Times New Roman" w:cs="Times New Roman"/>
          <w:kern w:val="1"/>
          <w:sz w:val="24"/>
          <w:szCs w:val="24"/>
          <w:lang w:eastAsia="ar-SA"/>
        </w:rPr>
        <w:tab/>
        <w:t>12.2. По результатам закупочной деятельности Заказчик ежеквартально формирует отчет, представляемый для рассмотрения и оценки деятельности Коллегиальному органу Заказчика не позднее 10 (десятого) числа месяца, следующего за отчетным периодом. В отчете Заказчик отражает информацию о закупочной деятельности, в том числе сведения об общем объеме осуществленных закупок, об объеме конкурентных закупок (с учетом сведений о несостоявшихся конкурентных закупках), об объеме закупок, осуществленных посредством проведения процедур на торговой площадке «</w:t>
      </w:r>
      <w:r w:rsidR="00F5600A" w:rsidRPr="009E0D32">
        <w:rPr>
          <w:rFonts w:ascii="Times New Roman" w:eastAsia="Times New Roman" w:hAnsi="Times New Roman" w:cs="Times New Roman"/>
          <w:kern w:val="1"/>
          <w:sz w:val="24"/>
          <w:szCs w:val="24"/>
          <w:lang w:eastAsia="ar-SA"/>
        </w:rPr>
        <w:t>Закупки Мурманской области</w:t>
      </w:r>
      <w:r w:rsidRPr="009E0D32">
        <w:rPr>
          <w:rFonts w:ascii="Times New Roman" w:eastAsia="Times New Roman" w:hAnsi="Times New Roman" w:cs="Times New Roman"/>
          <w:kern w:val="1"/>
          <w:sz w:val="24"/>
          <w:szCs w:val="24"/>
          <w:lang w:eastAsia="ar-SA"/>
        </w:rPr>
        <w:t>», об объеме закупок у единственного поставщика (исполнителя, подрядчика), а также о достигнутой в результате проведения конкурентных процедур и процедур на торговой площадке «</w:t>
      </w:r>
      <w:r w:rsidR="00F5600A" w:rsidRPr="009E0D32">
        <w:rPr>
          <w:rFonts w:ascii="Times New Roman" w:eastAsia="Times New Roman" w:hAnsi="Times New Roman" w:cs="Times New Roman"/>
          <w:kern w:val="1"/>
          <w:sz w:val="24"/>
          <w:szCs w:val="24"/>
          <w:lang w:eastAsia="ar-SA"/>
        </w:rPr>
        <w:t>Закупки Мурманской области</w:t>
      </w:r>
      <w:r w:rsidRPr="009E0D32">
        <w:rPr>
          <w:rFonts w:ascii="Times New Roman" w:eastAsia="Times New Roman" w:hAnsi="Times New Roman" w:cs="Times New Roman"/>
          <w:kern w:val="1"/>
          <w:sz w:val="24"/>
          <w:szCs w:val="24"/>
          <w:lang w:eastAsia="ar-SA"/>
        </w:rPr>
        <w:t>» экономии.</w:t>
      </w:r>
    </w:p>
    <w:p w14:paraId="7E82A57D" w14:textId="0CD0ACF0" w:rsidR="00EE6A63" w:rsidRPr="009E0D32" w:rsidRDefault="00EE6A63">
      <w:pPr>
        <w:rPr>
          <w:rFonts w:ascii="Times New Roman" w:hAnsi="Times New Roman" w:cs="Times New Roman"/>
          <w:b/>
          <w:sz w:val="26"/>
          <w:szCs w:val="26"/>
        </w:rPr>
      </w:pPr>
      <w:r w:rsidRPr="009E0D32">
        <w:rPr>
          <w:rFonts w:ascii="Times New Roman" w:hAnsi="Times New Roman" w:cs="Times New Roman"/>
          <w:b/>
          <w:sz w:val="26"/>
          <w:szCs w:val="26"/>
        </w:rPr>
        <w:br w:type="page"/>
      </w:r>
    </w:p>
    <w:p w14:paraId="5C7836F8" w14:textId="77777777" w:rsidR="00EE6A63" w:rsidRPr="009E0D32" w:rsidRDefault="00EE6A63" w:rsidP="00E94C70">
      <w:pPr>
        <w:overflowPunct w:val="0"/>
        <w:autoSpaceDE w:val="0"/>
        <w:autoSpaceDN w:val="0"/>
        <w:adjustRightInd w:val="0"/>
        <w:spacing w:after="0" w:line="240" w:lineRule="auto"/>
        <w:textAlignment w:val="baseline"/>
        <w:rPr>
          <w:rFonts w:ascii="Times New Roman" w:hAnsi="Times New Roman" w:cs="Times New Roman"/>
          <w:b/>
          <w:sz w:val="26"/>
          <w:szCs w:val="26"/>
        </w:rPr>
        <w:sectPr w:rsidR="00EE6A63" w:rsidRPr="009E0D32" w:rsidSect="009B4898">
          <w:headerReference w:type="default" r:id="rId10"/>
          <w:headerReference w:type="first" r:id="rId11"/>
          <w:pgSz w:w="11906" w:h="16838"/>
          <w:pgMar w:top="993" w:right="850" w:bottom="851" w:left="1276" w:header="708" w:footer="708" w:gutter="0"/>
          <w:pgNumType w:start="1"/>
          <w:cols w:space="708"/>
          <w:titlePg/>
          <w:docGrid w:linePitch="360"/>
        </w:sectPr>
      </w:pPr>
    </w:p>
    <w:p w14:paraId="3C872F6E" w14:textId="6A3A5FC0" w:rsidR="00E94C70" w:rsidRPr="009E0D32" w:rsidRDefault="00EE6A63" w:rsidP="00EE6A63">
      <w:pPr>
        <w:overflowPunct w:val="0"/>
        <w:autoSpaceDE w:val="0"/>
        <w:autoSpaceDN w:val="0"/>
        <w:adjustRightInd w:val="0"/>
        <w:spacing w:after="0" w:line="240" w:lineRule="auto"/>
        <w:jc w:val="right"/>
        <w:textAlignment w:val="baseline"/>
        <w:rPr>
          <w:rFonts w:ascii="Times New Roman" w:hAnsi="Times New Roman" w:cs="Times New Roman"/>
          <w:b/>
          <w:sz w:val="26"/>
          <w:szCs w:val="26"/>
        </w:rPr>
      </w:pPr>
      <w:r w:rsidRPr="009E0D32">
        <w:rPr>
          <w:rFonts w:ascii="Times New Roman" w:hAnsi="Times New Roman" w:cs="Times New Roman"/>
          <w:b/>
          <w:sz w:val="26"/>
          <w:szCs w:val="26"/>
        </w:rPr>
        <w:lastRenderedPageBreak/>
        <w:t>Приложение № 1 к Положению</w:t>
      </w:r>
    </w:p>
    <w:p w14:paraId="0E2AB2B2" w14:textId="2883C437" w:rsidR="00EE6A63" w:rsidRPr="009E0D32" w:rsidRDefault="00EE6A63" w:rsidP="004F25B8">
      <w:pPr>
        <w:pStyle w:val="19"/>
        <w:widowControl w:val="0"/>
        <w:tabs>
          <w:tab w:val="left" w:pos="1080"/>
        </w:tabs>
        <w:spacing w:after="0" w:line="240" w:lineRule="auto"/>
        <w:ind w:left="0" w:firstLine="709"/>
        <w:jc w:val="center"/>
        <w:rPr>
          <w:rFonts w:ascii="Times New Roman" w:hAnsi="Times New Roman" w:cs="Times New Roman"/>
          <w:sz w:val="24"/>
          <w:szCs w:val="24"/>
        </w:rPr>
      </w:pPr>
    </w:p>
    <w:p w14:paraId="620B491F" w14:textId="33CC1E8D" w:rsidR="00EE6A63" w:rsidRPr="009E0D32" w:rsidRDefault="00EE6A63" w:rsidP="004F25B8">
      <w:pPr>
        <w:pStyle w:val="19"/>
        <w:widowControl w:val="0"/>
        <w:tabs>
          <w:tab w:val="left" w:pos="1080"/>
        </w:tabs>
        <w:spacing w:after="0" w:line="240" w:lineRule="auto"/>
        <w:ind w:left="0" w:firstLine="709"/>
        <w:jc w:val="center"/>
        <w:rPr>
          <w:rFonts w:ascii="Times New Roman" w:hAnsi="Times New Roman" w:cs="Times New Roman"/>
          <w:sz w:val="24"/>
          <w:szCs w:val="24"/>
        </w:rPr>
      </w:pPr>
    </w:p>
    <w:tbl>
      <w:tblPr>
        <w:tblW w:w="155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1418"/>
        <w:gridCol w:w="1417"/>
        <w:gridCol w:w="1276"/>
        <w:gridCol w:w="1701"/>
        <w:gridCol w:w="1276"/>
        <w:gridCol w:w="1276"/>
        <w:gridCol w:w="1701"/>
        <w:gridCol w:w="1559"/>
        <w:gridCol w:w="1843"/>
        <w:gridCol w:w="1559"/>
      </w:tblGrid>
      <w:tr w:rsidR="009E0D32" w:rsidRPr="009E0D32" w14:paraId="10896B7C" w14:textId="77777777" w:rsidTr="001C7C55">
        <w:trPr>
          <w:trHeight w:val="390"/>
        </w:trPr>
        <w:tc>
          <w:tcPr>
            <w:tcW w:w="15500" w:type="dxa"/>
            <w:gridSpan w:val="11"/>
            <w:tcBorders>
              <w:top w:val="nil"/>
              <w:left w:val="nil"/>
              <w:bottom w:val="nil"/>
              <w:right w:val="nil"/>
            </w:tcBorders>
            <w:shd w:val="clear" w:color="auto" w:fill="auto"/>
            <w:vAlign w:val="center"/>
          </w:tcPr>
          <w:p w14:paraId="255D8A25" w14:textId="2D4F51CC" w:rsidR="00EE6A63" w:rsidRPr="009E0D32" w:rsidRDefault="00EE6A63" w:rsidP="001C7C55">
            <w:pPr>
              <w:pStyle w:val="Standard"/>
              <w:widowControl w:val="0"/>
              <w:tabs>
                <w:tab w:val="left" w:pos="0"/>
              </w:tabs>
              <w:spacing w:after="0" w:line="264" w:lineRule="auto"/>
              <w:jc w:val="center"/>
              <w:rPr>
                <w:rFonts w:ascii="Times New Roman" w:hAnsi="Times New Roman" w:cs="Times New Roman"/>
                <w:sz w:val="24"/>
                <w:szCs w:val="24"/>
              </w:rPr>
            </w:pPr>
            <w:r w:rsidRPr="009E0D32">
              <w:rPr>
                <w:rFonts w:ascii="Times New Roman" w:hAnsi="Times New Roman" w:cs="Times New Roman"/>
                <w:sz w:val="24"/>
                <w:szCs w:val="24"/>
                <w:lang w:eastAsia="ru-RU"/>
              </w:rPr>
              <w:t>Реестр договоров</w:t>
            </w:r>
            <w:r w:rsidR="001C7C55" w:rsidRPr="009E0D32">
              <w:rPr>
                <w:rFonts w:ascii="Times New Roman" w:hAnsi="Times New Roman" w:cs="Times New Roman"/>
                <w:sz w:val="24"/>
                <w:szCs w:val="24"/>
                <w:lang w:eastAsia="ru-RU"/>
              </w:rPr>
              <w:t>*</w:t>
            </w:r>
            <w:r w:rsidRPr="009E0D32">
              <w:rPr>
                <w:rFonts w:ascii="Times New Roman" w:hAnsi="Times New Roman" w:cs="Times New Roman"/>
                <w:sz w:val="24"/>
                <w:szCs w:val="24"/>
                <w:lang w:eastAsia="ru-RU"/>
              </w:rPr>
              <w:t xml:space="preserve">  АНО «</w:t>
            </w:r>
            <w:r w:rsidR="001C7C55" w:rsidRPr="009E0D32">
              <w:rPr>
                <w:rFonts w:ascii="Times New Roman" w:hAnsi="Times New Roman" w:cs="Times New Roman"/>
                <w:sz w:val="24"/>
                <w:szCs w:val="24"/>
                <w:lang w:eastAsia="ru-RU"/>
              </w:rPr>
              <w:t>____________</w:t>
            </w:r>
            <w:r w:rsidRPr="009E0D32">
              <w:rPr>
                <w:rFonts w:ascii="Times New Roman" w:hAnsi="Times New Roman" w:cs="Times New Roman"/>
                <w:sz w:val="24"/>
                <w:szCs w:val="24"/>
                <w:lang w:eastAsia="ru-RU"/>
              </w:rPr>
              <w:t xml:space="preserve">» за </w:t>
            </w:r>
            <w:r w:rsidR="001C7C55" w:rsidRPr="009E0D32">
              <w:rPr>
                <w:rFonts w:ascii="Times New Roman" w:hAnsi="Times New Roman" w:cs="Times New Roman"/>
                <w:sz w:val="24"/>
                <w:szCs w:val="24"/>
                <w:lang w:eastAsia="ru-RU"/>
              </w:rPr>
              <w:t>________</w:t>
            </w:r>
            <w:r w:rsidRPr="009E0D32">
              <w:rPr>
                <w:rFonts w:ascii="Times New Roman" w:hAnsi="Times New Roman" w:cs="Times New Roman"/>
                <w:sz w:val="24"/>
                <w:szCs w:val="24"/>
                <w:lang w:eastAsia="ru-RU"/>
              </w:rPr>
              <w:t xml:space="preserve"> месяц 20</w:t>
            </w:r>
            <w:r w:rsidR="001C7C55" w:rsidRPr="009E0D32">
              <w:rPr>
                <w:rFonts w:ascii="Times New Roman" w:hAnsi="Times New Roman" w:cs="Times New Roman"/>
                <w:sz w:val="24"/>
                <w:szCs w:val="24"/>
                <w:lang w:eastAsia="ru-RU"/>
              </w:rPr>
              <w:t>___</w:t>
            </w:r>
            <w:r w:rsidRPr="009E0D32">
              <w:rPr>
                <w:rFonts w:ascii="Times New Roman" w:hAnsi="Times New Roman" w:cs="Times New Roman"/>
                <w:sz w:val="24"/>
                <w:szCs w:val="24"/>
                <w:lang w:eastAsia="ru-RU"/>
              </w:rPr>
              <w:t xml:space="preserve"> год</w:t>
            </w:r>
          </w:p>
        </w:tc>
      </w:tr>
      <w:tr w:rsidR="009E0D32" w:rsidRPr="009E0D32" w14:paraId="615C76F8" w14:textId="77777777" w:rsidTr="001C7C55">
        <w:trPr>
          <w:trHeight w:val="390"/>
        </w:trPr>
        <w:tc>
          <w:tcPr>
            <w:tcW w:w="15500" w:type="dxa"/>
            <w:gridSpan w:val="11"/>
            <w:tcBorders>
              <w:top w:val="nil"/>
              <w:left w:val="nil"/>
              <w:bottom w:val="single" w:sz="4" w:space="0" w:color="auto"/>
              <w:right w:val="nil"/>
            </w:tcBorders>
            <w:shd w:val="clear" w:color="auto" w:fill="auto"/>
            <w:vAlign w:val="center"/>
          </w:tcPr>
          <w:p w14:paraId="02ED36D0" w14:textId="77777777" w:rsidR="00EE6A63" w:rsidRPr="009E0D32" w:rsidRDefault="00EE6A63" w:rsidP="00020D47">
            <w:pPr>
              <w:spacing w:after="0" w:line="240" w:lineRule="auto"/>
              <w:jc w:val="center"/>
              <w:rPr>
                <w:rFonts w:ascii="Times New Roman" w:eastAsia="Times New Roman" w:hAnsi="Times New Roman" w:cs="Times New Roman"/>
                <w:lang w:eastAsia="ru-RU"/>
              </w:rPr>
            </w:pPr>
          </w:p>
        </w:tc>
      </w:tr>
      <w:tr w:rsidR="009E0D32" w:rsidRPr="009E0D32" w14:paraId="7EC41229" w14:textId="77777777" w:rsidTr="001C7C55">
        <w:trPr>
          <w:trHeight w:val="194"/>
        </w:trPr>
        <w:tc>
          <w:tcPr>
            <w:tcW w:w="474" w:type="dxa"/>
            <w:vMerge w:val="restart"/>
            <w:tcBorders>
              <w:top w:val="single" w:sz="4" w:space="0" w:color="auto"/>
            </w:tcBorders>
            <w:shd w:val="clear" w:color="auto" w:fill="auto"/>
            <w:vAlign w:val="center"/>
            <w:hideMark/>
          </w:tcPr>
          <w:p w14:paraId="334CE4C9" w14:textId="77777777" w:rsidR="00EE6A63" w:rsidRPr="009E0D32" w:rsidRDefault="00EE6A63" w:rsidP="00020D47">
            <w:pPr>
              <w:spacing w:after="0" w:line="240" w:lineRule="auto"/>
              <w:jc w:val="center"/>
              <w:rPr>
                <w:rFonts w:ascii="Times New Roman" w:eastAsia="Times New Roman" w:hAnsi="Times New Roman" w:cs="Times New Roman"/>
                <w:sz w:val="24"/>
                <w:szCs w:val="24"/>
                <w:lang w:eastAsia="ru-RU"/>
              </w:rPr>
            </w:pPr>
            <w:r w:rsidRPr="009E0D32">
              <w:rPr>
                <w:rFonts w:ascii="Times New Roman" w:eastAsia="Times New Roman" w:hAnsi="Times New Roman" w:cs="Times New Roman"/>
                <w:sz w:val="24"/>
                <w:szCs w:val="24"/>
                <w:lang w:eastAsia="ru-RU"/>
              </w:rPr>
              <w:t>№ п/п</w:t>
            </w:r>
          </w:p>
        </w:tc>
        <w:tc>
          <w:tcPr>
            <w:tcW w:w="4111" w:type="dxa"/>
            <w:gridSpan w:val="3"/>
            <w:tcBorders>
              <w:top w:val="single" w:sz="4" w:space="0" w:color="auto"/>
            </w:tcBorders>
            <w:shd w:val="clear" w:color="auto" w:fill="auto"/>
            <w:vAlign w:val="center"/>
            <w:hideMark/>
          </w:tcPr>
          <w:p w14:paraId="27F1B196" w14:textId="77777777" w:rsidR="00EE6A63" w:rsidRPr="009E0D32" w:rsidRDefault="00EE6A63" w:rsidP="00020D47">
            <w:pPr>
              <w:spacing w:after="0" w:line="240" w:lineRule="auto"/>
              <w:jc w:val="center"/>
              <w:rPr>
                <w:rFonts w:ascii="Times New Roman" w:eastAsia="Times New Roman" w:hAnsi="Times New Roman" w:cs="Times New Roman"/>
                <w:sz w:val="24"/>
                <w:szCs w:val="24"/>
                <w:lang w:eastAsia="ru-RU"/>
              </w:rPr>
            </w:pPr>
            <w:r w:rsidRPr="009E0D32">
              <w:rPr>
                <w:rFonts w:ascii="Times New Roman" w:eastAsia="Times New Roman" w:hAnsi="Times New Roman" w:cs="Times New Roman"/>
                <w:sz w:val="24"/>
                <w:szCs w:val="24"/>
                <w:lang w:eastAsia="ru-RU"/>
              </w:rPr>
              <w:t>закупка</w:t>
            </w:r>
          </w:p>
        </w:tc>
        <w:tc>
          <w:tcPr>
            <w:tcW w:w="7513" w:type="dxa"/>
            <w:gridSpan w:val="5"/>
            <w:tcBorders>
              <w:top w:val="single" w:sz="4" w:space="0" w:color="auto"/>
            </w:tcBorders>
            <w:shd w:val="clear" w:color="auto" w:fill="auto"/>
            <w:vAlign w:val="center"/>
          </w:tcPr>
          <w:p w14:paraId="7E3694AA" w14:textId="77777777" w:rsidR="00EE6A63" w:rsidRPr="009E0D32" w:rsidRDefault="00EE6A63" w:rsidP="00020D47">
            <w:pPr>
              <w:spacing w:after="0" w:line="240" w:lineRule="auto"/>
              <w:jc w:val="center"/>
              <w:rPr>
                <w:rFonts w:ascii="Times New Roman" w:eastAsia="Times New Roman" w:hAnsi="Times New Roman" w:cs="Times New Roman"/>
                <w:sz w:val="24"/>
                <w:szCs w:val="24"/>
                <w:lang w:eastAsia="ru-RU"/>
              </w:rPr>
            </w:pPr>
            <w:r w:rsidRPr="009E0D32">
              <w:rPr>
                <w:rFonts w:ascii="Times New Roman" w:eastAsia="Times New Roman" w:hAnsi="Times New Roman" w:cs="Times New Roman"/>
                <w:sz w:val="24"/>
                <w:szCs w:val="24"/>
                <w:lang w:eastAsia="ru-RU"/>
              </w:rPr>
              <w:t>договор</w:t>
            </w:r>
          </w:p>
        </w:tc>
        <w:tc>
          <w:tcPr>
            <w:tcW w:w="3402" w:type="dxa"/>
            <w:gridSpan w:val="2"/>
            <w:tcBorders>
              <w:top w:val="single" w:sz="4" w:space="0" w:color="auto"/>
            </w:tcBorders>
            <w:shd w:val="clear" w:color="auto" w:fill="auto"/>
            <w:vAlign w:val="center"/>
          </w:tcPr>
          <w:p w14:paraId="0EF24169" w14:textId="77777777" w:rsidR="00EE6A63" w:rsidRPr="009E0D32" w:rsidRDefault="00EE6A63" w:rsidP="00020D47">
            <w:pPr>
              <w:spacing w:after="0" w:line="240" w:lineRule="auto"/>
              <w:jc w:val="center"/>
              <w:rPr>
                <w:rFonts w:ascii="Times New Roman" w:eastAsia="Times New Roman" w:hAnsi="Times New Roman" w:cs="Times New Roman"/>
                <w:sz w:val="24"/>
                <w:szCs w:val="24"/>
                <w:lang w:eastAsia="ru-RU"/>
              </w:rPr>
            </w:pPr>
            <w:r w:rsidRPr="009E0D32">
              <w:rPr>
                <w:rFonts w:ascii="Times New Roman" w:eastAsia="Times New Roman" w:hAnsi="Times New Roman" w:cs="Times New Roman"/>
                <w:sz w:val="24"/>
                <w:szCs w:val="24"/>
                <w:lang w:eastAsia="ru-RU"/>
              </w:rPr>
              <w:t>контрагент</w:t>
            </w:r>
          </w:p>
        </w:tc>
      </w:tr>
      <w:tr w:rsidR="009E0D32" w:rsidRPr="009E0D32" w14:paraId="1DA23052" w14:textId="77777777" w:rsidTr="001C7C55">
        <w:trPr>
          <w:trHeight w:val="1206"/>
        </w:trPr>
        <w:tc>
          <w:tcPr>
            <w:tcW w:w="474" w:type="dxa"/>
            <w:vMerge/>
            <w:vAlign w:val="center"/>
            <w:hideMark/>
          </w:tcPr>
          <w:p w14:paraId="42F9B7DD" w14:textId="77777777" w:rsidR="00EE6A63" w:rsidRPr="009E0D32" w:rsidRDefault="00EE6A63" w:rsidP="00020D47">
            <w:pPr>
              <w:spacing w:after="0" w:line="240" w:lineRule="auto"/>
              <w:rPr>
                <w:rFonts w:ascii="Times New Roman" w:eastAsia="Times New Roman" w:hAnsi="Times New Roman" w:cs="Times New Roman"/>
                <w:sz w:val="24"/>
                <w:szCs w:val="24"/>
                <w:lang w:eastAsia="ru-RU"/>
              </w:rPr>
            </w:pPr>
          </w:p>
        </w:tc>
        <w:tc>
          <w:tcPr>
            <w:tcW w:w="1418" w:type="dxa"/>
            <w:shd w:val="clear" w:color="auto" w:fill="auto"/>
            <w:noWrap/>
            <w:vAlign w:val="center"/>
            <w:hideMark/>
          </w:tcPr>
          <w:p w14:paraId="010F74A0" w14:textId="77777777" w:rsidR="00EE6A63" w:rsidRPr="009E0D32" w:rsidRDefault="00EE6A63" w:rsidP="00020D47">
            <w:pPr>
              <w:spacing w:after="0" w:line="240" w:lineRule="auto"/>
              <w:jc w:val="center"/>
              <w:rPr>
                <w:rFonts w:ascii="Times New Roman" w:eastAsia="Times New Roman" w:hAnsi="Times New Roman" w:cs="Times New Roman"/>
                <w:sz w:val="24"/>
                <w:szCs w:val="24"/>
                <w:lang w:eastAsia="ru-RU"/>
              </w:rPr>
            </w:pPr>
            <w:r w:rsidRPr="009E0D32">
              <w:rPr>
                <w:rFonts w:ascii="Times New Roman" w:eastAsia="Times New Roman" w:hAnsi="Times New Roman" w:cs="Times New Roman"/>
                <w:sz w:val="24"/>
                <w:szCs w:val="24"/>
                <w:lang w:eastAsia="ru-RU"/>
              </w:rPr>
              <w:t>Способ</w:t>
            </w:r>
          </w:p>
        </w:tc>
        <w:tc>
          <w:tcPr>
            <w:tcW w:w="1417" w:type="dxa"/>
            <w:shd w:val="clear" w:color="auto" w:fill="auto"/>
            <w:noWrap/>
            <w:vAlign w:val="center"/>
            <w:hideMark/>
          </w:tcPr>
          <w:p w14:paraId="48F9E1B6" w14:textId="77777777" w:rsidR="00EE6A63" w:rsidRPr="009E0D32" w:rsidRDefault="00EE6A63" w:rsidP="00020D47">
            <w:pPr>
              <w:spacing w:after="0" w:line="240" w:lineRule="auto"/>
              <w:jc w:val="center"/>
              <w:rPr>
                <w:rFonts w:ascii="Times New Roman" w:eastAsia="Times New Roman" w:hAnsi="Times New Roman" w:cs="Times New Roman"/>
                <w:sz w:val="24"/>
                <w:szCs w:val="24"/>
                <w:lang w:eastAsia="ru-RU"/>
              </w:rPr>
            </w:pPr>
            <w:r w:rsidRPr="009E0D32">
              <w:rPr>
                <w:rFonts w:ascii="Times New Roman" w:eastAsia="Times New Roman" w:hAnsi="Times New Roman" w:cs="Times New Roman"/>
                <w:sz w:val="24"/>
                <w:szCs w:val="24"/>
                <w:lang w:eastAsia="ru-RU"/>
              </w:rPr>
              <w:t>Объект закупки</w:t>
            </w:r>
          </w:p>
        </w:tc>
        <w:tc>
          <w:tcPr>
            <w:tcW w:w="1276" w:type="dxa"/>
            <w:shd w:val="clear" w:color="auto" w:fill="auto"/>
            <w:vAlign w:val="center"/>
            <w:hideMark/>
          </w:tcPr>
          <w:p w14:paraId="3554D6D0" w14:textId="77777777" w:rsidR="00EE6A63" w:rsidRPr="009E0D32" w:rsidRDefault="00EE6A63" w:rsidP="00020D47">
            <w:pPr>
              <w:spacing w:after="0" w:line="240" w:lineRule="auto"/>
              <w:jc w:val="center"/>
              <w:rPr>
                <w:rFonts w:ascii="Times New Roman" w:eastAsia="Times New Roman" w:hAnsi="Times New Roman" w:cs="Times New Roman"/>
                <w:sz w:val="24"/>
                <w:szCs w:val="24"/>
                <w:lang w:eastAsia="ru-RU"/>
              </w:rPr>
            </w:pPr>
            <w:r w:rsidRPr="009E0D32">
              <w:rPr>
                <w:rFonts w:ascii="Times New Roman" w:eastAsia="Times New Roman" w:hAnsi="Times New Roman" w:cs="Times New Roman"/>
                <w:sz w:val="24"/>
                <w:szCs w:val="24"/>
                <w:lang w:eastAsia="ru-RU"/>
              </w:rPr>
              <w:t>НМЦД (руб.)</w:t>
            </w:r>
          </w:p>
        </w:tc>
        <w:tc>
          <w:tcPr>
            <w:tcW w:w="1701" w:type="dxa"/>
            <w:shd w:val="clear" w:color="auto" w:fill="auto"/>
            <w:vAlign w:val="center"/>
            <w:hideMark/>
          </w:tcPr>
          <w:p w14:paraId="12C1CABF" w14:textId="77777777" w:rsidR="00EE6A63" w:rsidRPr="009E0D32" w:rsidRDefault="00EE6A63" w:rsidP="00020D47">
            <w:pPr>
              <w:spacing w:after="0" w:line="240" w:lineRule="auto"/>
              <w:jc w:val="center"/>
              <w:rPr>
                <w:rFonts w:ascii="Times New Roman" w:eastAsia="Times New Roman" w:hAnsi="Times New Roman" w:cs="Times New Roman"/>
                <w:sz w:val="24"/>
                <w:szCs w:val="24"/>
                <w:lang w:eastAsia="ru-RU"/>
              </w:rPr>
            </w:pPr>
            <w:r w:rsidRPr="009E0D32">
              <w:rPr>
                <w:rFonts w:ascii="Times New Roman" w:eastAsia="Times New Roman" w:hAnsi="Times New Roman" w:cs="Times New Roman"/>
                <w:sz w:val="24"/>
                <w:szCs w:val="24"/>
                <w:lang w:eastAsia="ru-RU"/>
              </w:rPr>
              <w:t>Дата заключения договора</w:t>
            </w:r>
          </w:p>
        </w:tc>
        <w:tc>
          <w:tcPr>
            <w:tcW w:w="1276" w:type="dxa"/>
            <w:shd w:val="clear" w:color="auto" w:fill="auto"/>
            <w:vAlign w:val="center"/>
            <w:hideMark/>
          </w:tcPr>
          <w:p w14:paraId="2F8BCB6B" w14:textId="77777777" w:rsidR="00EE6A63" w:rsidRPr="009E0D32" w:rsidRDefault="00EE6A63" w:rsidP="00020D47">
            <w:pPr>
              <w:spacing w:after="0" w:line="240" w:lineRule="auto"/>
              <w:jc w:val="center"/>
              <w:rPr>
                <w:rFonts w:ascii="Times New Roman" w:eastAsia="Times New Roman" w:hAnsi="Times New Roman" w:cs="Times New Roman"/>
                <w:sz w:val="24"/>
                <w:szCs w:val="24"/>
                <w:lang w:eastAsia="ru-RU"/>
              </w:rPr>
            </w:pPr>
            <w:r w:rsidRPr="009E0D32">
              <w:rPr>
                <w:rFonts w:ascii="Times New Roman" w:eastAsia="Times New Roman" w:hAnsi="Times New Roman" w:cs="Times New Roman"/>
                <w:sz w:val="24"/>
                <w:szCs w:val="24"/>
                <w:lang w:eastAsia="ru-RU"/>
              </w:rPr>
              <w:t>Номер договора</w:t>
            </w:r>
          </w:p>
        </w:tc>
        <w:tc>
          <w:tcPr>
            <w:tcW w:w="1276" w:type="dxa"/>
            <w:shd w:val="clear" w:color="auto" w:fill="auto"/>
            <w:vAlign w:val="center"/>
            <w:hideMark/>
          </w:tcPr>
          <w:p w14:paraId="21078D08" w14:textId="77777777" w:rsidR="00EE6A63" w:rsidRPr="009E0D32" w:rsidRDefault="00EE6A63" w:rsidP="00020D47">
            <w:pPr>
              <w:spacing w:after="0" w:line="240" w:lineRule="auto"/>
              <w:jc w:val="center"/>
              <w:rPr>
                <w:rFonts w:ascii="Times New Roman" w:eastAsia="Times New Roman" w:hAnsi="Times New Roman" w:cs="Times New Roman"/>
                <w:sz w:val="24"/>
                <w:szCs w:val="24"/>
                <w:lang w:eastAsia="ru-RU"/>
              </w:rPr>
            </w:pPr>
            <w:r w:rsidRPr="009E0D32">
              <w:rPr>
                <w:rFonts w:ascii="Times New Roman" w:eastAsia="Times New Roman" w:hAnsi="Times New Roman" w:cs="Times New Roman"/>
                <w:sz w:val="24"/>
                <w:szCs w:val="24"/>
                <w:lang w:eastAsia="ru-RU"/>
              </w:rPr>
              <w:t>Цена договора (руб.)</w:t>
            </w:r>
          </w:p>
        </w:tc>
        <w:tc>
          <w:tcPr>
            <w:tcW w:w="1701" w:type="dxa"/>
            <w:shd w:val="clear" w:color="auto" w:fill="auto"/>
            <w:vAlign w:val="center"/>
            <w:hideMark/>
          </w:tcPr>
          <w:p w14:paraId="39BA387C" w14:textId="2ECBCCF5" w:rsidR="00EE6A63" w:rsidRPr="009E0D32" w:rsidRDefault="00EE6A63" w:rsidP="00020D47">
            <w:pPr>
              <w:spacing w:after="0" w:line="240" w:lineRule="auto"/>
              <w:jc w:val="center"/>
              <w:rPr>
                <w:rFonts w:ascii="Times New Roman" w:eastAsia="Times New Roman" w:hAnsi="Times New Roman" w:cs="Times New Roman"/>
                <w:sz w:val="24"/>
                <w:szCs w:val="24"/>
                <w:lang w:eastAsia="ru-RU"/>
              </w:rPr>
            </w:pPr>
            <w:r w:rsidRPr="009E0D32">
              <w:rPr>
                <w:rFonts w:ascii="Times New Roman" w:eastAsia="Times New Roman" w:hAnsi="Times New Roman" w:cs="Times New Roman"/>
                <w:sz w:val="24"/>
                <w:szCs w:val="24"/>
                <w:lang w:eastAsia="ru-RU"/>
              </w:rPr>
              <w:t>Статус договора (исполнение, исполнение завершено, исполнение прекращено</w:t>
            </w:r>
            <w:r w:rsidR="00A007BB" w:rsidRPr="009E0D32">
              <w:rPr>
                <w:rFonts w:ascii="Times New Roman" w:eastAsia="Times New Roman" w:hAnsi="Times New Roman" w:cs="Times New Roman"/>
                <w:sz w:val="24"/>
                <w:szCs w:val="24"/>
                <w:lang w:eastAsia="ru-RU"/>
              </w:rPr>
              <w:t>, договор расторгнут</w:t>
            </w:r>
            <w:r w:rsidRPr="009E0D32">
              <w:rPr>
                <w:rFonts w:ascii="Times New Roman" w:eastAsia="Times New Roman" w:hAnsi="Times New Roman" w:cs="Times New Roman"/>
                <w:sz w:val="24"/>
                <w:szCs w:val="24"/>
                <w:lang w:eastAsia="ru-RU"/>
              </w:rPr>
              <w:t>)</w:t>
            </w:r>
          </w:p>
        </w:tc>
        <w:tc>
          <w:tcPr>
            <w:tcW w:w="1559" w:type="dxa"/>
            <w:shd w:val="clear" w:color="auto" w:fill="auto"/>
            <w:vAlign w:val="center"/>
            <w:hideMark/>
          </w:tcPr>
          <w:p w14:paraId="3815B8F3" w14:textId="77777777" w:rsidR="00EE6A63" w:rsidRPr="009E0D32" w:rsidRDefault="00EE6A63" w:rsidP="00020D47">
            <w:pPr>
              <w:spacing w:after="0" w:line="240" w:lineRule="auto"/>
              <w:jc w:val="center"/>
              <w:rPr>
                <w:rFonts w:ascii="Times New Roman" w:eastAsia="Times New Roman" w:hAnsi="Times New Roman" w:cs="Times New Roman"/>
                <w:sz w:val="24"/>
                <w:szCs w:val="24"/>
                <w:lang w:eastAsia="ru-RU"/>
              </w:rPr>
            </w:pPr>
            <w:r w:rsidRPr="009E0D32">
              <w:rPr>
                <w:rFonts w:ascii="Times New Roman" w:eastAsia="Times New Roman" w:hAnsi="Times New Roman" w:cs="Times New Roman"/>
                <w:sz w:val="24"/>
                <w:szCs w:val="24"/>
                <w:lang w:eastAsia="ru-RU"/>
              </w:rPr>
              <w:t>Дата исполнения договора</w:t>
            </w:r>
          </w:p>
        </w:tc>
        <w:tc>
          <w:tcPr>
            <w:tcW w:w="1843" w:type="dxa"/>
            <w:shd w:val="clear" w:color="auto" w:fill="auto"/>
            <w:vAlign w:val="center"/>
            <w:hideMark/>
          </w:tcPr>
          <w:p w14:paraId="34651C31" w14:textId="77777777" w:rsidR="00EE6A63" w:rsidRPr="009E0D32" w:rsidRDefault="00EE6A63" w:rsidP="00020D47">
            <w:pPr>
              <w:spacing w:after="0" w:line="240" w:lineRule="auto"/>
              <w:jc w:val="center"/>
              <w:rPr>
                <w:rFonts w:ascii="Times New Roman" w:eastAsia="Times New Roman" w:hAnsi="Times New Roman" w:cs="Times New Roman"/>
                <w:sz w:val="24"/>
                <w:szCs w:val="24"/>
                <w:lang w:eastAsia="ru-RU"/>
              </w:rPr>
            </w:pPr>
            <w:r w:rsidRPr="009E0D32">
              <w:rPr>
                <w:rFonts w:ascii="Times New Roman" w:eastAsia="Times New Roman" w:hAnsi="Times New Roman" w:cs="Times New Roman"/>
                <w:sz w:val="24"/>
                <w:szCs w:val="24"/>
                <w:lang w:eastAsia="ru-RU"/>
              </w:rPr>
              <w:t>Наименование поставщика (исполнителя, подрядчика)</w:t>
            </w:r>
          </w:p>
        </w:tc>
        <w:tc>
          <w:tcPr>
            <w:tcW w:w="1559" w:type="dxa"/>
            <w:shd w:val="clear" w:color="auto" w:fill="auto"/>
            <w:vAlign w:val="center"/>
            <w:hideMark/>
          </w:tcPr>
          <w:p w14:paraId="25F75C71" w14:textId="77777777" w:rsidR="00EE6A63" w:rsidRPr="009E0D32" w:rsidRDefault="00EE6A63" w:rsidP="00020D47">
            <w:pPr>
              <w:spacing w:after="0" w:line="240" w:lineRule="auto"/>
              <w:jc w:val="center"/>
              <w:rPr>
                <w:rFonts w:ascii="Times New Roman" w:eastAsia="Times New Roman" w:hAnsi="Times New Roman" w:cs="Times New Roman"/>
                <w:sz w:val="24"/>
                <w:szCs w:val="24"/>
                <w:lang w:eastAsia="ru-RU"/>
              </w:rPr>
            </w:pPr>
            <w:r w:rsidRPr="009E0D32">
              <w:rPr>
                <w:rFonts w:ascii="Times New Roman" w:eastAsia="Times New Roman" w:hAnsi="Times New Roman" w:cs="Times New Roman"/>
                <w:sz w:val="24"/>
                <w:szCs w:val="24"/>
                <w:lang w:eastAsia="ru-RU"/>
              </w:rPr>
              <w:t>ИНН  поставщика (исполнителя, подрядчика)</w:t>
            </w:r>
          </w:p>
        </w:tc>
      </w:tr>
      <w:tr w:rsidR="001C7C55" w:rsidRPr="009E0D32" w14:paraId="537BEB96" w14:textId="77777777" w:rsidTr="001C7C55">
        <w:trPr>
          <w:trHeight w:val="225"/>
        </w:trPr>
        <w:tc>
          <w:tcPr>
            <w:tcW w:w="474" w:type="dxa"/>
            <w:shd w:val="clear" w:color="auto" w:fill="auto"/>
            <w:noWrap/>
            <w:vAlign w:val="center"/>
            <w:hideMark/>
          </w:tcPr>
          <w:p w14:paraId="72248863" w14:textId="77777777" w:rsidR="00EE6A63" w:rsidRPr="009E0D32" w:rsidRDefault="00EE6A63" w:rsidP="00020D47">
            <w:pPr>
              <w:spacing w:after="0" w:line="240" w:lineRule="auto"/>
              <w:jc w:val="center"/>
              <w:rPr>
                <w:rFonts w:ascii="Times New Roman" w:eastAsia="Times New Roman" w:hAnsi="Times New Roman" w:cs="Times New Roman"/>
                <w:i/>
                <w:iCs/>
                <w:lang w:eastAsia="ru-RU"/>
              </w:rPr>
            </w:pPr>
            <w:r w:rsidRPr="009E0D32">
              <w:rPr>
                <w:rFonts w:ascii="Times New Roman" w:eastAsia="Times New Roman" w:hAnsi="Times New Roman" w:cs="Times New Roman"/>
                <w:i/>
                <w:iCs/>
                <w:lang w:eastAsia="ru-RU"/>
              </w:rPr>
              <w:t>1</w:t>
            </w:r>
          </w:p>
        </w:tc>
        <w:tc>
          <w:tcPr>
            <w:tcW w:w="1418" w:type="dxa"/>
            <w:shd w:val="clear" w:color="auto" w:fill="auto"/>
            <w:noWrap/>
            <w:vAlign w:val="center"/>
            <w:hideMark/>
          </w:tcPr>
          <w:p w14:paraId="7E912C8E" w14:textId="77777777" w:rsidR="00EE6A63" w:rsidRPr="009E0D32" w:rsidRDefault="00EE6A63" w:rsidP="00020D47">
            <w:pPr>
              <w:spacing w:after="0" w:line="240" w:lineRule="auto"/>
              <w:jc w:val="center"/>
              <w:rPr>
                <w:rFonts w:ascii="Times New Roman" w:eastAsia="Times New Roman" w:hAnsi="Times New Roman" w:cs="Times New Roman"/>
                <w:i/>
                <w:iCs/>
                <w:lang w:eastAsia="ru-RU"/>
              </w:rPr>
            </w:pPr>
            <w:r w:rsidRPr="009E0D32">
              <w:rPr>
                <w:rFonts w:ascii="Times New Roman" w:eastAsia="Times New Roman" w:hAnsi="Times New Roman" w:cs="Times New Roman"/>
                <w:i/>
                <w:iCs/>
                <w:lang w:eastAsia="ru-RU"/>
              </w:rPr>
              <w:t>2</w:t>
            </w:r>
          </w:p>
        </w:tc>
        <w:tc>
          <w:tcPr>
            <w:tcW w:w="1417" w:type="dxa"/>
            <w:shd w:val="clear" w:color="auto" w:fill="auto"/>
            <w:noWrap/>
            <w:vAlign w:val="center"/>
            <w:hideMark/>
          </w:tcPr>
          <w:p w14:paraId="226747B0" w14:textId="77777777" w:rsidR="00EE6A63" w:rsidRPr="009E0D32" w:rsidRDefault="00EE6A63" w:rsidP="00020D47">
            <w:pPr>
              <w:spacing w:after="0" w:line="240" w:lineRule="auto"/>
              <w:jc w:val="center"/>
              <w:rPr>
                <w:rFonts w:ascii="Times New Roman" w:eastAsia="Times New Roman" w:hAnsi="Times New Roman" w:cs="Times New Roman"/>
                <w:i/>
                <w:iCs/>
                <w:lang w:eastAsia="ru-RU"/>
              </w:rPr>
            </w:pPr>
            <w:r w:rsidRPr="009E0D32">
              <w:rPr>
                <w:rFonts w:ascii="Times New Roman" w:eastAsia="Times New Roman" w:hAnsi="Times New Roman" w:cs="Times New Roman"/>
                <w:i/>
                <w:iCs/>
                <w:lang w:eastAsia="ru-RU"/>
              </w:rPr>
              <w:t>3</w:t>
            </w:r>
          </w:p>
        </w:tc>
        <w:tc>
          <w:tcPr>
            <w:tcW w:w="1276" w:type="dxa"/>
            <w:shd w:val="clear" w:color="auto" w:fill="auto"/>
            <w:noWrap/>
            <w:vAlign w:val="center"/>
            <w:hideMark/>
          </w:tcPr>
          <w:p w14:paraId="6F35E767" w14:textId="77777777" w:rsidR="00EE6A63" w:rsidRPr="009E0D32" w:rsidRDefault="00EE6A63" w:rsidP="00020D47">
            <w:pPr>
              <w:spacing w:after="0" w:line="240" w:lineRule="auto"/>
              <w:jc w:val="center"/>
              <w:rPr>
                <w:rFonts w:ascii="Times New Roman" w:eastAsia="Times New Roman" w:hAnsi="Times New Roman" w:cs="Times New Roman"/>
                <w:i/>
                <w:iCs/>
                <w:lang w:eastAsia="ru-RU"/>
              </w:rPr>
            </w:pPr>
            <w:r w:rsidRPr="009E0D32">
              <w:rPr>
                <w:rFonts w:ascii="Times New Roman" w:eastAsia="Times New Roman" w:hAnsi="Times New Roman" w:cs="Times New Roman"/>
                <w:i/>
                <w:iCs/>
                <w:lang w:eastAsia="ru-RU"/>
              </w:rPr>
              <w:t>4</w:t>
            </w:r>
          </w:p>
        </w:tc>
        <w:tc>
          <w:tcPr>
            <w:tcW w:w="1701" w:type="dxa"/>
            <w:shd w:val="clear" w:color="auto" w:fill="auto"/>
            <w:noWrap/>
            <w:vAlign w:val="center"/>
            <w:hideMark/>
          </w:tcPr>
          <w:p w14:paraId="01FB4AAA" w14:textId="77777777" w:rsidR="00EE6A63" w:rsidRPr="009E0D32" w:rsidRDefault="00EE6A63" w:rsidP="00020D47">
            <w:pPr>
              <w:spacing w:after="0" w:line="240" w:lineRule="auto"/>
              <w:jc w:val="center"/>
              <w:rPr>
                <w:rFonts w:ascii="Times New Roman" w:eastAsia="Times New Roman" w:hAnsi="Times New Roman" w:cs="Times New Roman"/>
                <w:i/>
                <w:iCs/>
                <w:lang w:eastAsia="ru-RU"/>
              </w:rPr>
            </w:pPr>
            <w:r w:rsidRPr="009E0D32">
              <w:rPr>
                <w:rFonts w:ascii="Times New Roman" w:eastAsia="Times New Roman" w:hAnsi="Times New Roman" w:cs="Times New Roman"/>
                <w:i/>
                <w:iCs/>
                <w:lang w:eastAsia="ru-RU"/>
              </w:rPr>
              <w:t>5</w:t>
            </w:r>
          </w:p>
        </w:tc>
        <w:tc>
          <w:tcPr>
            <w:tcW w:w="1276" w:type="dxa"/>
            <w:shd w:val="clear" w:color="auto" w:fill="auto"/>
            <w:noWrap/>
            <w:vAlign w:val="center"/>
            <w:hideMark/>
          </w:tcPr>
          <w:p w14:paraId="206C1322" w14:textId="77777777" w:rsidR="00EE6A63" w:rsidRPr="009E0D32" w:rsidRDefault="00EE6A63" w:rsidP="00020D47">
            <w:pPr>
              <w:spacing w:after="0" w:line="240" w:lineRule="auto"/>
              <w:jc w:val="center"/>
              <w:rPr>
                <w:rFonts w:ascii="Times New Roman" w:eastAsia="Times New Roman" w:hAnsi="Times New Roman" w:cs="Times New Roman"/>
                <w:i/>
                <w:iCs/>
                <w:lang w:eastAsia="ru-RU"/>
              </w:rPr>
            </w:pPr>
            <w:r w:rsidRPr="009E0D32">
              <w:rPr>
                <w:rFonts w:ascii="Times New Roman" w:eastAsia="Times New Roman" w:hAnsi="Times New Roman" w:cs="Times New Roman"/>
                <w:i/>
                <w:iCs/>
                <w:lang w:eastAsia="ru-RU"/>
              </w:rPr>
              <w:t>6</w:t>
            </w:r>
          </w:p>
        </w:tc>
        <w:tc>
          <w:tcPr>
            <w:tcW w:w="1276" w:type="dxa"/>
            <w:shd w:val="clear" w:color="auto" w:fill="auto"/>
            <w:noWrap/>
            <w:vAlign w:val="center"/>
            <w:hideMark/>
          </w:tcPr>
          <w:p w14:paraId="6D26BBBE" w14:textId="77777777" w:rsidR="00EE6A63" w:rsidRPr="009E0D32" w:rsidRDefault="00EE6A63" w:rsidP="00020D47">
            <w:pPr>
              <w:spacing w:after="0" w:line="240" w:lineRule="auto"/>
              <w:jc w:val="center"/>
              <w:rPr>
                <w:rFonts w:ascii="Times New Roman" w:eastAsia="Times New Roman" w:hAnsi="Times New Roman" w:cs="Times New Roman"/>
                <w:i/>
                <w:iCs/>
                <w:lang w:eastAsia="ru-RU"/>
              </w:rPr>
            </w:pPr>
            <w:r w:rsidRPr="009E0D32">
              <w:rPr>
                <w:rFonts w:ascii="Times New Roman" w:eastAsia="Times New Roman" w:hAnsi="Times New Roman" w:cs="Times New Roman"/>
                <w:i/>
                <w:iCs/>
                <w:lang w:eastAsia="ru-RU"/>
              </w:rPr>
              <w:t>7</w:t>
            </w:r>
          </w:p>
        </w:tc>
        <w:tc>
          <w:tcPr>
            <w:tcW w:w="1701" w:type="dxa"/>
            <w:shd w:val="clear" w:color="auto" w:fill="auto"/>
            <w:noWrap/>
            <w:vAlign w:val="center"/>
            <w:hideMark/>
          </w:tcPr>
          <w:p w14:paraId="01FD684E" w14:textId="77777777" w:rsidR="00EE6A63" w:rsidRPr="009E0D32" w:rsidRDefault="00EE6A63" w:rsidP="00020D47">
            <w:pPr>
              <w:spacing w:after="0" w:line="240" w:lineRule="auto"/>
              <w:jc w:val="center"/>
              <w:rPr>
                <w:rFonts w:ascii="Times New Roman" w:eastAsia="Times New Roman" w:hAnsi="Times New Roman" w:cs="Times New Roman"/>
                <w:i/>
                <w:iCs/>
                <w:lang w:eastAsia="ru-RU"/>
              </w:rPr>
            </w:pPr>
            <w:r w:rsidRPr="009E0D32">
              <w:rPr>
                <w:rFonts w:ascii="Times New Roman" w:eastAsia="Times New Roman" w:hAnsi="Times New Roman" w:cs="Times New Roman"/>
                <w:i/>
                <w:iCs/>
                <w:lang w:eastAsia="ru-RU"/>
              </w:rPr>
              <w:t>8</w:t>
            </w:r>
          </w:p>
        </w:tc>
        <w:tc>
          <w:tcPr>
            <w:tcW w:w="1559" w:type="dxa"/>
            <w:shd w:val="clear" w:color="auto" w:fill="auto"/>
            <w:noWrap/>
            <w:vAlign w:val="center"/>
            <w:hideMark/>
          </w:tcPr>
          <w:p w14:paraId="71972A9C" w14:textId="77777777" w:rsidR="00EE6A63" w:rsidRPr="009E0D32" w:rsidRDefault="00EE6A63" w:rsidP="00020D47">
            <w:pPr>
              <w:spacing w:after="0" w:line="240" w:lineRule="auto"/>
              <w:jc w:val="center"/>
              <w:rPr>
                <w:rFonts w:ascii="Times New Roman" w:eastAsia="Times New Roman" w:hAnsi="Times New Roman" w:cs="Times New Roman"/>
                <w:i/>
                <w:iCs/>
                <w:lang w:eastAsia="ru-RU"/>
              </w:rPr>
            </w:pPr>
            <w:r w:rsidRPr="009E0D32">
              <w:rPr>
                <w:rFonts w:ascii="Times New Roman" w:eastAsia="Times New Roman" w:hAnsi="Times New Roman" w:cs="Times New Roman"/>
                <w:i/>
                <w:iCs/>
                <w:lang w:eastAsia="ru-RU"/>
              </w:rPr>
              <w:t>9</w:t>
            </w:r>
          </w:p>
        </w:tc>
        <w:tc>
          <w:tcPr>
            <w:tcW w:w="1843" w:type="dxa"/>
            <w:shd w:val="clear" w:color="auto" w:fill="auto"/>
            <w:noWrap/>
            <w:vAlign w:val="center"/>
            <w:hideMark/>
          </w:tcPr>
          <w:p w14:paraId="4F4A9E4E" w14:textId="77777777" w:rsidR="00EE6A63" w:rsidRPr="009E0D32" w:rsidRDefault="00EE6A63" w:rsidP="00020D47">
            <w:pPr>
              <w:spacing w:after="0" w:line="240" w:lineRule="auto"/>
              <w:jc w:val="center"/>
              <w:rPr>
                <w:rFonts w:ascii="Times New Roman" w:eastAsia="Times New Roman" w:hAnsi="Times New Roman" w:cs="Times New Roman"/>
                <w:i/>
                <w:iCs/>
                <w:lang w:eastAsia="ru-RU"/>
              </w:rPr>
            </w:pPr>
            <w:r w:rsidRPr="009E0D32">
              <w:rPr>
                <w:rFonts w:ascii="Times New Roman" w:eastAsia="Times New Roman" w:hAnsi="Times New Roman" w:cs="Times New Roman"/>
                <w:i/>
                <w:iCs/>
                <w:lang w:eastAsia="ru-RU"/>
              </w:rPr>
              <w:t>10</w:t>
            </w:r>
          </w:p>
        </w:tc>
        <w:tc>
          <w:tcPr>
            <w:tcW w:w="1559" w:type="dxa"/>
            <w:shd w:val="clear" w:color="auto" w:fill="auto"/>
            <w:noWrap/>
            <w:vAlign w:val="center"/>
            <w:hideMark/>
          </w:tcPr>
          <w:p w14:paraId="7CA7FC03" w14:textId="77777777" w:rsidR="00EE6A63" w:rsidRPr="009E0D32" w:rsidRDefault="00EE6A63" w:rsidP="00020D47">
            <w:pPr>
              <w:spacing w:after="0" w:line="240" w:lineRule="auto"/>
              <w:jc w:val="center"/>
              <w:rPr>
                <w:rFonts w:ascii="Times New Roman" w:eastAsia="Times New Roman" w:hAnsi="Times New Roman" w:cs="Times New Roman"/>
                <w:i/>
                <w:iCs/>
                <w:lang w:eastAsia="ru-RU"/>
              </w:rPr>
            </w:pPr>
            <w:r w:rsidRPr="009E0D32">
              <w:rPr>
                <w:rFonts w:ascii="Times New Roman" w:eastAsia="Times New Roman" w:hAnsi="Times New Roman" w:cs="Times New Roman"/>
                <w:i/>
                <w:iCs/>
                <w:lang w:eastAsia="ru-RU"/>
              </w:rPr>
              <w:t>11</w:t>
            </w:r>
          </w:p>
        </w:tc>
      </w:tr>
    </w:tbl>
    <w:p w14:paraId="75898FE0" w14:textId="77777777" w:rsidR="00EE6A63" w:rsidRPr="009E0D32" w:rsidRDefault="00EE6A63" w:rsidP="00EE6A63">
      <w:pPr>
        <w:pStyle w:val="Standard"/>
        <w:widowControl w:val="0"/>
        <w:tabs>
          <w:tab w:val="left" w:pos="0"/>
        </w:tabs>
        <w:spacing w:after="0" w:line="264" w:lineRule="auto"/>
        <w:jc w:val="both"/>
        <w:rPr>
          <w:rFonts w:ascii="Times New Roman" w:hAnsi="Times New Roman" w:cs="Times New Roman"/>
        </w:rPr>
      </w:pPr>
    </w:p>
    <w:p w14:paraId="595D2137" w14:textId="7E6409CD" w:rsidR="001C7C55" w:rsidRPr="009E0D32" w:rsidRDefault="001C7C55" w:rsidP="001C7C55">
      <w:pPr>
        <w:pStyle w:val="19"/>
        <w:widowControl w:val="0"/>
        <w:tabs>
          <w:tab w:val="left" w:pos="1080"/>
        </w:tabs>
        <w:spacing w:after="0" w:line="240" w:lineRule="auto"/>
        <w:ind w:left="0"/>
        <w:rPr>
          <w:rFonts w:ascii="Times New Roman" w:hAnsi="Times New Roman" w:cs="Times New Roman"/>
          <w:sz w:val="24"/>
          <w:szCs w:val="24"/>
        </w:rPr>
        <w:sectPr w:rsidR="001C7C55" w:rsidRPr="009E0D32" w:rsidSect="00EE6A63">
          <w:pgSz w:w="16838" w:h="11906" w:orient="landscape"/>
          <w:pgMar w:top="1276" w:right="992" w:bottom="851" w:left="851" w:header="709" w:footer="709" w:gutter="0"/>
          <w:pgNumType w:start="1"/>
          <w:cols w:space="708"/>
          <w:titlePg/>
          <w:docGrid w:linePitch="360"/>
        </w:sectPr>
      </w:pPr>
      <w:r w:rsidRPr="009E0D32">
        <w:rPr>
          <w:rFonts w:ascii="Times New Roman" w:hAnsi="Times New Roman" w:cs="Times New Roman"/>
          <w:sz w:val="24"/>
          <w:szCs w:val="24"/>
        </w:rPr>
        <w:t>*В реестр включаются договор, заключенные по результатам конкурентных процедур, закупок, проведенных на торговой площадке «Малые закупки» и договоры, заключенные с единственным поставщиком (исполнителем, подрядчиком)</w:t>
      </w:r>
    </w:p>
    <w:p w14:paraId="151FE174" w14:textId="491F2018" w:rsidR="00F5600A" w:rsidRPr="009E0D32" w:rsidRDefault="00F5600A" w:rsidP="00F5600A">
      <w:pPr>
        <w:overflowPunct w:val="0"/>
        <w:autoSpaceDE w:val="0"/>
        <w:autoSpaceDN w:val="0"/>
        <w:adjustRightInd w:val="0"/>
        <w:spacing w:after="0" w:line="240" w:lineRule="auto"/>
        <w:jc w:val="right"/>
        <w:textAlignment w:val="baseline"/>
        <w:rPr>
          <w:rFonts w:ascii="Times New Roman" w:hAnsi="Times New Roman" w:cs="Times New Roman"/>
          <w:b/>
          <w:sz w:val="24"/>
          <w:szCs w:val="24"/>
        </w:rPr>
      </w:pPr>
      <w:r w:rsidRPr="009E0D32">
        <w:rPr>
          <w:rFonts w:ascii="Times New Roman" w:hAnsi="Times New Roman" w:cs="Times New Roman"/>
          <w:b/>
          <w:sz w:val="24"/>
          <w:szCs w:val="24"/>
        </w:rPr>
        <w:lastRenderedPageBreak/>
        <w:t>Приложение № 2 к Положению</w:t>
      </w:r>
    </w:p>
    <w:p w14:paraId="555AEBA5" w14:textId="77777777" w:rsidR="00F5600A" w:rsidRPr="009E0D32" w:rsidRDefault="00F5600A" w:rsidP="00F5600A">
      <w:pPr>
        <w:autoSpaceDN w:val="0"/>
        <w:spacing w:after="0" w:line="276" w:lineRule="auto"/>
        <w:ind w:firstLine="709"/>
        <w:jc w:val="center"/>
        <w:rPr>
          <w:rFonts w:ascii="Times New Roman" w:eastAsia="Calibri" w:hAnsi="Times New Roman" w:cs="Times New Roman"/>
          <w:b/>
          <w:sz w:val="26"/>
          <w:szCs w:val="26"/>
        </w:rPr>
      </w:pPr>
    </w:p>
    <w:p w14:paraId="7B17F300" w14:textId="2252E919" w:rsidR="00F5600A" w:rsidRPr="009E0D32" w:rsidRDefault="00F5600A" w:rsidP="00F5600A">
      <w:pPr>
        <w:autoSpaceDN w:val="0"/>
        <w:spacing w:after="0" w:line="276" w:lineRule="auto"/>
        <w:ind w:firstLine="709"/>
        <w:jc w:val="center"/>
        <w:rPr>
          <w:rFonts w:ascii="Times New Roman" w:eastAsia="Calibri" w:hAnsi="Times New Roman" w:cs="Times New Roman"/>
          <w:b/>
          <w:sz w:val="24"/>
          <w:szCs w:val="24"/>
        </w:rPr>
      </w:pPr>
      <w:r w:rsidRPr="009E0D32">
        <w:rPr>
          <w:rFonts w:ascii="Times New Roman" w:eastAsia="Calibri" w:hAnsi="Times New Roman" w:cs="Times New Roman"/>
          <w:b/>
          <w:sz w:val="24"/>
          <w:szCs w:val="24"/>
        </w:rPr>
        <w:t>Перечень закупок, по которым заказчик – автономная некоммерческая организация, единственным учредителем которой является Мурманская область, осуществляющий закупку товаров, работ, услуг у единственного поставщика (исполнителя, подрядчика) в случаях, установленных положением о закупке, имеет право не формировать извещение о проведении закупки на торговой площадке «Закупки Мурманской области»</w:t>
      </w:r>
      <w:r w:rsidR="00A007BB" w:rsidRPr="009E0D32">
        <w:rPr>
          <w:rStyle w:val="aff0"/>
          <w:rFonts w:ascii="Times New Roman" w:eastAsia="Calibri" w:hAnsi="Times New Roman" w:cs="Times New Roman"/>
          <w:b/>
          <w:sz w:val="24"/>
          <w:szCs w:val="24"/>
        </w:rPr>
        <w:footnoteReference w:id="3"/>
      </w:r>
      <w:r w:rsidRPr="009E0D32">
        <w:rPr>
          <w:rFonts w:ascii="Times New Roman" w:eastAsia="Calibri" w:hAnsi="Times New Roman" w:cs="Times New Roman"/>
          <w:b/>
          <w:sz w:val="24"/>
          <w:szCs w:val="24"/>
        </w:rPr>
        <w:t>.</w:t>
      </w:r>
    </w:p>
    <w:p w14:paraId="6AE1AB60" w14:textId="77777777" w:rsidR="00B66CA3" w:rsidRPr="009E0D32" w:rsidRDefault="00B66CA3" w:rsidP="00F5600A">
      <w:pPr>
        <w:autoSpaceDN w:val="0"/>
        <w:spacing w:after="0" w:line="276" w:lineRule="auto"/>
        <w:ind w:firstLine="709"/>
        <w:jc w:val="center"/>
        <w:rPr>
          <w:rFonts w:ascii="Times New Roman" w:eastAsia="Calibri" w:hAnsi="Times New Roman" w:cs="Times New Roman"/>
          <w:b/>
          <w:sz w:val="24"/>
          <w:szCs w:val="24"/>
        </w:rPr>
      </w:pPr>
    </w:p>
    <w:p w14:paraId="505D2D02" w14:textId="4101B376" w:rsidR="001D6618" w:rsidRPr="009E0D32" w:rsidRDefault="001D6618" w:rsidP="001D6618">
      <w:pPr>
        <w:autoSpaceDN w:val="0"/>
        <w:spacing w:after="0" w:line="276" w:lineRule="auto"/>
        <w:ind w:firstLine="709"/>
        <w:jc w:val="both"/>
        <w:rPr>
          <w:rFonts w:ascii="Times New Roman" w:eastAsia="Calibri" w:hAnsi="Times New Roman" w:cs="Times New Roman"/>
          <w:sz w:val="24"/>
          <w:szCs w:val="24"/>
        </w:rPr>
      </w:pPr>
      <w:r w:rsidRPr="009E0D32">
        <w:rPr>
          <w:rFonts w:ascii="Times New Roman" w:eastAsia="Calibri" w:hAnsi="Times New Roman" w:cs="Times New Roman"/>
          <w:sz w:val="24"/>
          <w:szCs w:val="24"/>
        </w:rPr>
        <w:t>1. Закупка на сумму, не превышающую 20</w:t>
      </w:r>
      <w:r w:rsidR="00A007BB" w:rsidRPr="009E0D32">
        <w:rPr>
          <w:rFonts w:ascii="Times New Roman" w:eastAsia="Calibri" w:hAnsi="Times New Roman" w:cs="Times New Roman"/>
          <w:sz w:val="24"/>
          <w:szCs w:val="24"/>
        </w:rPr>
        <w:t>0</w:t>
      </w:r>
      <w:r w:rsidRPr="009E0D32">
        <w:rPr>
          <w:rFonts w:ascii="Times New Roman" w:eastAsia="Calibri" w:hAnsi="Times New Roman" w:cs="Times New Roman"/>
          <w:sz w:val="24"/>
          <w:szCs w:val="24"/>
        </w:rPr>
        <w:t xml:space="preserve"> (</w:t>
      </w:r>
      <w:r w:rsidR="00A007BB" w:rsidRPr="009E0D32">
        <w:rPr>
          <w:rFonts w:ascii="Times New Roman" w:eastAsia="Calibri" w:hAnsi="Times New Roman" w:cs="Times New Roman"/>
          <w:sz w:val="24"/>
          <w:szCs w:val="24"/>
        </w:rPr>
        <w:t>двести</w:t>
      </w:r>
      <w:r w:rsidRPr="009E0D32">
        <w:rPr>
          <w:rFonts w:ascii="Times New Roman" w:eastAsia="Calibri" w:hAnsi="Times New Roman" w:cs="Times New Roman"/>
          <w:sz w:val="24"/>
          <w:szCs w:val="24"/>
        </w:rPr>
        <w:t>) тысяч рублей</w:t>
      </w:r>
      <w:r w:rsidRPr="009E0D32">
        <w:rPr>
          <w:rStyle w:val="aff0"/>
          <w:rFonts w:eastAsia="Calibri"/>
          <w:sz w:val="24"/>
          <w:szCs w:val="24"/>
        </w:rPr>
        <w:footnoteReference w:id="4"/>
      </w:r>
      <w:r w:rsidRPr="009E0D32">
        <w:rPr>
          <w:rFonts w:ascii="Times New Roman" w:eastAsia="Calibri" w:hAnsi="Times New Roman" w:cs="Times New Roman"/>
          <w:sz w:val="24"/>
          <w:szCs w:val="24"/>
        </w:rPr>
        <w:t>.</w:t>
      </w:r>
    </w:p>
    <w:p w14:paraId="21947DD8" w14:textId="77777777" w:rsidR="001D6618" w:rsidRPr="009E0D32" w:rsidRDefault="001D6618" w:rsidP="001D6618">
      <w:pPr>
        <w:autoSpaceDN w:val="0"/>
        <w:spacing w:after="0" w:line="276" w:lineRule="auto"/>
        <w:ind w:firstLine="709"/>
        <w:jc w:val="both"/>
        <w:rPr>
          <w:rFonts w:ascii="Times New Roman" w:eastAsia="Calibri" w:hAnsi="Times New Roman" w:cs="Times New Roman"/>
          <w:sz w:val="24"/>
          <w:szCs w:val="24"/>
        </w:rPr>
      </w:pPr>
      <w:r w:rsidRPr="009E0D32">
        <w:rPr>
          <w:rFonts w:ascii="Times New Roman" w:eastAsia="Calibri" w:hAnsi="Times New Roman" w:cs="Times New Roman"/>
          <w:sz w:val="24"/>
          <w:szCs w:val="24"/>
        </w:rPr>
        <w:t>2. Закупка услуг, оказываемых нотариальными конторами.</w:t>
      </w:r>
    </w:p>
    <w:p w14:paraId="58AC9252" w14:textId="77777777" w:rsidR="001D6618" w:rsidRPr="009E0D32" w:rsidRDefault="001D6618" w:rsidP="001D6618">
      <w:pPr>
        <w:autoSpaceDN w:val="0"/>
        <w:spacing w:after="0" w:line="276" w:lineRule="auto"/>
        <w:ind w:firstLine="709"/>
        <w:jc w:val="both"/>
        <w:rPr>
          <w:rFonts w:ascii="Times New Roman" w:eastAsia="Calibri" w:hAnsi="Times New Roman" w:cs="Times New Roman"/>
          <w:sz w:val="24"/>
          <w:szCs w:val="24"/>
        </w:rPr>
      </w:pPr>
      <w:r w:rsidRPr="009E0D32">
        <w:rPr>
          <w:rFonts w:ascii="Times New Roman" w:eastAsia="Calibri" w:hAnsi="Times New Roman" w:cs="Times New Roman"/>
          <w:sz w:val="24"/>
          <w:szCs w:val="24"/>
        </w:rPr>
        <w:t>3. Закупка на участие в семинарах, форумах, конференциях, мероприятиях и т.д. (включая оплату оргвзносов за участие), закупка образовательных услуг по программам повышения квалификации, профессиональной переподготовке работников, организации учебной практики обучающихся. В случае направления на мероприятия лиц, не являющихся работниками заказчика или приглашения к участию (проведению) мероприятия таких лиц, закупка включает в себя, в том числе, обеспечение проезда к месту проведения указанных мероприятий и обратно, наем жилого помещения, транспортное обслуживание, обеспечение питанием.</w:t>
      </w:r>
    </w:p>
    <w:p w14:paraId="6F763F3C" w14:textId="77777777" w:rsidR="001D6618" w:rsidRPr="009E0D32" w:rsidRDefault="001D6618" w:rsidP="001D6618">
      <w:pPr>
        <w:autoSpaceDN w:val="0"/>
        <w:spacing w:after="0" w:line="276" w:lineRule="auto"/>
        <w:ind w:firstLine="709"/>
        <w:jc w:val="both"/>
        <w:rPr>
          <w:rFonts w:ascii="Times New Roman" w:eastAsia="Calibri" w:hAnsi="Times New Roman" w:cs="Times New Roman"/>
          <w:sz w:val="24"/>
          <w:szCs w:val="24"/>
        </w:rPr>
      </w:pPr>
      <w:r w:rsidRPr="009E0D32">
        <w:rPr>
          <w:rFonts w:ascii="Times New Roman" w:eastAsia="Calibri" w:hAnsi="Times New Roman" w:cs="Times New Roman"/>
          <w:sz w:val="24"/>
          <w:szCs w:val="24"/>
        </w:rPr>
        <w:t>4. Закупка услуг, оказываемых обладателями исключительных прав, по доработке, сопровождению, обновлению специализированных информационных, справочно-правовых, бухгалтерских, управленческих, экономических и других систем, установленных у заказчика.</w:t>
      </w:r>
    </w:p>
    <w:p w14:paraId="2664CCC5" w14:textId="77777777" w:rsidR="001D6618" w:rsidRPr="009E0D32" w:rsidRDefault="001D6618" w:rsidP="001D6618">
      <w:pPr>
        <w:autoSpaceDN w:val="0"/>
        <w:spacing w:after="0" w:line="276" w:lineRule="auto"/>
        <w:ind w:firstLine="709"/>
        <w:jc w:val="both"/>
        <w:rPr>
          <w:rFonts w:ascii="Times New Roman" w:eastAsia="Calibri" w:hAnsi="Times New Roman" w:cs="Times New Roman"/>
          <w:sz w:val="24"/>
          <w:szCs w:val="24"/>
        </w:rPr>
      </w:pPr>
      <w:r w:rsidRPr="009E0D32">
        <w:rPr>
          <w:rFonts w:ascii="Times New Roman" w:eastAsia="Calibri" w:hAnsi="Times New Roman" w:cs="Times New Roman"/>
          <w:sz w:val="24"/>
          <w:szCs w:val="24"/>
        </w:rPr>
        <w:t>5. Закупка по обязательному страхованию гражданской ответственности владельцев транспортных средств (ОСАГО), обязательному страхованию гражданской ответственности перевозчика (ОСГОП).</w:t>
      </w:r>
    </w:p>
    <w:p w14:paraId="041071AB" w14:textId="77777777" w:rsidR="001D6618" w:rsidRPr="009E0D32" w:rsidRDefault="001D6618" w:rsidP="001D6618">
      <w:pPr>
        <w:autoSpaceDN w:val="0"/>
        <w:spacing w:after="0" w:line="276" w:lineRule="auto"/>
        <w:ind w:firstLine="709"/>
        <w:jc w:val="both"/>
        <w:rPr>
          <w:rFonts w:ascii="Times New Roman" w:eastAsia="Calibri" w:hAnsi="Times New Roman" w:cs="Times New Roman"/>
          <w:sz w:val="24"/>
          <w:szCs w:val="24"/>
        </w:rPr>
      </w:pPr>
      <w:r w:rsidRPr="009E0D32">
        <w:rPr>
          <w:rFonts w:ascii="Times New Roman" w:eastAsia="Calibri" w:hAnsi="Times New Roman" w:cs="Times New Roman"/>
          <w:sz w:val="24"/>
          <w:szCs w:val="24"/>
        </w:rPr>
        <w:t>6. Закупка определенных товаров, работ, услуг вследствие дорожно-транспортного происшествия, технической неисправности автотранспортного средства, препятствующих его дальнейшей эксплуатации, при наличии у водителя маршрутного (путевого) листа; закупка определенных товаров (запасных частей) вследствие технической неисправности пожарной, охранной сигнализации.</w:t>
      </w:r>
    </w:p>
    <w:p w14:paraId="05E56745" w14:textId="77777777" w:rsidR="001D6618" w:rsidRPr="009E0D32" w:rsidRDefault="001D6618" w:rsidP="001D6618">
      <w:pPr>
        <w:autoSpaceDN w:val="0"/>
        <w:spacing w:after="0" w:line="276" w:lineRule="auto"/>
        <w:ind w:firstLine="709"/>
        <w:jc w:val="both"/>
        <w:rPr>
          <w:rFonts w:ascii="Times New Roman" w:eastAsia="Calibri" w:hAnsi="Times New Roman" w:cs="Times New Roman"/>
          <w:sz w:val="24"/>
          <w:szCs w:val="24"/>
        </w:rPr>
      </w:pPr>
      <w:r w:rsidRPr="009E0D32">
        <w:rPr>
          <w:rFonts w:ascii="Times New Roman" w:eastAsia="Calibri" w:hAnsi="Times New Roman" w:cs="Times New Roman"/>
          <w:sz w:val="24"/>
          <w:szCs w:val="24"/>
        </w:rPr>
        <w:t>7. Закупка на получение выписок, справок, технических паспортов, иных документов из государственных, федеральных, региональных, отраслевых и т.д. реестров, фондов, регистров в соответствии с профильным законодательством и в том случае, если получение такой информации и документов невозможно иным способом.</w:t>
      </w:r>
    </w:p>
    <w:p w14:paraId="4CB773BE" w14:textId="77777777" w:rsidR="001D6618" w:rsidRPr="009E0D32" w:rsidRDefault="001D6618" w:rsidP="001D6618">
      <w:pPr>
        <w:autoSpaceDN w:val="0"/>
        <w:spacing w:after="0" w:line="276" w:lineRule="auto"/>
        <w:ind w:firstLine="709"/>
        <w:jc w:val="both"/>
        <w:rPr>
          <w:rFonts w:ascii="Times New Roman" w:eastAsia="Calibri" w:hAnsi="Times New Roman" w:cs="Times New Roman"/>
          <w:sz w:val="24"/>
          <w:szCs w:val="24"/>
        </w:rPr>
      </w:pPr>
      <w:r w:rsidRPr="009E0D32">
        <w:rPr>
          <w:rFonts w:ascii="Times New Roman" w:eastAsia="Calibri" w:hAnsi="Times New Roman" w:cs="Times New Roman"/>
          <w:sz w:val="24"/>
          <w:szCs w:val="24"/>
        </w:rPr>
        <w:t>8. Закупка на оказание услуг по обслуживанию, имеющихся у заказчика сети Интернет, VPN-каналов и номеров сотовой (мобильной), городской и междугородней телефонной связи.</w:t>
      </w:r>
    </w:p>
    <w:p w14:paraId="34E02A46" w14:textId="77777777" w:rsidR="001D6618" w:rsidRPr="009E0D32" w:rsidRDefault="001D6618" w:rsidP="001D6618">
      <w:pPr>
        <w:autoSpaceDN w:val="0"/>
        <w:spacing w:after="0" w:line="276" w:lineRule="auto"/>
        <w:ind w:firstLine="709"/>
        <w:jc w:val="both"/>
        <w:rPr>
          <w:rFonts w:ascii="Times New Roman" w:eastAsia="Calibri" w:hAnsi="Times New Roman" w:cs="Times New Roman"/>
          <w:sz w:val="24"/>
          <w:szCs w:val="24"/>
        </w:rPr>
      </w:pPr>
      <w:r w:rsidRPr="009E0D32">
        <w:rPr>
          <w:rFonts w:ascii="Times New Roman" w:eastAsia="Calibri" w:hAnsi="Times New Roman" w:cs="Times New Roman"/>
          <w:sz w:val="24"/>
          <w:szCs w:val="24"/>
        </w:rPr>
        <w:t xml:space="preserve">9. Закупка на оказание услуг специальной и фельдъегерской связи по доставке отправлений особой важности, совершенно секретных, секретных и иных служебных </w:t>
      </w:r>
      <w:r w:rsidRPr="009E0D32">
        <w:rPr>
          <w:rFonts w:ascii="Times New Roman" w:eastAsia="Calibri" w:hAnsi="Times New Roman" w:cs="Times New Roman"/>
          <w:sz w:val="24"/>
          <w:szCs w:val="24"/>
        </w:rPr>
        <w:lastRenderedPageBreak/>
        <w:t>отправлений, оказание услуг почтовой связи по безналичному расчету с использованием авансовой книжки в пределах суммы перечисленного аванса, услуг, связанных с эксплуатацией франкировальной машины.</w:t>
      </w:r>
    </w:p>
    <w:p w14:paraId="16C288A3" w14:textId="77777777" w:rsidR="001D6618" w:rsidRPr="009E0D32" w:rsidRDefault="001D6618" w:rsidP="001D6618">
      <w:pPr>
        <w:autoSpaceDN w:val="0"/>
        <w:spacing w:after="0" w:line="276" w:lineRule="auto"/>
        <w:ind w:firstLine="709"/>
        <w:jc w:val="both"/>
        <w:rPr>
          <w:rFonts w:ascii="Times New Roman" w:eastAsia="Calibri" w:hAnsi="Times New Roman" w:cs="Times New Roman"/>
          <w:sz w:val="24"/>
          <w:szCs w:val="24"/>
        </w:rPr>
      </w:pPr>
      <w:r w:rsidRPr="009E0D32">
        <w:rPr>
          <w:rFonts w:ascii="Times New Roman" w:eastAsia="Calibri" w:hAnsi="Times New Roman" w:cs="Times New Roman"/>
          <w:sz w:val="24"/>
          <w:szCs w:val="24"/>
        </w:rPr>
        <w:t>10. Закупка на оказание услуг по отключению (вводу ограничения или частичного ограничения) и восстановлению подачи электрической энергии.</w:t>
      </w:r>
    </w:p>
    <w:p w14:paraId="40009A73" w14:textId="77777777" w:rsidR="001D6618" w:rsidRPr="009E0D32" w:rsidRDefault="001D6618" w:rsidP="001D6618">
      <w:pPr>
        <w:autoSpaceDN w:val="0"/>
        <w:spacing w:after="0" w:line="276" w:lineRule="auto"/>
        <w:ind w:firstLine="709"/>
        <w:jc w:val="both"/>
        <w:rPr>
          <w:rFonts w:ascii="Times New Roman" w:eastAsia="Calibri" w:hAnsi="Times New Roman" w:cs="Times New Roman"/>
          <w:sz w:val="24"/>
          <w:szCs w:val="24"/>
        </w:rPr>
      </w:pPr>
      <w:r w:rsidRPr="009E0D32">
        <w:rPr>
          <w:rFonts w:ascii="Times New Roman" w:eastAsia="Calibri" w:hAnsi="Times New Roman" w:cs="Times New Roman"/>
          <w:sz w:val="24"/>
          <w:szCs w:val="24"/>
        </w:rPr>
        <w:t>11. Закупка определенных товаров, работ, услуг для устранения неисправностей, включенных в перечень, утвержденный постановлением Правительства Российской Федерации от 23.10.1993 № 1090 «О Правилах дорожного движения», при которых запрещается эксплуатация транспортных средств.</w:t>
      </w:r>
    </w:p>
    <w:p w14:paraId="72320152" w14:textId="77777777" w:rsidR="001D6618" w:rsidRPr="009E0D32" w:rsidRDefault="001D6618" w:rsidP="001D6618">
      <w:pPr>
        <w:autoSpaceDN w:val="0"/>
        <w:spacing w:after="0" w:line="276" w:lineRule="auto"/>
        <w:ind w:firstLine="709"/>
        <w:jc w:val="both"/>
        <w:rPr>
          <w:rFonts w:ascii="Times New Roman" w:eastAsia="Calibri" w:hAnsi="Times New Roman" w:cs="Times New Roman"/>
          <w:sz w:val="24"/>
          <w:szCs w:val="24"/>
        </w:rPr>
      </w:pPr>
      <w:r w:rsidRPr="009E0D32">
        <w:rPr>
          <w:rFonts w:ascii="Times New Roman" w:eastAsia="Calibri" w:hAnsi="Times New Roman" w:cs="Times New Roman"/>
          <w:sz w:val="24"/>
          <w:szCs w:val="24"/>
        </w:rPr>
        <w:t>12. Закупка на оказание услуг по техническому обслуживанию автотранспортных средств, находящихся на гарантийном обслуживании у официального дилера.</w:t>
      </w:r>
    </w:p>
    <w:p w14:paraId="036994F0" w14:textId="77777777" w:rsidR="001D6618" w:rsidRPr="009E0D32" w:rsidRDefault="001D6618" w:rsidP="001D6618">
      <w:pPr>
        <w:autoSpaceDN w:val="0"/>
        <w:spacing w:after="0" w:line="276" w:lineRule="auto"/>
        <w:ind w:firstLine="709"/>
        <w:jc w:val="both"/>
        <w:rPr>
          <w:rFonts w:ascii="Times New Roman" w:eastAsia="Calibri" w:hAnsi="Times New Roman" w:cs="Times New Roman"/>
          <w:sz w:val="24"/>
          <w:szCs w:val="24"/>
        </w:rPr>
      </w:pPr>
      <w:r w:rsidRPr="009E0D32">
        <w:rPr>
          <w:rFonts w:ascii="Times New Roman" w:eastAsia="Calibri" w:hAnsi="Times New Roman" w:cs="Times New Roman"/>
          <w:sz w:val="24"/>
          <w:szCs w:val="24"/>
        </w:rPr>
        <w:t>13. Закупка услуг по размещению информации в официальных печатных изданиях, определенных нормативными правовыми актами Правительства Мурманской области.</w:t>
      </w:r>
    </w:p>
    <w:p w14:paraId="04836F44" w14:textId="77777777" w:rsidR="001D6618" w:rsidRPr="009E0D32" w:rsidRDefault="001D6618" w:rsidP="001D6618">
      <w:pPr>
        <w:autoSpaceDN w:val="0"/>
        <w:spacing w:after="0" w:line="276" w:lineRule="auto"/>
        <w:ind w:firstLine="709"/>
        <w:jc w:val="both"/>
        <w:rPr>
          <w:rFonts w:ascii="Times New Roman" w:eastAsia="Calibri" w:hAnsi="Times New Roman" w:cs="Times New Roman"/>
          <w:sz w:val="24"/>
          <w:szCs w:val="24"/>
        </w:rPr>
      </w:pPr>
      <w:r w:rsidRPr="009E0D32">
        <w:rPr>
          <w:rFonts w:ascii="Times New Roman" w:eastAsia="Calibri" w:hAnsi="Times New Roman" w:cs="Times New Roman"/>
          <w:sz w:val="24"/>
          <w:szCs w:val="24"/>
        </w:rPr>
        <w:t>14. Закупка товаров, работ, услуг, соответствующих стандартам проведения мероприятий (конкурсов, демонстрационных экзаменов и др.).</w:t>
      </w:r>
    </w:p>
    <w:p w14:paraId="41504065" w14:textId="77777777" w:rsidR="001D6618" w:rsidRPr="009E0D32" w:rsidRDefault="001D6618" w:rsidP="001D6618">
      <w:pPr>
        <w:autoSpaceDN w:val="0"/>
        <w:spacing w:after="0" w:line="276" w:lineRule="auto"/>
        <w:ind w:firstLine="709"/>
        <w:jc w:val="both"/>
        <w:rPr>
          <w:rFonts w:ascii="Times New Roman" w:eastAsia="Calibri" w:hAnsi="Times New Roman" w:cs="Times New Roman"/>
          <w:sz w:val="24"/>
          <w:szCs w:val="24"/>
        </w:rPr>
      </w:pPr>
      <w:r w:rsidRPr="009E0D32">
        <w:rPr>
          <w:rFonts w:ascii="Times New Roman" w:eastAsia="Calibri" w:hAnsi="Times New Roman" w:cs="Times New Roman"/>
          <w:sz w:val="24"/>
          <w:szCs w:val="24"/>
        </w:rPr>
        <w:t>15. Закупка определенных товаров, работ, услуг вследствие аварии, а также по предписанию контролирующих органов.</w:t>
      </w:r>
    </w:p>
    <w:p w14:paraId="3EC3417A" w14:textId="77777777" w:rsidR="001D6618" w:rsidRPr="009E0D32" w:rsidRDefault="001D6618" w:rsidP="001D6618">
      <w:pPr>
        <w:autoSpaceDN w:val="0"/>
        <w:spacing w:after="0" w:line="276" w:lineRule="auto"/>
        <w:ind w:firstLine="709"/>
        <w:jc w:val="both"/>
        <w:rPr>
          <w:rFonts w:ascii="Times New Roman" w:eastAsia="Calibri" w:hAnsi="Times New Roman" w:cs="Times New Roman"/>
          <w:sz w:val="24"/>
          <w:szCs w:val="24"/>
        </w:rPr>
      </w:pPr>
      <w:r w:rsidRPr="009E0D32">
        <w:rPr>
          <w:rFonts w:ascii="Times New Roman" w:eastAsia="Calibri" w:hAnsi="Times New Roman" w:cs="Times New Roman"/>
          <w:sz w:val="24"/>
          <w:szCs w:val="24"/>
        </w:rPr>
        <w:t>16. Закупка на оплату услуг оператора электронной площадки.</w:t>
      </w:r>
    </w:p>
    <w:p w14:paraId="63B3B68A" w14:textId="77777777" w:rsidR="001D6618" w:rsidRPr="009E0D32" w:rsidRDefault="001D6618" w:rsidP="001D6618">
      <w:pPr>
        <w:autoSpaceDN w:val="0"/>
        <w:spacing w:after="0" w:line="276" w:lineRule="auto"/>
        <w:ind w:firstLine="709"/>
        <w:jc w:val="both"/>
        <w:rPr>
          <w:rFonts w:ascii="Times New Roman" w:eastAsia="Calibri" w:hAnsi="Times New Roman" w:cs="Times New Roman"/>
          <w:sz w:val="24"/>
          <w:szCs w:val="24"/>
        </w:rPr>
      </w:pPr>
      <w:r w:rsidRPr="009E0D32">
        <w:rPr>
          <w:rFonts w:ascii="Times New Roman" w:eastAsia="Calibri" w:hAnsi="Times New Roman" w:cs="Times New Roman"/>
          <w:sz w:val="24"/>
          <w:szCs w:val="24"/>
        </w:rPr>
        <w:t>17. Закупка на оказание услуг страхования в рамках исполнения Заказчиком договора с третьими лицами, когда в соответствии с условиями такого договора Заказчик обязан заключить договор страхования с конкретным исполнителем.</w:t>
      </w:r>
    </w:p>
    <w:p w14:paraId="006EC871" w14:textId="77777777" w:rsidR="001D6618" w:rsidRPr="009E0D32" w:rsidRDefault="001D6618" w:rsidP="001D6618">
      <w:pPr>
        <w:autoSpaceDN w:val="0"/>
        <w:spacing w:after="0" w:line="276" w:lineRule="auto"/>
        <w:ind w:firstLine="709"/>
        <w:jc w:val="both"/>
        <w:rPr>
          <w:rFonts w:ascii="Times New Roman" w:eastAsia="Calibri" w:hAnsi="Times New Roman" w:cs="Times New Roman"/>
          <w:sz w:val="24"/>
          <w:szCs w:val="24"/>
        </w:rPr>
      </w:pPr>
      <w:r w:rsidRPr="009E0D32">
        <w:rPr>
          <w:rFonts w:ascii="Times New Roman" w:eastAsia="Calibri" w:hAnsi="Times New Roman" w:cs="Times New Roman"/>
          <w:sz w:val="24"/>
          <w:szCs w:val="24"/>
        </w:rPr>
        <w:t>18. Закупка на привлечение третьих лиц для оказания информационно- консультационных услуг в сфере сельского хозяйства субъектам малого и среднего предпринимательства агропромышленного комплекса Мурманской области.</w:t>
      </w:r>
    </w:p>
    <w:p w14:paraId="350C57A4" w14:textId="77777777" w:rsidR="001D6618" w:rsidRPr="009E0D32" w:rsidRDefault="001D6618" w:rsidP="001D6618">
      <w:pPr>
        <w:autoSpaceDN w:val="0"/>
        <w:spacing w:after="0" w:line="276" w:lineRule="auto"/>
        <w:ind w:firstLine="709"/>
        <w:jc w:val="both"/>
        <w:rPr>
          <w:rFonts w:ascii="Times New Roman" w:eastAsia="Calibri" w:hAnsi="Times New Roman" w:cs="Times New Roman"/>
          <w:sz w:val="24"/>
          <w:szCs w:val="24"/>
        </w:rPr>
      </w:pPr>
      <w:r w:rsidRPr="009E0D32">
        <w:rPr>
          <w:rFonts w:ascii="Times New Roman" w:eastAsia="Calibri" w:hAnsi="Times New Roman" w:cs="Times New Roman"/>
          <w:sz w:val="24"/>
          <w:szCs w:val="24"/>
        </w:rPr>
        <w:t>19.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14:paraId="1A3BB116" w14:textId="609ED4FF" w:rsidR="00294E3C" w:rsidRPr="009E0D32" w:rsidRDefault="001D6618" w:rsidP="001D6618">
      <w:pPr>
        <w:autoSpaceDN w:val="0"/>
        <w:spacing w:after="0" w:line="276" w:lineRule="auto"/>
        <w:ind w:firstLine="709"/>
        <w:jc w:val="both"/>
        <w:rPr>
          <w:rFonts w:ascii="Times New Roman" w:hAnsi="Times New Roman" w:cs="Times New Roman"/>
          <w:sz w:val="24"/>
          <w:szCs w:val="24"/>
        </w:rPr>
      </w:pPr>
      <w:r w:rsidRPr="009E0D32">
        <w:rPr>
          <w:rFonts w:ascii="Times New Roman" w:eastAsia="Calibri" w:hAnsi="Times New Roman" w:cs="Times New Roman"/>
          <w:sz w:val="24"/>
          <w:szCs w:val="24"/>
        </w:rPr>
        <w:t>20. Закупка товаров, работ, услуг в случае, если процедура закупки, проведенная на Торговой площадке, признана несостоявшейся в соответствии с пунктом 6.4.1 Регламента работы на торговой площадке «Закупки Мурманской области», а также в случае, если единственный участник закупки, проведенной на Торговой площадке, отказался от заключения контракта.</w:t>
      </w:r>
    </w:p>
    <w:p w14:paraId="7F054E7D" w14:textId="77777777" w:rsidR="00294E3C" w:rsidRPr="009E0D32" w:rsidRDefault="00294E3C" w:rsidP="004F25B8">
      <w:pPr>
        <w:pStyle w:val="19"/>
        <w:widowControl w:val="0"/>
        <w:tabs>
          <w:tab w:val="left" w:pos="1080"/>
        </w:tabs>
        <w:spacing w:after="0" w:line="240" w:lineRule="auto"/>
        <w:ind w:left="0" w:firstLine="709"/>
        <w:jc w:val="center"/>
        <w:rPr>
          <w:rFonts w:ascii="Times New Roman" w:hAnsi="Times New Roman" w:cs="Times New Roman"/>
          <w:sz w:val="24"/>
          <w:szCs w:val="24"/>
        </w:rPr>
      </w:pPr>
    </w:p>
    <w:p w14:paraId="09A105C7" w14:textId="77777777" w:rsidR="00294E3C" w:rsidRPr="009E0D32" w:rsidRDefault="00294E3C" w:rsidP="004F25B8">
      <w:pPr>
        <w:pStyle w:val="19"/>
        <w:widowControl w:val="0"/>
        <w:tabs>
          <w:tab w:val="left" w:pos="1080"/>
        </w:tabs>
        <w:spacing w:after="0" w:line="240" w:lineRule="auto"/>
        <w:ind w:left="0" w:firstLine="709"/>
        <w:jc w:val="center"/>
        <w:rPr>
          <w:rFonts w:ascii="Times New Roman" w:hAnsi="Times New Roman" w:cs="Times New Roman"/>
          <w:sz w:val="24"/>
          <w:szCs w:val="24"/>
        </w:rPr>
      </w:pPr>
    </w:p>
    <w:p w14:paraId="256E120D" w14:textId="293AD2DC" w:rsidR="00DD51F8" w:rsidRPr="009E0D32" w:rsidRDefault="00DD51F8" w:rsidP="00827E65">
      <w:pPr>
        <w:pStyle w:val="Standard"/>
        <w:widowControl w:val="0"/>
        <w:tabs>
          <w:tab w:val="left" w:pos="0"/>
        </w:tabs>
        <w:spacing w:after="0" w:line="264" w:lineRule="auto"/>
        <w:jc w:val="both"/>
        <w:rPr>
          <w:rFonts w:ascii="Times New Roman" w:hAnsi="Times New Roman" w:cs="Times New Roman"/>
          <w:sz w:val="24"/>
          <w:szCs w:val="24"/>
        </w:rPr>
      </w:pPr>
    </w:p>
    <w:sectPr w:rsidR="00DD51F8" w:rsidRPr="009E0D32" w:rsidSect="009B4898">
      <w:pgSz w:w="11906" w:h="16838"/>
      <w:pgMar w:top="993" w:right="850" w:bottom="851" w:left="1276"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F48005" w14:textId="77777777" w:rsidR="00751A0B" w:rsidRDefault="00751A0B" w:rsidP="005525AE">
      <w:pPr>
        <w:spacing w:after="0" w:line="240" w:lineRule="auto"/>
      </w:pPr>
      <w:r>
        <w:separator/>
      </w:r>
    </w:p>
  </w:endnote>
  <w:endnote w:type="continuationSeparator" w:id="0">
    <w:p w14:paraId="64959014" w14:textId="77777777" w:rsidR="00751A0B" w:rsidRDefault="00751A0B" w:rsidP="00552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Proxima Nova ExCn Rg">
    <w:altName w:val="Tahoma"/>
    <w:panose1 w:val="00000000000000000000"/>
    <w:charset w:val="00"/>
    <w:family w:val="modern"/>
    <w:notTrueType/>
    <w:pitch w:val="variable"/>
    <w:sig w:usb0="A00002EF" w:usb1="5000E0F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2643F9" w14:textId="77777777" w:rsidR="00751A0B" w:rsidRDefault="00751A0B" w:rsidP="005525AE">
      <w:pPr>
        <w:spacing w:after="0" w:line="240" w:lineRule="auto"/>
      </w:pPr>
      <w:r>
        <w:separator/>
      </w:r>
    </w:p>
  </w:footnote>
  <w:footnote w:type="continuationSeparator" w:id="0">
    <w:p w14:paraId="082C2803" w14:textId="77777777" w:rsidR="00751A0B" w:rsidRDefault="00751A0B" w:rsidP="005525AE">
      <w:pPr>
        <w:spacing w:after="0" w:line="240" w:lineRule="auto"/>
      </w:pPr>
      <w:r>
        <w:continuationSeparator/>
      </w:r>
    </w:p>
  </w:footnote>
  <w:footnote w:id="1">
    <w:p w14:paraId="703E9540" w14:textId="77777777" w:rsidR="00751A0B" w:rsidRPr="003F32A3" w:rsidRDefault="00751A0B" w:rsidP="00AD044F">
      <w:pPr>
        <w:pStyle w:val="aff9"/>
        <w:jc w:val="both"/>
        <w:rPr>
          <w:rFonts w:ascii="Times New Roman" w:hAnsi="Times New Roman" w:cs="Times New Roman"/>
          <w:sz w:val="18"/>
          <w:szCs w:val="18"/>
          <w:highlight w:val="green"/>
        </w:rPr>
      </w:pPr>
      <w:bookmarkStart w:id="4" w:name="_GoBack"/>
      <w:bookmarkEnd w:id="4"/>
      <w:r w:rsidRPr="009E0D32">
        <w:rPr>
          <w:rStyle w:val="aff0"/>
          <w:rFonts w:ascii="Times New Roman" w:hAnsi="Times New Roman" w:cs="Times New Roman"/>
          <w:sz w:val="18"/>
          <w:szCs w:val="18"/>
        </w:rPr>
        <w:footnoteRef/>
      </w:r>
      <w:r w:rsidRPr="009E0D32">
        <w:rPr>
          <w:rFonts w:ascii="Times New Roman" w:hAnsi="Times New Roman" w:cs="Times New Roman"/>
          <w:sz w:val="18"/>
          <w:szCs w:val="18"/>
        </w:rPr>
        <w:t xml:space="preserve"> Коллегиальный орган Заказчика при утверждении Положения о закупке товаров, работ, услуг автономной некоммерческой организации вправе установить иной стоимостной предел закупок у единственного поставщика (исполнителя, подрядчика), к которым применяются нормы пунктов 2.4 – 2.5 раздела 2 Положения, но не выше предусмотренного пунктом 2.4 раздела 2 Положения</w:t>
      </w:r>
    </w:p>
  </w:footnote>
  <w:footnote w:id="2">
    <w:p w14:paraId="0769886A" w14:textId="3B69EE96" w:rsidR="00751A0B" w:rsidRDefault="00751A0B" w:rsidP="00020D47">
      <w:pPr>
        <w:pStyle w:val="aff9"/>
        <w:jc w:val="both"/>
      </w:pPr>
      <w:r w:rsidRPr="00AE2C6B">
        <w:rPr>
          <w:rStyle w:val="aff0"/>
        </w:rPr>
        <w:footnoteRef/>
      </w:r>
      <w:r w:rsidRPr="00AE2C6B">
        <w:t xml:space="preserve"> </w:t>
      </w:r>
      <w:r w:rsidRPr="00AE2C6B">
        <w:rPr>
          <w:rFonts w:ascii="Times New Roman" w:hAnsi="Times New Roman" w:cs="Times New Roman"/>
          <w:sz w:val="18"/>
          <w:szCs w:val="18"/>
        </w:rPr>
        <w:t>Размещение на Сайте сведений, являющихся в соответствии с законодательством Российской Федерации персональными данными, осуществляется с предоставлением поставщиком (исполнителем, подрядчиком), являющимся физическим лицом, до заключения договора согласия на обработку персональных данных в соответствии со статьей 7 Федерального закона от 27.07.2006 № 152-ФЗ «О персональных данных»</w:t>
      </w:r>
    </w:p>
  </w:footnote>
  <w:footnote w:id="3">
    <w:p w14:paraId="61C53441" w14:textId="26576706" w:rsidR="00751A0B" w:rsidRPr="009E0D32" w:rsidRDefault="00751A0B" w:rsidP="00A007BB">
      <w:pPr>
        <w:pStyle w:val="aff9"/>
        <w:ind w:firstLine="709"/>
        <w:jc w:val="both"/>
      </w:pPr>
      <w:r w:rsidRPr="009E0D32">
        <w:rPr>
          <w:rStyle w:val="aff0"/>
        </w:rPr>
        <w:footnoteRef/>
      </w:r>
      <w:r w:rsidRPr="009E0D32">
        <w:t xml:space="preserve"> </w:t>
      </w:r>
      <w:r w:rsidRPr="009E0D32">
        <w:rPr>
          <w:rFonts w:ascii="Times New Roman" w:hAnsi="Times New Roman" w:cs="Times New Roman"/>
        </w:rPr>
        <w:t>Не применяется при осуществлении закупок в соответствии с пунктом 10.27 раздела 10 Положения, за исключением пункта 20 настоящего Приложения.</w:t>
      </w:r>
    </w:p>
  </w:footnote>
  <w:footnote w:id="4">
    <w:p w14:paraId="7DCD37D4" w14:textId="341F180F" w:rsidR="00751A0B" w:rsidRPr="00F225F5" w:rsidRDefault="00751A0B" w:rsidP="003C58B7">
      <w:pPr>
        <w:pStyle w:val="aff9"/>
        <w:ind w:firstLine="709"/>
        <w:jc w:val="both"/>
        <w:rPr>
          <w:rFonts w:ascii="Times New Roman" w:hAnsi="Times New Roman" w:cs="Times New Roman"/>
        </w:rPr>
      </w:pPr>
      <w:r w:rsidRPr="009E0D32">
        <w:rPr>
          <w:rStyle w:val="aff0"/>
        </w:rPr>
        <w:footnoteRef/>
      </w:r>
      <w:r w:rsidRPr="009E0D32">
        <w:rPr>
          <w:rFonts w:ascii="Times New Roman" w:hAnsi="Times New Roman" w:cs="Times New Roman"/>
        </w:rPr>
        <w:t xml:space="preserve"> Не допускается искусственное дробление закупки на несколько закупок по данному пункту с целью уклонения от проведения закупки с размещением извещения на Торговой площадке, в том числе с разными юридическими, физическими лицами двух и более контрактов с одним и тем же (идентичным) предметом таких контрактов, заключаемых с периодичностью более 1 (одного) контракта в рамках 10 (десяти) календарных дней при условии, что заказчику потребность в таких товарах, работах, услугах на плановый период заранее известна и не существует препятствий технологического или экономического характера, не позволяющих провести одну процедуру для закупки всего объема требуемых товаров, работ, услуг</w:t>
      </w:r>
      <w:r w:rsidRPr="00F225F5">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6861903"/>
      <w:docPartObj>
        <w:docPartGallery w:val="Page Numbers (Top of Page)"/>
        <w:docPartUnique/>
      </w:docPartObj>
    </w:sdtPr>
    <w:sdtEndPr>
      <w:rPr>
        <w:rFonts w:ascii="Times New Roman" w:hAnsi="Times New Roman" w:cs="Times New Roman"/>
      </w:rPr>
    </w:sdtEndPr>
    <w:sdtContent>
      <w:p w14:paraId="084E353D" w14:textId="4D63590E" w:rsidR="00751A0B" w:rsidRPr="00DE5800" w:rsidRDefault="00751A0B" w:rsidP="00DE5800">
        <w:pPr>
          <w:pStyle w:val="aff6"/>
          <w:jc w:val="center"/>
          <w:rPr>
            <w:rFonts w:ascii="Times New Roman" w:hAnsi="Times New Roman" w:cs="Times New Roman"/>
          </w:rPr>
        </w:pPr>
        <w:r w:rsidRPr="00DE5800">
          <w:rPr>
            <w:rFonts w:ascii="Times New Roman" w:hAnsi="Times New Roman" w:cs="Times New Roman"/>
          </w:rPr>
          <w:fldChar w:fldCharType="begin"/>
        </w:r>
        <w:r w:rsidRPr="00DE5800">
          <w:rPr>
            <w:rFonts w:ascii="Times New Roman" w:hAnsi="Times New Roman" w:cs="Times New Roman"/>
          </w:rPr>
          <w:instrText>PAGE   \* MERGEFORMAT</w:instrText>
        </w:r>
        <w:r w:rsidRPr="00DE5800">
          <w:rPr>
            <w:rFonts w:ascii="Times New Roman" w:hAnsi="Times New Roman" w:cs="Times New Roman"/>
          </w:rPr>
          <w:fldChar w:fldCharType="separate"/>
        </w:r>
        <w:r w:rsidR="009E0D32">
          <w:rPr>
            <w:rFonts w:ascii="Times New Roman" w:hAnsi="Times New Roman" w:cs="Times New Roman"/>
            <w:noProof/>
          </w:rPr>
          <w:t>2</w:t>
        </w:r>
        <w:r w:rsidRPr="00DE5800">
          <w:rPr>
            <w:rFonts w:ascii="Times New Roman" w:hAnsi="Times New Roman" w:cs="Times New Roman"/>
          </w:rPr>
          <w:fldChar w:fldCharType="end"/>
        </w:r>
      </w:p>
    </w:sdtContent>
  </w:sdt>
  <w:p w14:paraId="3B5D1351" w14:textId="77777777" w:rsidR="00751A0B" w:rsidRDefault="00751A0B">
    <w:pPr>
      <w:pStyle w:val="aff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2DD9E" w14:textId="77777777" w:rsidR="00751A0B" w:rsidRDefault="00751A0B">
    <w:pPr>
      <w:pStyle w:val="aff6"/>
      <w:jc w:val="center"/>
    </w:pPr>
  </w:p>
  <w:p w14:paraId="426CD08A" w14:textId="77777777" w:rsidR="00751A0B" w:rsidRDefault="00751A0B">
    <w:pPr>
      <w:pStyle w:val="aff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ascii="Times New Roman" w:eastAsia="Times New Roman" w:hAnsi="Times New Roman" w:cs="Times New Roman"/>
        <w:b w:val="0"/>
        <w:bCs w:val="0"/>
        <w:color w:val="000000"/>
        <w:spacing w:val="-4"/>
        <w:kern w:val="1"/>
        <w:sz w:val="28"/>
        <w:szCs w:val="28"/>
        <w:shd w:val="clear" w:color="auto" w:fill="FFFF00"/>
      </w:r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 %1 "/>
      <w:lvlJc w:val="left"/>
      <w:pPr>
        <w:tabs>
          <w:tab w:val="num" w:pos="0"/>
        </w:tabs>
        <w:ind w:left="720" w:hanging="360"/>
      </w:pPr>
      <w:rPr>
        <w:rFonts w:ascii="Times New Roman" w:eastAsia="Calibri" w:hAnsi="Times New Roman" w:cs="Times New Roman" w:hint="default"/>
        <w:b w:val="0"/>
        <w:bCs w:val="0"/>
        <w:color w:val="000000"/>
        <w:spacing w:val="-4"/>
        <w:kern w:val="1"/>
        <w:sz w:val="28"/>
        <w:szCs w:val="28"/>
        <w:shd w:val="clear" w:color="auto" w:fill="auto"/>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0"/>
        </w:tabs>
        <w:ind w:left="1070" w:hanging="360"/>
      </w:pPr>
      <w:rPr>
        <w:rFonts w:ascii="Times New Roman" w:eastAsia="Calibri" w:hAnsi="Times New Roman" w:cs="Times New Roman" w:hint="default"/>
        <w:b w:val="0"/>
        <w:bCs w:val="0"/>
        <w:color w:val="000000"/>
        <w:spacing w:val="-4"/>
        <w:kern w:val="1"/>
        <w:sz w:val="28"/>
        <w:szCs w:val="28"/>
        <w:shd w:val="clear" w:color="auto" w:fill="auto"/>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42"/>
        </w:tabs>
        <w:ind w:left="928" w:hanging="360"/>
      </w:pPr>
      <w:rPr>
        <w:rFonts w:ascii="Times New Roman" w:eastAsia="Calibri" w:hAnsi="Times New Roman" w:cs="Times New Roman" w:hint="default"/>
        <w:b w:val="0"/>
        <w:bCs w:val="0"/>
        <w:color w:val="000000"/>
        <w:spacing w:val="-4"/>
        <w:kern w:val="1"/>
        <w:sz w:val="28"/>
        <w:szCs w:val="28"/>
        <w:shd w:val="clear" w:color="auto" w:fill="auto"/>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 %1.%2.%3.%4 "/>
      <w:lvlJc w:val="left"/>
      <w:pPr>
        <w:tabs>
          <w:tab w:val="num" w:pos="0"/>
        </w:tabs>
        <w:ind w:left="1800" w:hanging="360"/>
      </w:pPr>
      <w:rPr>
        <w:rFonts w:ascii="Times New Roman" w:eastAsia="Calibri" w:hAnsi="Times New Roman" w:cs="Times New Roman" w:hint="default"/>
        <w:b w:val="0"/>
        <w:bCs w:val="0"/>
        <w:color w:val="000000"/>
        <w:spacing w:val="-4"/>
        <w:kern w:val="1"/>
        <w:sz w:val="28"/>
        <w:szCs w:val="28"/>
        <w:shd w:val="clear" w:color="auto" w:fill="auto"/>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 %1.%2.%3.%4.%5 "/>
      <w:lvlJc w:val="left"/>
      <w:pPr>
        <w:tabs>
          <w:tab w:val="num" w:pos="0"/>
        </w:tabs>
        <w:ind w:left="2160" w:hanging="360"/>
      </w:pPr>
      <w:rPr>
        <w:rFonts w:ascii="Times New Roman" w:eastAsia="Calibri" w:hAnsi="Times New Roman" w:cs="Times New Roman" w:hint="default"/>
        <w:b w:val="0"/>
        <w:bCs w:val="0"/>
        <w:color w:val="000000"/>
        <w:spacing w:val="-4"/>
        <w:kern w:val="1"/>
        <w:sz w:val="28"/>
        <w:szCs w:val="28"/>
        <w:shd w:val="clear" w:color="auto" w:fill="auto"/>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 %1.%2.%3.%4.%5.%6 "/>
      <w:lvlJc w:val="left"/>
      <w:pPr>
        <w:tabs>
          <w:tab w:val="num" w:pos="0"/>
        </w:tabs>
        <w:ind w:left="2520" w:hanging="360"/>
      </w:pPr>
      <w:rPr>
        <w:rFonts w:ascii="Times New Roman" w:eastAsia="Calibri" w:hAnsi="Times New Roman" w:cs="Times New Roman" w:hint="default"/>
        <w:b w:val="0"/>
        <w:bCs w:val="0"/>
        <w:color w:val="000000"/>
        <w:spacing w:val="-4"/>
        <w:kern w:val="1"/>
        <w:sz w:val="28"/>
        <w:szCs w:val="28"/>
        <w:shd w:val="clear" w:color="auto" w:fill="auto"/>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 %1.%2.%3.%4.%5.%6.%7 "/>
      <w:lvlJc w:val="left"/>
      <w:pPr>
        <w:tabs>
          <w:tab w:val="num" w:pos="0"/>
        </w:tabs>
        <w:ind w:left="2880" w:hanging="360"/>
      </w:pPr>
      <w:rPr>
        <w:rFonts w:ascii="Times New Roman" w:eastAsia="Calibri" w:hAnsi="Times New Roman" w:cs="Times New Roman" w:hint="default"/>
        <w:b w:val="0"/>
        <w:bCs w:val="0"/>
        <w:color w:val="000000"/>
        <w:spacing w:val="-4"/>
        <w:kern w:val="1"/>
        <w:sz w:val="28"/>
        <w:szCs w:val="28"/>
        <w:shd w:val="clear" w:color="auto" w:fill="auto"/>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 %1.%2.%3.%4.%5.%6.%7.%8 "/>
      <w:lvlJc w:val="left"/>
      <w:pPr>
        <w:tabs>
          <w:tab w:val="num" w:pos="0"/>
        </w:tabs>
        <w:ind w:left="3240" w:hanging="360"/>
      </w:pPr>
      <w:rPr>
        <w:rFonts w:ascii="Times New Roman" w:eastAsia="Calibri" w:hAnsi="Times New Roman" w:cs="Times New Roman" w:hint="default"/>
        <w:b w:val="0"/>
        <w:bCs w:val="0"/>
        <w:color w:val="000000"/>
        <w:spacing w:val="-4"/>
        <w:kern w:val="1"/>
        <w:sz w:val="28"/>
        <w:szCs w:val="28"/>
        <w:shd w:val="clear" w:color="auto" w:fill="auto"/>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 %1.%2.%3.%4.%5.%6.%7.%8.%9 "/>
      <w:lvlJc w:val="left"/>
      <w:pPr>
        <w:tabs>
          <w:tab w:val="num" w:pos="0"/>
        </w:tabs>
        <w:ind w:left="3600" w:hanging="360"/>
      </w:pPr>
      <w:rPr>
        <w:rFonts w:ascii="Times New Roman" w:eastAsia="Calibri" w:hAnsi="Times New Roman" w:cs="Times New Roman" w:hint="default"/>
        <w:b w:val="0"/>
        <w:bCs w:val="0"/>
        <w:color w:val="000000"/>
        <w:spacing w:val="-4"/>
        <w:kern w:val="1"/>
        <w:sz w:val="28"/>
        <w:szCs w:val="28"/>
        <w:shd w:val="clear" w:color="auto" w:fill="auto"/>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0000003"/>
    <w:multiLevelType w:val="multilevel"/>
    <w:tmpl w:val="00000003"/>
    <w:name w:val="WW8Num3"/>
    <w:lvl w:ilvl="0">
      <w:start w:val="1"/>
      <w:numFmt w:val="decimal"/>
      <w:pStyle w:val="-3"/>
      <w:lvlText w:val="%1."/>
      <w:lvlJc w:val="left"/>
      <w:pPr>
        <w:tabs>
          <w:tab w:val="num" w:pos="0"/>
        </w:tabs>
        <w:ind w:left="1134" w:firstLine="0"/>
      </w:pPr>
      <w:rPr>
        <w:rFonts w:cs="Times New Roman"/>
      </w:rPr>
    </w:lvl>
    <w:lvl w:ilvl="1">
      <w:start w:val="1"/>
      <w:numFmt w:val="decimal"/>
      <w:lvlText w:val="%1.%2"/>
      <w:lvlJc w:val="left"/>
      <w:pPr>
        <w:tabs>
          <w:tab w:val="num" w:pos="0"/>
        </w:tabs>
        <w:ind w:left="707" w:hanging="1134"/>
      </w:pPr>
    </w:lvl>
    <w:lvl w:ilvl="2">
      <w:start w:val="1"/>
      <w:numFmt w:val="decimal"/>
      <w:lvlText w:val="%1.%2.%3"/>
      <w:lvlJc w:val="left"/>
      <w:pPr>
        <w:tabs>
          <w:tab w:val="num" w:pos="0"/>
        </w:tabs>
        <w:ind w:left="3261" w:firstLine="720"/>
      </w:pPr>
    </w:lvl>
    <w:lvl w:ilvl="3">
      <w:start w:val="1"/>
      <w:numFmt w:val="decimal"/>
      <w:lvlText w:val="(%1.%2.%3.%4)"/>
      <w:lvlJc w:val="left"/>
      <w:pPr>
        <w:tabs>
          <w:tab w:val="num" w:pos="0"/>
        </w:tabs>
        <w:ind w:left="2553" w:hanging="851"/>
      </w:pPr>
    </w:lvl>
    <w:lvl w:ilvl="4">
      <w:start w:val="1"/>
      <w:numFmt w:val="decimal"/>
      <w:lvlText w:val="(%1.%2.%3.%4.%5)"/>
      <w:lvlJc w:val="left"/>
      <w:pPr>
        <w:tabs>
          <w:tab w:val="num" w:pos="0"/>
        </w:tabs>
        <w:ind w:left="0" w:hanging="850"/>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 w15:restartNumberingAfterBreak="0">
    <w:nsid w:val="00000005"/>
    <w:multiLevelType w:val="singleLevel"/>
    <w:tmpl w:val="00000005"/>
    <w:name w:val="WW8Num6"/>
    <w:lvl w:ilvl="0">
      <w:start w:val="1"/>
      <w:numFmt w:val="decimal"/>
      <w:lvlText w:val="%1)"/>
      <w:lvlJc w:val="left"/>
      <w:pPr>
        <w:tabs>
          <w:tab w:val="num" w:pos="-567"/>
        </w:tabs>
        <w:ind w:left="502" w:hanging="360"/>
      </w:pPr>
      <w:rPr>
        <w:rFonts w:ascii="Times New Roman" w:hAnsi="Times New Roman" w:cs="Times New Roman"/>
        <w:sz w:val="28"/>
        <w:szCs w:val="28"/>
      </w:rPr>
    </w:lvl>
  </w:abstractNum>
  <w:abstractNum w:abstractNumId="4" w15:restartNumberingAfterBreak="0">
    <w:nsid w:val="00000006"/>
    <w:multiLevelType w:val="singleLevel"/>
    <w:tmpl w:val="00000006"/>
    <w:name w:val="WW8Num7"/>
    <w:lvl w:ilvl="0">
      <w:start w:val="1"/>
      <w:numFmt w:val="decimal"/>
      <w:lvlText w:val="%1)"/>
      <w:lvlJc w:val="left"/>
      <w:pPr>
        <w:tabs>
          <w:tab w:val="num" w:pos="0"/>
        </w:tabs>
        <w:ind w:left="1080" w:hanging="360"/>
      </w:pPr>
      <w:rPr>
        <w:rFonts w:ascii="Times New Roman" w:hAnsi="Times New Roman" w:cs="Times New Roman"/>
        <w:sz w:val="28"/>
        <w:szCs w:val="28"/>
      </w:rPr>
    </w:lvl>
  </w:abstractNum>
  <w:abstractNum w:abstractNumId="5" w15:restartNumberingAfterBreak="0">
    <w:nsid w:val="00000007"/>
    <w:multiLevelType w:val="multilevel"/>
    <w:tmpl w:val="00000007"/>
    <w:name w:val="WW8Num8"/>
    <w:lvl w:ilvl="0">
      <w:start w:val="1"/>
      <w:numFmt w:val="decimal"/>
      <w:lvlText w:val="%1."/>
      <w:lvlJc w:val="left"/>
      <w:pPr>
        <w:tabs>
          <w:tab w:val="num" w:pos="0"/>
        </w:tabs>
        <w:ind w:left="1800" w:hanging="360"/>
      </w:pPr>
      <w:rPr>
        <w:rFonts w:ascii="Times New Roman" w:hAnsi="Times New Roman" w:cs="Times New Roman"/>
        <w:b w:val="0"/>
        <w:bCs w:val="0"/>
        <w:sz w:val="28"/>
        <w:szCs w:val="28"/>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8"/>
    <w:multiLevelType w:val="singleLevel"/>
    <w:tmpl w:val="00000008"/>
    <w:name w:val="WW8Num9"/>
    <w:lvl w:ilvl="0">
      <w:start w:val="1"/>
      <w:numFmt w:val="decimal"/>
      <w:lvlText w:val="%1."/>
      <w:lvlJc w:val="left"/>
      <w:pPr>
        <w:tabs>
          <w:tab w:val="num" w:pos="0"/>
        </w:tabs>
        <w:ind w:left="1070" w:hanging="360"/>
      </w:pPr>
      <w:rPr>
        <w:rFonts w:ascii="Times New Roman" w:hAnsi="Times New Roman" w:cs="Times New Roman"/>
        <w:color w:val="000000"/>
        <w:sz w:val="28"/>
        <w:szCs w:val="28"/>
      </w:rPr>
    </w:lvl>
  </w:abstractNum>
  <w:abstractNum w:abstractNumId="7" w15:restartNumberingAfterBreak="0">
    <w:nsid w:val="00000009"/>
    <w:multiLevelType w:val="multilevel"/>
    <w:tmpl w:val="00000009"/>
    <w:name w:val="WW8Num10"/>
    <w:lvl w:ilvl="0">
      <w:start w:val="1"/>
      <w:numFmt w:val="decimal"/>
      <w:lvlText w:val=" %1 "/>
      <w:lvlJc w:val="left"/>
      <w:pPr>
        <w:tabs>
          <w:tab w:val="num" w:pos="0"/>
        </w:tabs>
        <w:ind w:left="720" w:hanging="360"/>
      </w:pPr>
      <w:rPr>
        <w:rFonts w:ascii="Times New Roman" w:hAnsi="Times New Roman" w:cs="Times New Roman"/>
        <w:sz w:val="28"/>
        <w:szCs w:val="28"/>
      </w:rPr>
    </w:lvl>
    <w:lvl w:ilvl="1">
      <w:start w:val="1"/>
      <w:numFmt w:val="decimal"/>
      <w:lvlText w:val="%2."/>
      <w:lvlJc w:val="left"/>
      <w:pPr>
        <w:tabs>
          <w:tab w:val="num" w:pos="0"/>
        </w:tabs>
        <w:ind w:left="1070" w:hanging="360"/>
      </w:pPr>
      <w:rPr>
        <w:rFonts w:ascii="Times New Roman" w:hAnsi="Times New Roman" w:cs="Times New Roman"/>
        <w:b w:val="0"/>
        <w:bCs w:val="0"/>
        <w:sz w:val="28"/>
        <w:szCs w:val="24"/>
      </w:rPr>
    </w:lvl>
    <w:lvl w:ilvl="2">
      <w:start w:val="1"/>
      <w:numFmt w:val="decimal"/>
      <w:lvlText w:val="%3)"/>
      <w:lvlJc w:val="left"/>
      <w:pPr>
        <w:tabs>
          <w:tab w:val="num" w:pos="142"/>
        </w:tabs>
        <w:ind w:left="928" w:hanging="360"/>
      </w:pPr>
      <w:rPr>
        <w:rFonts w:ascii="Times New Roman" w:hAnsi="Times New Roman" w:cs="Times New Roman"/>
        <w:sz w:val="28"/>
        <w:szCs w:val="28"/>
      </w:rPr>
    </w:lvl>
    <w:lvl w:ilvl="3">
      <w:start w:val="1"/>
      <w:numFmt w:val="decimal"/>
      <w:lvlText w:val=" %1.%2.%3.%4 "/>
      <w:lvlJc w:val="left"/>
      <w:pPr>
        <w:tabs>
          <w:tab w:val="num" w:pos="0"/>
        </w:tabs>
        <w:ind w:left="1800" w:hanging="360"/>
      </w:pPr>
      <w:rPr>
        <w:rFonts w:ascii="Times New Roman" w:hAnsi="Times New Roman" w:cs="Times New Roman"/>
        <w:sz w:val="28"/>
        <w:szCs w:val="28"/>
      </w:rPr>
    </w:lvl>
    <w:lvl w:ilvl="4">
      <w:start w:val="1"/>
      <w:numFmt w:val="decimal"/>
      <w:lvlText w:val=" %1.%2.%3.%4.%5 "/>
      <w:lvlJc w:val="left"/>
      <w:pPr>
        <w:tabs>
          <w:tab w:val="num" w:pos="0"/>
        </w:tabs>
        <w:ind w:left="2160" w:hanging="360"/>
      </w:pPr>
      <w:rPr>
        <w:rFonts w:ascii="Times New Roman" w:hAnsi="Times New Roman" w:cs="Times New Roman"/>
        <w:sz w:val="28"/>
        <w:szCs w:val="28"/>
      </w:rPr>
    </w:lvl>
    <w:lvl w:ilvl="5">
      <w:start w:val="1"/>
      <w:numFmt w:val="decimal"/>
      <w:lvlText w:val=" %1.%2.%3.%4.%5.%6 "/>
      <w:lvlJc w:val="left"/>
      <w:pPr>
        <w:tabs>
          <w:tab w:val="num" w:pos="0"/>
        </w:tabs>
        <w:ind w:left="2520" w:hanging="360"/>
      </w:pPr>
      <w:rPr>
        <w:rFonts w:ascii="Times New Roman" w:hAnsi="Times New Roman" w:cs="Times New Roman"/>
        <w:sz w:val="28"/>
        <w:szCs w:val="28"/>
      </w:rPr>
    </w:lvl>
    <w:lvl w:ilvl="6">
      <w:start w:val="1"/>
      <w:numFmt w:val="decimal"/>
      <w:lvlText w:val=" %1.%2.%3.%4.%5.%6.%7 "/>
      <w:lvlJc w:val="left"/>
      <w:pPr>
        <w:tabs>
          <w:tab w:val="num" w:pos="0"/>
        </w:tabs>
        <w:ind w:left="2880" w:hanging="360"/>
      </w:pPr>
      <w:rPr>
        <w:rFonts w:ascii="Times New Roman" w:hAnsi="Times New Roman" w:cs="Times New Roman"/>
        <w:sz w:val="28"/>
        <w:szCs w:val="28"/>
      </w:rPr>
    </w:lvl>
    <w:lvl w:ilvl="7">
      <w:start w:val="1"/>
      <w:numFmt w:val="decimal"/>
      <w:lvlText w:val=" %1.%2.%3.%4.%5.%6.%7.%8 "/>
      <w:lvlJc w:val="left"/>
      <w:pPr>
        <w:tabs>
          <w:tab w:val="num" w:pos="0"/>
        </w:tabs>
        <w:ind w:left="3240" w:hanging="360"/>
      </w:pPr>
      <w:rPr>
        <w:rFonts w:ascii="Times New Roman" w:hAnsi="Times New Roman" w:cs="Times New Roman"/>
        <w:sz w:val="28"/>
        <w:szCs w:val="28"/>
      </w:rPr>
    </w:lvl>
    <w:lvl w:ilvl="8">
      <w:start w:val="1"/>
      <w:numFmt w:val="decimal"/>
      <w:lvlText w:val=" %1.%2.%3.%4.%5.%6.%7.%8.%9 "/>
      <w:lvlJc w:val="left"/>
      <w:pPr>
        <w:tabs>
          <w:tab w:val="num" w:pos="0"/>
        </w:tabs>
        <w:ind w:left="3600" w:hanging="360"/>
      </w:pPr>
      <w:rPr>
        <w:rFonts w:ascii="Times New Roman" w:hAnsi="Times New Roman" w:cs="Times New Roman"/>
        <w:sz w:val="28"/>
        <w:szCs w:val="28"/>
      </w:rPr>
    </w:lvl>
  </w:abstractNum>
  <w:abstractNum w:abstractNumId="8" w15:restartNumberingAfterBreak="0">
    <w:nsid w:val="0000000B"/>
    <w:multiLevelType w:val="multilevel"/>
    <w:tmpl w:val="43B4AA4A"/>
    <w:name w:val="WW8Num12"/>
    <w:lvl w:ilvl="0">
      <w:start w:val="1"/>
      <w:numFmt w:val="decimal"/>
      <w:lvlText w:val="%1."/>
      <w:lvlJc w:val="left"/>
      <w:pPr>
        <w:tabs>
          <w:tab w:val="num" w:pos="0"/>
        </w:tabs>
        <w:ind w:left="1080" w:hanging="360"/>
      </w:pPr>
      <w:rPr>
        <w:rFonts w:ascii="Times New Roman" w:hAnsi="Times New Roman" w:cs="Times New Roman"/>
        <w:sz w:val="28"/>
        <w:szCs w:val="28"/>
        <w:shd w:val="clear" w:color="auto" w:fill="00FF00"/>
      </w:rPr>
    </w:lvl>
    <w:lvl w:ilvl="1">
      <w:start w:val="1"/>
      <w:numFmt w:val="decimal"/>
      <w:lvlText w:val="%2."/>
      <w:lvlJc w:val="left"/>
      <w:pPr>
        <w:tabs>
          <w:tab w:val="num" w:pos="0"/>
        </w:tabs>
        <w:ind w:left="1800" w:hanging="360"/>
      </w:pPr>
    </w:lvl>
    <w:lvl w:ilvl="2">
      <w:start w:val="1"/>
      <w:numFmt w:val="decimal"/>
      <w:lvlText w:val="%3)"/>
      <w:lvlJc w:val="right"/>
      <w:pPr>
        <w:tabs>
          <w:tab w:val="num" w:pos="0"/>
        </w:tabs>
        <w:ind w:left="2520" w:hanging="180"/>
      </w:pPr>
      <w:rPr>
        <w:rFonts w:ascii="Times New Roman" w:hAnsi="Times New Roman" w:cs="Times New Roman" w:hint="default"/>
        <w:b w:val="0"/>
        <w:sz w:val="28"/>
        <w:szCs w:val="28"/>
      </w:r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 w15:restartNumberingAfterBreak="0">
    <w:nsid w:val="0000000C"/>
    <w:multiLevelType w:val="singleLevel"/>
    <w:tmpl w:val="0000000C"/>
    <w:name w:val="WW8Num13"/>
    <w:lvl w:ilvl="0">
      <w:start w:val="1"/>
      <w:numFmt w:val="decimal"/>
      <w:lvlText w:val="%1)"/>
      <w:lvlJc w:val="left"/>
      <w:pPr>
        <w:tabs>
          <w:tab w:val="num" w:pos="0"/>
        </w:tabs>
        <w:ind w:left="1080" w:hanging="360"/>
      </w:pPr>
      <w:rPr>
        <w:rFonts w:ascii="Times New Roman" w:hAnsi="Times New Roman" w:cs="Times New Roman"/>
        <w:sz w:val="28"/>
        <w:szCs w:val="24"/>
      </w:rPr>
    </w:lvl>
  </w:abstractNum>
  <w:abstractNum w:abstractNumId="10" w15:restartNumberingAfterBreak="0">
    <w:nsid w:val="0000000D"/>
    <w:multiLevelType w:val="singleLevel"/>
    <w:tmpl w:val="0000000D"/>
    <w:name w:val="WW8Num14"/>
    <w:lvl w:ilvl="0">
      <w:start w:val="1"/>
      <w:numFmt w:val="decimal"/>
      <w:lvlText w:val="%1."/>
      <w:lvlJc w:val="left"/>
      <w:pPr>
        <w:tabs>
          <w:tab w:val="num" w:pos="0"/>
        </w:tabs>
        <w:ind w:left="1800" w:hanging="360"/>
      </w:pPr>
      <w:rPr>
        <w:rFonts w:ascii="Times New Roman" w:hAnsi="Times New Roman" w:cs="Times New Roman"/>
        <w:b w:val="0"/>
        <w:bCs w:val="0"/>
        <w:color w:val="000000"/>
        <w:sz w:val="28"/>
        <w:szCs w:val="28"/>
      </w:rPr>
    </w:lvl>
  </w:abstractNum>
  <w:abstractNum w:abstractNumId="11" w15:restartNumberingAfterBreak="0">
    <w:nsid w:val="0000000E"/>
    <w:multiLevelType w:val="multilevel"/>
    <w:tmpl w:val="5F361558"/>
    <w:name w:val="WW8Num15"/>
    <w:lvl w:ilvl="0">
      <w:start w:val="1"/>
      <w:numFmt w:val="decimal"/>
      <w:lvlText w:val="%1."/>
      <w:lvlJc w:val="left"/>
      <w:pPr>
        <w:tabs>
          <w:tab w:val="num" w:pos="0"/>
        </w:tabs>
        <w:ind w:left="720" w:hanging="360"/>
      </w:pPr>
      <w:rPr>
        <w:rFonts w:ascii="Times New Roman" w:eastAsia="SimSun" w:hAnsi="Times New Roman" w:cs="Times New Roman" w:hint="default"/>
        <w:b/>
        <w:color w:val="000000"/>
        <w:spacing w:val="-4"/>
        <w:sz w:val="28"/>
        <w:szCs w:val="24"/>
        <w:shd w:val="clear" w:color="auto" w:fill="00FF00"/>
      </w:rPr>
    </w:lvl>
    <w:lvl w:ilvl="1">
      <w:start w:val="1"/>
      <w:numFmt w:val="decimal"/>
      <w:lvlText w:val="%2."/>
      <w:lvlJc w:val="left"/>
      <w:pPr>
        <w:tabs>
          <w:tab w:val="num" w:pos="0"/>
        </w:tabs>
        <w:ind w:left="1440" w:hanging="360"/>
      </w:pPr>
      <w:rPr>
        <w:rFonts w:ascii="Times New Roman" w:hAnsi="Times New Roman" w:cs="Times New Roman"/>
        <w:b w:val="0"/>
        <w:bCs w:val="0"/>
        <w:color w:val="000000"/>
        <w:sz w:val="28"/>
        <w:szCs w:val="28"/>
        <w:shd w:val="clear" w:color="auto" w:fill="FFFF00"/>
      </w:rPr>
    </w:lvl>
    <w:lvl w:ilvl="2">
      <w:start w:val="1"/>
      <w:numFmt w:val="decimal"/>
      <w:lvlText w:val="%3)"/>
      <w:lvlJc w:val="left"/>
      <w:pPr>
        <w:tabs>
          <w:tab w:val="num" w:pos="-1980"/>
        </w:tabs>
        <w:ind w:left="180" w:hanging="180"/>
      </w:pPr>
      <w:rPr>
        <w:rFonts w:hint="default"/>
        <w:b w:val="0"/>
        <w:sz w:val="28"/>
        <w:szCs w:val="28"/>
      </w:rPr>
    </w:lvl>
    <w:lvl w:ilvl="3">
      <w:start w:val="1"/>
      <w:numFmt w:val="decimal"/>
      <w:lvlText w:val="%4)"/>
      <w:lvlJc w:val="left"/>
      <w:pPr>
        <w:tabs>
          <w:tab w:val="num" w:pos="708"/>
        </w:tabs>
        <w:ind w:left="3338" w:hanging="360"/>
      </w:pPr>
      <w:rPr>
        <w:rFonts w:ascii="Times New Roman" w:hAnsi="Times New Roman" w:cs="Times New Roman"/>
        <w:bCs/>
        <w:color w:val="000000"/>
        <w:sz w:val="28"/>
        <w:szCs w:val="24"/>
        <w:shd w:val="clear" w:color="auto" w:fill="00FF00"/>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F"/>
    <w:multiLevelType w:val="multilevel"/>
    <w:tmpl w:val="0000000F"/>
    <w:name w:val="WW8Num16"/>
    <w:lvl w:ilvl="0">
      <w:start w:val="1"/>
      <w:numFmt w:val="decimal"/>
      <w:lvlText w:val=" %1 "/>
      <w:lvlJc w:val="left"/>
      <w:pPr>
        <w:tabs>
          <w:tab w:val="num" w:pos="0"/>
        </w:tabs>
        <w:ind w:left="720" w:hanging="360"/>
      </w:pPr>
      <w:rPr>
        <w:rFonts w:ascii="Times New Roman" w:hAnsi="Times New Roman" w:cs="Times New Roman" w:hint="default"/>
        <w:sz w:val="28"/>
        <w:szCs w:val="28"/>
      </w:rPr>
    </w:lvl>
    <w:lvl w:ilvl="1">
      <w:start w:val="1"/>
      <w:numFmt w:val="decimal"/>
      <w:lvlText w:val=" %1.%2 "/>
      <w:lvlJc w:val="left"/>
      <w:pPr>
        <w:tabs>
          <w:tab w:val="num" w:pos="0"/>
        </w:tabs>
        <w:ind w:left="1070" w:hanging="360"/>
      </w:pPr>
      <w:rPr>
        <w:rFonts w:ascii="Times New Roman" w:hAnsi="Times New Roman" w:cs="Times New Roman" w:hint="default"/>
        <w:sz w:val="28"/>
        <w:szCs w:val="28"/>
      </w:rPr>
    </w:lvl>
    <w:lvl w:ilvl="2">
      <w:start w:val="1"/>
      <w:numFmt w:val="decimal"/>
      <w:lvlText w:val="%3."/>
      <w:lvlJc w:val="left"/>
      <w:pPr>
        <w:tabs>
          <w:tab w:val="num" w:pos="1440"/>
        </w:tabs>
        <w:ind w:left="1440" w:hanging="360"/>
      </w:pPr>
      <w:rPr>
        <w:rFonts w:ascii="Times New Roman" w:eastAsia="Times New Roman" w:hAnsi="Times New Roman" w:cs="Times New Roman"/>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11"/>
    <w:multiLevelType w:val="multilevel"/>
    <w:tmpl w:val="00000011"/>
    <w:name w:val="WW8Num18"/>
    <w:lvl w:ilvl="0">
      <w:start w:val="1"/>
      <w:numFmt w:val="decimal"/>
      <w:lvlText w:val="%1."/>
      <w:lvlJc w:val="left"/>
      <w:pPr>
        <w:tabs>
          <w:tab w:val="num" w:pos="720"/>
        </w:tabs>
        <w:ind w:left="720" w:hanging="360"/>
      </w:pPr>
      <w:rPr>
        <w:rFonts w:ascii="Times New Roman" w:hAnsi="Times New Roman" w:cs="Times New Roman"/>
        <w:color w:val="00000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eastAsia="Times New Roman" w:hAnsi="Times New Roman" w:cs="Times New Roman"/>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2"/>
    <w:multiLevelType w:val="multilevel"/>
    <w:tmpl w:val="2DD4AC82"/>
    <w:name w:val="WW8Num19"/>
    <w:lvl w:ilvl="0">
      <w:start w:val="1"/>
      <w:numFmt w:val="decimal"/>
      <w:lvlText w:val="%1."/>
      <w:lvlJc w:val="left"/>
      <w:pPr>
        <w:tabs>
          <w:tab w:val="num" w:pos="720"/>
        </w:tabs>
        <w:ind w:left="720" w:hanging="360"/>
      </w:pPr>
      <w:rPr>
        <w:rFonts w:ascii="Times New Roman" w:hAnsi="Times New Roman" w:cs="Times New Roman"/>
        <w:b/>
        <w:color w:val="000000"/>
        <w:sz w:val="28"/>
        <w:szCs w:val="28"/>
      </w:rPr>
    </w:lvl>
    <w:lvl w:ilvl="1">
      <w:start w:val="1"/>
      <w:numFmt w:val="decimal"/>
      <w:lvlText w:val="%2."/>
      <w:lvlJc w:val="left"/>
      <w:pPr>
        <w:tabs>
          <w:tab w:val="num" w:pos="1080"/>
        </w:tabs>
        <w:ind w:left="1080" w:hanging="360"/>
      </w:pPr>
      <w:rPr>
        <w:rFonts w:ascii="Times New Roman" w:eastAsia="Times New Roman" w:hAnsi="Times New Roman" w:cs="Calibri"/>
        <w:b/>
        <w:bCs/>
        <w:color w:val="000000"/>
        <w:spacing w:val="-4"/>
        <w:kern w:val="1"/>
        <w:sz w:val="28"/>
        <w:szCs w:val="28"/>
        <w:shd w:val="clear" w:color="auto" w:fill="00FF00"/>
      </w:rPr>
    </w:lvl>
    <w:lvl w:ilvl="2">
      <w:start w:val="1"/>
      <w:numFmt w:val="decimal"/>
      <w:lvlText w:val="%3)"/>
      <w:lvlJc w:val="left"/>
      <w:pPr>
        <w:tabs>
          <w:tab w:val="num" w:pos="1440"/>
        </w:tabs>
        <w:ind w:left="1440"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rPr>
        <w:rFonts w:ascii="Times New Roman" w:eastAsia="Times New Roman" w:hAnsi="Times New Roman" w:cs="Times New Roman"/>
        <w:bCs/>
        <w:spacing w:val="-4"/>
        <w:kern w:val="1"/>
        <w:sz w:val="28"/>
        <w:szCs w:val="28"/>
        <w:shd w:val="clear" w:color="auto" w:fill="00FF00"/>
      </w:rPr>
    </w:lvl>
    <w:lvl w:ilvl="4">
      <w:start w:val="1"/>
      <w:numFmt w:val="decimal"/>
      <w:lvlText w:val="%5."/>
      <w:lvlJc w:val="left"/>
      <w:pPr>
        <w:tabs>
          <w:tab w:val="num" w:pos="2160"/>
        </w:tabs>
        <w:ind w:left="2160" w:hanging="360"/>
      </w:pPr>
      <w:rPr>
        <w:rFonts w:ascii="Times New Roman" w:hAnsi="Times New Roman" w:cs="Times New Roman"/>
        <w:spacing w:val="-10"/>
        <w:sz w:val="28"/>
        <w:szCs w:val="24"/>
        <w:shd w:val="clear" w:color="auto" w:fill="00FF00"/>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3"/>
    <w:multiLevelType w:val="multilevel"/>
    <w:tmpl w:val="00000013"/>
    <w:name w:val="WW8Num20"/>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5"/>
    <w:multiLevelType w:val="multilevel"/>
    <w:tmpl w:val="00000015"/>
    <w:name w:val="WW8Num23"/>
    <w:lvl w:ilvl="0">
      <w:start w:val="1"/>
      <w:numFmt w:val="decimal"/>
      <w:lvlText w:val="%1."/>
      <w:lvlJc w:val="left"/>
      <w:pPr>
        <w:tabs>
          <w:tab w:val="num" w:pos="0"/>
        </w:tabs>
        <w:ind w:left="720" w:hanging="360"/>
      </w:pPr>
      <w:rPr>
        <w:rFonts w:hint="default"/>
      </w:rPr>
    </w:lvl>
    <w:lvl w:ilvl="1">
      <w:start w:val="1"/>
      <w:numFmt w:val="decimal"/>
      <w:lvlText w:val="%2."/>
      <w:lvlJc w:val="left"/>
      <w:pPr>
        <w:tabs>
          <w:tab w:val="num" w:pos="0"/>
        </w:tabs>
        <w:ind w:left="1440" w:hanging="360"/>
      </w:pPr>
      <w:rPr>
        <w:rFonts w:ascii="Times New Roman" w:hAnsi="Times New Roman" w:cs="Times New Roman"/>
        <w:shd w:val="clear" w:color="auto" w:fill="00FF00"/>
      </w:rPr>
    </w:lvl>
    <w:lvl w:ilvl="2">
      <w:start w:val="1"/>
      <w:numFmt w:val="decimal"/>
      <w:lvlText w:val="%3)"/>
      <w:lvlJc w:val="left"/>
      <w:pPr>
        <w:tabs>
          <w:tab w:val="num" w:pos="-1980"/>
        </w:tabs>
        <w:ind w:left="180" w:hanging="180"/>
      </w:pPr>
    </w:lvl>
    <w:lvl w:ilvl="3">
      <w:start w:val="1"/>
      <w:numFmt w:val="decimal"/>
      <w:lvlText w:val="%4)"/>
      <w:lvlJc w:val="left"/>
      <w:pPr>
        <w:tabs>
          <w:tab w:val="num" w:pos="1025"/>
        </w:tabs>
        <w:ind w:left="3905"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8"/>
    <w:multiLevelType w:val="singleLevel"/>
    <w:tmpl w:val="00000018"/>
    <w:name w:val="WW8Num26"/>
    <w:lvl w:ilvl="0">
      <w:start w:val="1"/>
      <w:numFmt w:val="decimal"/>
      <w:lvlText w:val="%1)"/>
      <w:lvlJc w:val="left"/>
      <w:pPr>
        <w:tabs>
          <w:tab w:val="num" w:pos="0"/>
        </w:tabs>
        <w:ind w:left="1800" w:hanging="360"/>
      </w:pPr>
      <w:rPr>
        <w:rFonts w:ascii="Times New Roman" w:hAnsi="Times New Roman" w:cs="Times New Roman"/>
        <w:color w:val="000000"/>
        <w:sz w:val="28"/>
        <w:szCs w:val="28"/>
      </w:rPr>
    </w:lvl>
  </w:abstractNum>
  <w:abstractNum w:abstractNumId="18" w15:restartNumberingAfterBreak="0">
    <w:nsid w:val="0000001A"/>
    <w:multiLevelType w:val="multilevel"/>
    <w:tmpl w:val="0000001A"/>
    <w:name w:val="WW8Num29"/>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1980"/>
        </w:tabs>
        <w:ind w:left="180" w:hanging="180"/>
      </w:pPr>
      <w:rPr>
        <w:rFonts w:ascii="Times New Roman" w:hAnsi="Times New Roman" w:cs="Times New Roman"/>
        <w:shd w:val="clear" w:color="auto" w:fill="00FF00"/>
      </w:rPr>
    </w:lvl>
    <w:lvl w:ilvl="3">
      <w:start w:val="1"/>
      <w:numFmt w:val="decimal"/>
      <w:lvlText w:val="%4)"/>
      <w:lvlJc w:val="left"/>
      <w:pPr>
        <w:tabs>
          <w:tab w:val="num" w:pos="458"/>
        </w:tabs>
        <w:ind w:left="3338"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0000001B"/>
    <w:multiLevelType w:val="multilevel"/>
    <w:tmpl w:val="16F0542C"/>
    <w:name w:val="WW8Num3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imes New Roman" w:hAnsi="Times New Roman" w:cs="Times New Roman"/>
        <w:sz w:val="28"/>
        <w:szCs w:val="28"/>
        <w:shd w:val="clear" w:color="auto" w:fill="00FF00"/>
      </w:rPr>
    </w:lvl>
    <w:lvl w:ilvl="2">
      <w:start w:val="1"/>
      <w:numFmt w:val="decimal"/>
      <w:lvlText w:val="%3)"/>
      <w:lvlJc w:val="left"/>
      <w:pPr>
        <w:tabs>
          <w:tab w:val="num" w:pos="-1980"/>
        </w:tabs>
        <w:ind w:left="180" w:hanging="180"/>
      </w:pPr>
    </w:lvl>
    <w:lvl w:ilvl="3">
      <w:start w:val="1"/>
      <w:numFmt w:val="decimal"/>
      <w:lvlText w:val="%4)"/>
      <w:lvlJc w:val="left"/>
      <w:pPr>
        <w:tabs>
          <w:tab w:val="num" w:pos="-1953"/>
        </w:tabs>
        <w:ind w:left="927"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1C"/>
    <w:multiLevelType w:val="multilevel"/>
    <w:tmpl w:val="0000001C"/>
    <w:name w:val="WW8Num31"/>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0"/>
        </w:tabs>
        <w:ind w:left="1440" w:hanging="360"/>
      </w:pPr>
      <w:rPr>
        <w:rFonts w:ascii="Times New Roman" w:hAnsi="Times New Roman" w:cs="Times New Roman"/>
        <w:b w:val="0"/>
        <w:color w:val="000000"/>
        <w:sz w:val="28"/>
        <w:szCs w:val="28"/>
      </w:rPr>
    </w:lvl>
    <w:lvl w:ilvl="2">
      <w:start w:val="1"/>
      <w:numFmt w:val="decimal"/>
      <w:lvlText w:val="%3."/>
      <w:lvlJc w:val="left"/>
      <w:pPr>
        <w:tabs>
          <w:tab w:val="num" w:pos="-1980"/>
        </w:tabs>
        <w:ind w:left="180" w:hanging="180"/>
      </w:pPr>
      <w:rPr>
        <w:rFonts w:ascii="Times New Roman" w:hAnsi="Times New Roman" w:cs="Times New Roman" w:hint="default"/>
        <w:b w:val="0"/>
        <w:sz w:val="28"/>
        <w:szCs w:val="28"/>
        <w:shd w:val="clear" w:color="auto" w:fill="00FF00"/>
      </w:rPr>
    </w:lvl>
    <w:lvl w:ilvl="3">
      <w:start w:val="1"/>
      <w:numFmt w:val="decimal"/>
      <w:lvlText w:val="%4)"/>
      <w:lvlJc w:val="left"/>
      <w:pPr>
        <w:tabs>
          <w:tab w:val="num" w:pos="458"/>
        </w:tabs>
        <w:ind w:left="3338" w:hanging="360"/>
      </w:pPr>
      <w:rPr>
        <w:rFonts w:ascii="Times New Roman" w:hAnsi="Times New Roman" w:cs="Times New Roman" w:hint="default"/>
        <w:b w:val="0"/>
        <w:iCs/>
        <w:sz w:val="28"/>
        <w:szCs w:val="28"/>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3493A73"/>
    <w:multiLevelType w:val="hybridMultilevel"/>
    <w:tmpl w:val="ADA87616"/>
    <w:lvl w:ilvl="0" w:tplc="9B6058D2">
      <w:start w:val="1"/>
      <w:numFmt w:val="decimal"/>
      <w:suff w:val="space"/>
      <w:lvlText w:val="%1)"/>
      <w:lvlJc w:val="left"/>
      <w:pPr>
        <w:ind w:left="0" w:firstLine="709"/>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03783BFC"/>
    <w:multiLevelType w:val="hybridMultilevel"/>
    <w:tmpl w:val="09F6883A"/>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0A14488C"/>
    <w:multiLevelType w:val="hybridMultilevel"/>
    <w:tmpl w:val="CB3E8B2C"/>
    <w:lvl w:ilvl="0" w:tplc="B81ECA4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4" w15:restartNumberingAfterBreak="0">
    <w:nsid w:val="1D4D3C86"/>
    <w:multiLevelType w:val="hybridMultilevel"/>
    <w:tmpl w:val="0D3879C0"/>
    <w:lvl w:ilvl="0" w:tplc="AF34D326">
      <w:start w:val="1"/>
      <w:numFmt w:val="decimal"/>
      <w:lvlText w:val="%1."/>
      <w:lvlJc w:val="left"/>
      <w:pPr>
        <w:ind w:left="720" w:hanging="360"/>
      </w:pPr>
      <w:rPr>
        <w:rFonts w:hint="default"/>
        <w:b/>
        <w:i w:val="0"/>
        <w:lang w:val="ru-RU"/>
      </w:rPr>
    </w:lvl>
    <w:lvl w:ilvl="1" w:tplc="550C3162">
      <w:start w:val="1"/>
      <w:numFmt w:val="decimal"/>
      <w:suff w:val="space"/>
      <w:lvlText w:val="%2)"/>
      <w:lvlJc w:val="left"/>
      <w:pPr>
        <w:ind w:left="0" w:firstLine="709"/>
      </w:pPr>
      <w:rPr>
        <w:rFonts w:hint="default"/>
      </w:rPr>
    </w:lvl>
    <w:lvl w:ilvl="2" w:tplc="6A1064F4">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1F39777F"/>
    <w:multiLevelType w:val="hybridMultilevel"/>
    <w:tmpl w:val="B8C84790"/>
    <w:lvl w:ilvl="0" w:tplc="B77E1178">
      <w:start w:val="1"/>
      <w:numFmt w:val="decimal"/>
      <w:lvlText w:val="%1."/>
      <w:lvlJc w:val="left"/>
      <w:pPr>
        <w:ind w:left="720" w:hanging="360"/>
      </w:pPr>
      <w:rPr>
        <w:rFonts w:hint="default"/>
        <w:b/>
        <w:i w:val="0"/>
      </w:rPr>
    </w:lvl>
    <w:lvl w:ilvl="1" w:tplc="F0F469AE">
      <w:start w:val="1"/>
      <w:numFmt w:val="decimal"/>
      <w:suff w:val="space"/>
      <w:lvlText w:val="%2)"/>
      <w:lvlJc w:val="left"/>
      <w:pPr>
        <w:ind w:left="0" w:firstLine="709"/>
      </w:pPr>
      <w:rPr>
        <w:rFonts w:hint="default"/>
      </w:rPr>
    </w:lvl>
    <w:lvl w:ilvl="2" w:tplc="6A1064F4">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2E5A6998"/>
    <w:multiLevelType w:val="hybridMultilevel"/>
    <w:tmpl w:val="B0E278E4"/>
    <w:lvl w:ilvl="0" w:tplc="4BA6885C">
      <w:start w:val="1"/>
      <w:numFmt w:val="decimal"/>
      <w:suff w:val="space"/>
      <w:lvlText w:val="%1)"/>
      <w:lvlJc w:val="left"/>
      <w:pPr>
        <w:ind w:left="0" w:firstLine="709"/>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35A657C0"/>
    <w:multiLevelType w:val="hybridMultilevel"/>
    <w:tmpl w:val="D15AE012"/>
    <w:lvl w:ilvl="0" w:tplc="FFDE791E">
      <w:start w:val="1"/>
      <w:numFmt w:val="decimal"/>
      <w:suff w:val="space"/>
      <w:lvlText w:val="%1)"/>
      <w:lvlJc w:val="left"/>
      <w:pPr>
        <w:ind w:left="0" w:firstLine="709"/>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3D0367C3"/>
    <w:multiLevelType w:val="hybridMultilevel"/>
    <w:tmpl w:val="82E4F950"/>
    <w:lvl w:ilvl="0" w:tplc="6652CCBA">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15:restartNumberingAfterBreak="0">
    <w:nsid w:val="46AB3EDD"/>
    <w:multiLevelType w:val="hybridMultilevel"/>
    <w:tmpl w:val="F090584C"/>
    <w:lvl w:ilvl="0" w:tplc="485C5770">
      <w:start w:val="3"/>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47FF43C0"/>
    <w:multiLevelType w:val="hybridMultilevel"/>
    <w:tmpl w:val="2EECA204"/>
    <w:lvl w:ilvl="0" w:tplc="4782CBC8">
      <w:start w:val="2"/>
      <w:numFmt w:val="decimal"/>
      <w:suff w:val="space"/>
      <w:lvlText w:val="%1)"/>
      <w:lvlJc w:val="left"/>
      <w:pPr>
        <w:ind w:left="106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9D2130F"/>
    <w:multiLevelType w:val="hybridMultilevel"/>
    <w:tmpl w:val="8D6CEB16"/>
    <w:lvl w:ilvl="0" w:tplc="549680A4">
      <w:start w:val="1"/>
      <w:numFmt w:val="decimal"/>
      <w:suff w:val="space"/>
      <w:lvlText w:val="%1)"/>
      <w:lvlJc w:val="left"/>
      <w:pPr>
        <w:ind w:left="0" w:firstLine="709"/>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2" w15:restartNumberingAfterBreak="0">
    <w:nsid w:val="5EEC56ED"/>
    <w:multiLevelType w:val="hybridMultilevel"/>
    <w:tmpl w:val="70AA9522"/>
    <w:lvl w:ilvl="0" w:tplc="FD7E9780">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A6A4154"/>
    <w:multiLevelType w:val="hybridMultilevel"/>
    <w:tmpl w:val="107E09D6"/>
    <w:lvl w:ilvl="0" w:tplc="C48E1982">
      <w:start w:val="1"/>
      <w:numFmt w:val="decimal"/>
      <w:suff w:val="space"/>
      <w:lvlText w:val="%1)"/>
      <w:lvlJc w:val="left"/>
      <w:pPr>
        <w:ind w:left="0" w:firstLine="709"/>
      </w:pPr>
      <w:rPr>
        <w:rFonts w:hint="default"/>
      </w:rPr>
    </w:lvl>
    <w:lvl w:ilvl="1" w:tplc="04190019" w:tentative="1">
      <w:start w:val="1"/>
      <w:numFmt w:val="lowerLetter"/>
      <w:lvlText w:val="%2."/>
      <w:lvlJc w:val="left"/>
      <w:pPr>
        <w:ind w:left="1593" w:hanging="360"/>
      </w:pPr>
    </w:lvl>
    <w:lvl w:ilvl="2" w:tplc="0419001B" w:tentative="1">
      <w:start w:val="1"/>
      <w:numFmt w:val="lowerRoman"/>
      <w:lvlText w:val="%3."/>
      <w:lvlJc w:val="right"/>
      <w:pPr>
        <w:ind w:left="2313" w:hanging="180"/>
      </w:pPr>
    </w:lvl>
    <w:lvl w:ilvl="3" w:tplc="0419000F" w:tentative="1">
      <w:start w:val="1"/>
      <w:numFmt w:val="decimal"/>
      <w:lvlText w:val="%4."/>
      <w:lvlJc w:val="left"/>
      <w:pPr>
        <w:ind w:left="3033" w:hanging="360"/>
      </w:pPr>
    </w:lvl>
    <w:lvl w:ilvl="4" w:tplc="04190019" w:tentative="1">
      <w:start w:val="1"/>
      <w:numFmt w:val="lowerLetter"/>
      <w:lvlText w:val="%5."/>
      <w:lvlJc w:val="left"/>
      <w:pPr>
        <w:ind w:left="3753" w:hanging="360"/>
      </w:pPr>
    </w:lvl>
    <w:lvl w:ilvl="5" w:tplc="0419001B" w:tentative="1">
      <w:start w:val="1"/>
      <w:numFmt w:val="lowerRoman"/>
      <w:lvlText w:val="%6."/>
      <w:lvlJc w:val="right"/>
      <w:pPr>
        <w:ind w:left="4473" w:hanging="180"/>
      </w:pPr>
    </w:lvl>
    <w:lvl w:ilvl="6" w:tplc="0419000F" w:tentative="1">
      <w:start w:val="1"/>
      <w:numFmt w:val="decimal"/>
      <w:lvlText w:val="%7."/>
      <w:lvlJc w:val="left"/>
      <w:pPr>
        <w:ind w:left="5193" w:hanging="360"/>
      </w:pPr>
    </w:lvl>
    <w:lvl w:ilvl="7" w:tplc="04190019" w:tentative="1">
      <w:start w:val="1"/>
      <w:numFmt w:val="lowerLetter"/>
      <w:lvlText w:val="%8."/>
      <w:lvlJc w:val="left"/>
      <w:pPr>
        <w:ind w:left="5913" w:hanging="360"/>
      </w:pPr>
    </w:lvl>
    <w:lvl w:ilvl="8" w:tplc="0419001B" w:tentative="1">
      <w:start w:val="1"/>
      <w:numFmt w:val="lowerRoman"/>
      <w:lvlText w:val="%9."/>
      <w:lvlJc w:val="right"/>
      <w:pPr>
        <w:ind w:left="6633" w:hanging="180"/>
      </w:pPr>
    </w:lvl>
  </w:abstractNum>
  <w:abstractNum w:abstractNumId="34" w15:restartNumberingAfterBreak="0">
    <w:nsid w:val="6BEB71B8"/>
    <w:multiLevelType w:val="multilevel"/>
    <w:tmpl w:val="0419001F"/>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E156375"/>
    <w:multiLevelType w:val="hybridMultilevel"/>
    <w:tmpl w:val="FDFEAD8C"/>
    <w:lvl w:ilvl="0" w:tplc="DFF414DE">
      <w:start w:val="1"/>
      <w:numFmt w:val="decimal"/>
      <w:suff w:val="space"/>
      <w:lvlText w:val="%1)"/>
      <w:lvlJc w:val="left"/>
      <w:pPr>
        <w:ind w:left="0" w:firstLine="709"/>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15:restartNumberingAfterBreak="0">
    <w:nsid w:val="76A14A75"/>
    <w:multiLevelType w:val="hybridMultilevel"/>
    <w:tmpl w:val="60621160"/>
    <w:lvl w:ilvl="0" w:tplc="550C3162">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7E979CC"/>
    <w:multiLevelType w:val="hybridMultilevel"/>
    <w:tmpl w:val="54C45750"/>
    <w:lvl w:ilvl="0" w:tplc="BD98250A">
      <w:start w:val="1"/>
      <w:numFmt w:val="decimal"/>
      <w:suff w:val="space"/>
      <w:lvlText w:val="%1)"/>
      <w:lvlJc w:val="left"/>
      <w:pPr>
        <w:ind w:left="0" w:firstLine="709"/>
      </w:pPr>
      <w:rPr>
        <w:rFonts w:hint="default"/>
        <w:b w:val="0"/>
        <w:i w:val="0"/>
      </w:rPr>
    </w:lvl>
    <w:lvl w:ilvl="1" w:tplc="04190019">
      <w:start w:val="1"/>
      <w:numFmt w:val="lowerLetter"/>
      <w:lvlText w:val="%2."/>
      <w:lvlJc w:val="left"/>
      <w:pPr>
        <w:ind w:left="1788" w:hanging="360"/>
      </w:pPr>
    </w:lvl>
    <w:lvl w:ilvl="2" w:tplc="6A1064F4">
      <w:start w:val="1"/>
      <w:numFmt w:val="decimal"/>
      <w:lvlText w:val="%3)"/>
      <w:lvlJc w:val="left"/>
      <w:pPr>
        <w:ind w:left="2688" w:hanging="360"/>
      </w:pPr>
      <w:rPr>
        <w:rFonts w:hint="default"/>
      </w:r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num>
  <w:num w:numId="2">
    <w:abstractNumId w:val="2"/>
  </w:num>
  <w:num w:numId="3">
    <w:abstractNumId w:val="35"/>
  </w:num>
  <w:num w:numId="4">
    <w:abstractNumId w:val="32"/>
  </w:num>
  <w:num w:numId="5">
    <w:abstractNumId w:val="25"/>
  </w:num>
  <w:num w:numId="6">
    <w:abstractNumId w:val="37"/>
  </w:num>
  <w:num w:numId="7">
    <w:abstractNumId w:val="31"/>
  </w:num>
  <w:num w:numId="8">
    <w:abstractNumId w:val="27"/>
  </w:num>
  <w:num w:numId="9">
    <w:abstractNumId w:val="21"/>
  </w:num>
  <w:num w:numId="10">
    <w:abstractNumId w:val="26"/>
  </w:num>
  <w:num w:numId="11">
    <w:abstractNumId w:val="33"/>
  </w:num>
  <w:num w:numId="12">
    <w:abstractNumId w:val="23"/>
  </w:num>
  <w:num w:numId="13">
    <w:abstractNumId w:val="24"/>
  </w:num>
  <w:num w:numId="14">
    <w:abstractNumId w:val="34"/>
  </w:num>
  <w:num w:numId="15">
    <w:abstractNumId w:val="29"/>
  </w:num>
  <w:num w:numId="16">
    <w:abstractNumId w:val="36"/>
  </w:num>
  <w:num w:numId="17">
    <w:abstractNumId w:val="30"/>
  </w:num>
  <w:num w:numId="18">
    <w:abstractNumId w:val="28"/>
  </w:num>
  <w:num w:numId="19">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CA7"/>
    <w:rsid w:val="0000174A"/>
    <w:rsid w:val="00002534"/>
    <w:rsid w:val="00004753"/>
    <w:rsid w:val="00005CCA"/>
    <w:rsid w:val="00005CDE"/>
    <w:rsid w:val="00006032"/>
    <w:rsid w:val="000068F4"/>
    <w:rsid w:val="00012E32"/>
    <w:rsid w:val="00014052"/>
    <w:rsid w:val="00014261"/>
    <w:rsid w:val="00015474"/>
    <w:rsid w:val="0001743A"/>
    <w:rsid w:val="00020119"/>
    <w:rsid w:val="00020730"/>
    <w:rsid w:val="00020D47"/>
    <w:rsid w:val="0002198B"/>
    <w:rsid w:val="0002352E"/>
    <w:rsid w:val="00025A66"/>
    <w:rsid w:val="00026264"/>
    <w:rsid w:val="000271FE"/>
    <w:rsid w:val="00027BE8"/>
    <w:rsid w:val="00027E53"/>
    <w:rsid w:val="00030C5C"/>
    <w:rsid w:val="00030CC8"/>
    <w:rsid w:val="00030E48"/>
    <w:rsid w:val="00033DC8"/>
    <w:rsid w:val="0003480F"/>
    <w:rsid w:val="00035D2D"/>
    <w:rsid w:val="00036089"/>
    <w:rsid w:val="00040FC8"/>
    <w:rsid w:val="000417DF"/>
    <w:rsid w:val="000427E1"/>
    <w:rsid w:val="00043E02"/>
    <w:rsid w:val="00045E6B"/>
    <w:rsid w:val="00054251"/>
    <w:rsid w:val="00054F57"/>
    <w:rsid w:val="00056506"/>
    <w:rsid w:val="0005659C"/>
    <w:rsid w:val="000567CD"/>
    <w:rsid w:val="00060048"/>
    <w:rsid w:val="00063A44"/>
    <w:rsid w:val="00065600"/>
    <w:rsid w:val="00067369"/>
    <w:rsid w:val="00067375"/>
    <w:rsid w:val="00067745"/>
    <w:rsid w:val="00067EF0"/>
    <w:rsid w:val="00071AD7"/>
    <w:rsid w:val="000726F8"/>
    <w:rsid w:val="00073A6A"/>
    <w:rsid w:val="00075CC9"/>
    <w:rsid w:val="00075ED5"/>
    <w:rsid w:val="00076049"/>
    <w:rsid w:val="00081B28"/>
    <w:rsid w:val="00082238"/>
    <w:rsid w:val="00083E25"/>
    <w:rsid w:val="00083EB4"/>
    <w:rsid w:val="00086E98"/>
    <w:rsid w:val="00087100"/>
    <w:rsid w:val="00087535"/>
    <w:rsid w:val="00090838"/>
    <w:rsid w:val="00090BF8"/>
    <w:rsid w:val="00091095"/>
    <w:rsid w:val="00092688"/>
    <w:rsid w:val="00093B78"/>
    <w:rsid w:val="000954E0"/>
    <w:rsid w:val="00095549"/>
    <w:rsid w:val="000A0569"/>
    <w:rsid w:val="000A0964"/>
    <w:rsid w:val="000A3598"/>
    <w:rsid w:val="000A37E3"/>
    <w:rsid w:val="000A38F0"/>
    <w:rsid w:val="000A40D1"/>
    <w:rsid w:val="000A6AE4"/>
    <w:rsid w:val="000A717C"/>
    <w:rsid w:val="000A7659"/>
    <w:rsid w:val="000B0E90"/>
    <w:rsid w:val="000B32F6"/>
    <w:rsid w:val="000B3678"/>
    <w:rsid w:val="000B43CA"/>
    <w:rsid w:val="000B6866"/>
    <w:rsid w:val="000C066A"/>
    <w:rsid w:val="000C149F"/>
    <w:rsid w:val="000C27F6"/>
    <w:rsid w:val="000C3226"/>
    <w:rsid w:val="000C4755"/>
    <w:rsid w:val="000C723D"/>
    <w:rsid w:val="000D0B8F"/>
    <w:rsid w:val="000D0D03"/>
    <w:rsid w:val="000D0FB2"/>
    <w:rsid w:val="000D30E3"/>
    <w:rsid w:val="000D33C2"/>
    <w:rsid w:val="000D3668"/>
    <w:rsid w:val="000D3771"/>
    <w:rsid w:val="000D7150"/>
    <w:rsid w:val="000D74DB"/>
    <w:rsid w:val="000D7D97"/>
    <w:rsid w:val="000E04E8"/>
    <w:rsid w:val="000E2C8B"/>
    <w:rsid w:val="000E3177"/>
    <w:rsid w:val="000E3194"/>
    <w:rsid w:val="000E43B7"/>
    <w:rsid w:val="000E47CC"/>
    <w:rsid w:val="000E64DE"/>
    <w:rsid w:val="000F2C82"/>
    <w:rsid w:val="000F3648"/>
    <w:rsid w:val="000F4976"/>
    <w:rsid w:val="000F4E58"/>
    <w:rsid w:val="000F4EB8"/>
    <w:rsid w:val="000F61BE"/>
    <w:rsid w:val="000F61F4"/>
    <w:rsid w:val="000F6FC9"/>
    <w:rsid w:val="00103BCD"/>
    <w:rsid w:val="00104ED2"/>
    <w:rsid w:val="00106771"/>
    <w:rsid w:val="001074FE"/>
    <w:rsid w:val="00107764"/>
    <w:rsid w:val="00110B1C"/>
    <w:rsid w:val="001121E1"/>
    <w:rsid w:val="00112D92"/>
    <w:rsid w:val="00116BD0"/>
    <w:rsid w:val="001210A4"/>
    <w:rsid w:val="00124CA7"/>
    <w:rsid w:val="00124DE9"/>
    <w:rsid w:val="00124E47"/>
    <w:rsid w:val="0012701D"/>
    <w:rsid w:val="001339DA"/>
    <w:rsid w:val="00133A8A"/>
    <w:rsid w:val="00134035"/>
    <w:rsid w:val="00135B16"/>
    <w:rsid w:val="00136153"/>
    <w:rsid w:val="0014044C"/>
    <w:rsid w:val="00140E25"/>
    <w:rsid w:val="00141082"/>
    <w:rsid w:val="00142C12"/>
    <w:rsid w:val="001438B7"/>
    <w:rsid w:val="001438BF"/>
    <w:rsid w:val="00145EF8"/>
    <w:rsid w:val="0014791D"/>
    <w:rsid w:val="001524C6"/>
    <w:rsid w:val="00153C7B"/>
    <w:rsid w:val="00154090"/>
    <w:rsid w:val="001540F7"/>
    <w:rsid w:val="001562C4"/>
    <w:rsid w:val="00156464"/>
    <w:rsid w:val="001629F9"/>
    <w:rsid w:val="00162EF7"/>
    <w:rsid w:val="00163484"/>
    <w:rsid w:val="0016468E"/>
    <w:rsid w:val="0016479F"/>
    <w:rsid w:val="00164EB3"/>
    <w:rsid w:val="00165084"/>
    <w:rsid w:val="00166F89"/>
    <w:rsid w:val="001726A3"/>
    <w:rsid w:val="00175FD4"/>
    <w:rsid w:val="00176452"/>
    <w:rsid w:val="00177967"/>
    <w:rsid w:val="00177E57"/>
    <w:rsid w:val="001805CA"/>
    <w:rsid w:val="001806D8"/>
    <w:rsid w:val="00182195"/>
    <w:rsid w:val="00187277"/>
    <w:rsid w:val="001922D0"/>
    <w:rsid w:val="00194F16"/>
    <w:rsid w:val="00195143"/>
    <w:rsid w:val="00195277"/>
    <w:rsid w:val="00196514"/>
    <w:rsid w:val="0019781A"/>
    <w:rsid w:val="001A011D"/>
    <w:rsid w:val="001A205E"/>
    <w:rsid w:val="001A373A"/>
    <w:rsid w:val="001A383C"/>
    <w:rsid w:val="001A51C8"/>
    <w:rsid w:val="001A74FA"/>
    <w:rsid w:val="001B1A36"/>
    <w:rsid w:val="001B1AF6"/>
    <w:rsid w:val="001B2157"/>
    <w:rsid w:val="001B364D"/>
    <w:rsid w:val="001B464E"/>
    <w:rsid w:val="001B5502"/>
    <w:rsid w:val="001B6010"/>
    <w:rsid w:val="001B6787"/>
    <w:rsid w:val="001C205A"/>
    <w:rsid w:val="001C29B9"/>
    <w:rsid w:val="001C3AB5"/>
    <w:rsid w:val="001C3B56"/>
    <w:rsid w:val="001C4D8A"/>
    <w:rsid w:val="001C73E3"/>
    <w:rsid w:val="001C7982"/>
    <w:rsid w:val="001C7C55"/>
    <w:rsid w:val="001D07A3"/>
    <w:rsid w:val="001D3FC1"/>
    <w:rsid w:val="001D59BD"/>
    <w:rsid w:val="001D6618"/>
    <w:rsid w:val="001D7050"/>
    <w:rsid w:val="001E1753"/>
    <w:rsid w:val="001E1D3F"/>
    <w:rsid w:val="001E1FA0"/>
    <w:rsid w:val="001E26CB"/>
    <w:rsid w:val="001E2EF9"/>
    <w:rsid w:val="001E4815"/>
    <w:rsid w:val="001E4D08"/>
    <w:rsid w:val="001E606B"/>
    <w:rsid w:val="001F309C"/>
    <w:rsid w:val="001F30DC"/>
    <w:rsid w:val="001F74A6"/>
    <w:rsid w:val="00200C09"/>
    <w:rsid w:val="0020551E"/>
    <w:rsid w:val="00206955"/>
    <w:rsid w:val="002069BD"/>
    <w:rsid w:val="00207298"/>
    <w:rsid w:val="002072EA"/>
    <w:rsid w:val="00207785"/>
    <w:rsid w:val="00210111"/>
    <w:rsid w:val="0021031E"/>
    <w:rsid w:val="00210630"/>
    <w:rsid w:val="00211324"/>
    <w:rsid w:val="00211595"/>
    <w:rsid w:val="00214874"/>
    <w:rsid w:val="00215B79"/>
    <w:rsid w:val="0021610F"/>
    <w:rsid w:val="00220321"/>
    <w:rsid w:val="00223F34"/>
    <w:rsid w:val="00224382"/>
    <w:rsid w:val="0022441F"/>
    <w:rsid w:val="00224831"/>
    <w:rsid w:val="002255DC"/>
    <w:rsid w:val="00226AA8"/>
    <w:rsid w:val="00230E87"/>
    <w:rsid w:val="00233905"/>
    <w:rsid w:val="00234669"/>
    <w:rsid w:val="00234C33"/>
    <w:rsid w:val="00235536"/>
    <w:rsid w:val="00236C6F"/>
    <w:rsid w:val="0024069A"/>
    <w:rsid w:val="00244233"/>
    <w:rsid w:val="00244B6D"/>
    <w:rsid w:val="0025117B"/>
    <w:rsid w:val="00252652"/>
    <w:rsid w:val="00252F09"/>
    <w:rsid w:val="00254EA9"/>
    <w:rsid w:val="002550D7"/>
    <w:rsid w:val="002579F0"/>
    <w:rsid w:val="0026195F"/>
    <w:rsid w:val="00262B66"/>
    <w:rsid w:val="002656C7"/>
    <w:rsid w:val="002657F2"/>
    <w:rsid w:val="00266C47"/>
    <w:rsid w:val="00267DBB"/>
    <w:rsid w:val="002709B7"/>
    <w:rsid w:val="00270C57"/>
    <w:rsid w:val="002729F5"/>
    <w:rsid w:val="00273719"/>
    <w:rsid w:val="00273E23"/>
    <w:rsid w:val="00275EEB"/>
    <w:rsid w:val="0027620F"/>
    <w:rsid w:val="00276C17"/>
    <w:rsid w:val="00280C85"/>
    <w:rsid w:val="002816D4"/>
    <w:rsid w:val="00282664"/>
    <w:rsid w:val="002837F0"/>
    <w:rsid w:val="0028412F"/>
    <w:rsid w:val="00284D25"/>
    <w:rsid w:val="00286EBA"/>
    <w:rsid w:val="002913D0"/>
    <w:rsid w:val="00294E3C"/>
    <w:rsid w:val="0029756F"/>
    <w:rsid w:val="002A1167"/>
    <w:rsid w:val="002A179B"/>
    <w:rsid w:val="002A18B3"/>
    <w:rsid w:val="002A2C74"/>
    <w:rsid w:val="002A2ECF"/>
    <w:rsid w:val="002A5151"/>
    <w:rsid w:val="002A553A"/>
    <w:rsid w:val="002A5AA9"/>
    <w:rsid w:val="002A60BB"/>
    <w:rsid w:val="002A621E"/>
    <w:rsid w:val="002A6AE0"/>
    <w:rsid w:val="002A6E4C"/>
    <w:rsid w:val="002A7955"/>
    <w:rsid w:val="002A7F9A"/>
    <w:rsid w:val="002B0717"/>
    <w:rsid w:val="002B1144"/>
    <w:rsid w:val="002B24B1"/>
    <w:rsid w:val="002B2899"/>
    <w:rsid w:val="002B312C"/>
    <w:rsid w:val="002B4E48"/>
    <w:rsid w:val="002B50A8"/>
    <w:rsid w:val="002B73E6"/>
    <w:rsid w:val="002B7F73"/>
    <w:rsid w:val="002C06BF"/>
    <w:rsid w:val="002C1D7B"/>
    <w:rsid w:val="002C4F26"/>
    <w:rsid w:val="002C615B"/>
    <w:rsid w:val="002D16B4"/>
    <w:rsid w:val="002D171F"/>
    <w:rsid w:val="002D23D0"/>
    <w:rsid w:val="002D2DC1"/>
    <w:rsid w:val="002D2EC0"/>
    <w:rsid w:val="002D401D"/>
    <w:rsid w:val="002E01D4"/>
    <w:rsid w:val="002E06D8"/>
    <w:rsid w:val="002E16B1"/>
    <w:rsid w:val="002E39AE"/>
    <w:rsid w:val="002E4229"/>
    <w:rsid w:val="002E43F1"/>
    <w:rsid w:val="002E4B83"/>
    <w:rsid w:val="002F5B6C"/>
    <w:rsid w:val="00300F20"/>
    <w:rsid w:val="00301BEF"/>
    <w:rsid w:val="00301EA9"/>
    <w:rsid w:val="00302DB6"/>
    <w:rsid w:val="0030436D"/>
    <w:rsid w:val="00305763"/>
    <w:rsid w:val="00305BB4"/>
    <w:rsid w:val="00307058"/>
    <w:rsid w:val="0031041F"/>
    <w:rsid w:val="0031116F"/>
    <w:rsid w:val="003149F8"/>
    <w:rsid w:val="00314D07"/>
    <w:rsid w:val="0031541B"/>
    <w:rsid w:val="00322185"/>
    <w:rsid w:val="00325876"/>
    <w:rsid w:val="00333F29"/>
    <w:rsid w:val="00333FFF"/>
    <w:rsid w:val="003340F5"/>
    <w:rsid w:val="00335220"/>
    <w:rsid w:val="00335551"/>
    <w:rsid w:val="0033757C"/>
    <w:rsid w:val="00340CEF"/>
    <w:rsid w:val="0034116E"/>
    <w:rsid w:val="00341FCF"/>
    <w:rsid w:val="00345F33"/>
    <w:rsid w:val="00346C55"/>
    <w:rsid w:val="00351F99"/>
    <w:rsid w:val="003523A1"/>
    <w:rsid w:val="00353001"/>
    <w:rsid w:val="00354931"/>
    <w:rsid w:val="0035580B"/>
    <w:rsid w:val="00355A27"/>
    <w:rsid w:val="003562D9"/>
    <w:rsid w:val="00362A6E"/>
    <w:rsid w:val="003645E7"/>
    <w:rsid w:val="00364F9E"/>
    <w:rsid w:val="003675EE"/>
    <w:rsid w:val="0037031C"/>
    <w:rsid w:val="00372B78"/>
    <w:rsid w:val="003763A4"/>
    <w:rsid w:val="003802DC"/>
    <w:rsid w:val="00380A7E"/>
    <w:rsid w:val="00380D8C"/>
    <w:rsid w:val="00381748"/>
    <w:rsid w:val="00384406"/>
    <w:rsid w:val="0038600C"/>
    <w:rsid w:val="0038746D"/>
    <w:rsid w:val="00387718"/>
    <w:rsid w:val="0038780F"/>
    <w:rsid w:val="003922A1"/>
    <w:rsid w:val="00393F91"/>
    <w:rsid w:val="0039546A"/>
    <w:rsid w:val="00396441"/>
    <w:rsid w:val="00397426"/>
    <w:rsid w:val="003A107D"/>
    <w:rsid w:val="003A11DF"/>
    <w:rsid w:val="003A359B"/>
    <w:rsid w:val="003A3B4B"/>
    <w:rsid w:val="003A4D2E"/>
    <w:rsid w:val="003A65A4"/>
    <w:rsid w:val="003B1679"/>
    <w:rsid w:val="003B19A6"/>
    <w:rsid w:val="003B219E"/>
    <w:rsid w:val="003B293A"/>
    <w:rsid w:val="003B4345"/>
    <w:rsid w:val="003B495E"/>
    <w:rsid w:val="003B5293"/>
    <w:rsid w:val="003B6203"/>
    <w:rsid w:val="003C073D"/>
    <w:rsid w:val="003C1101"/>
    <w:rsid w:val="003C44D9"/>
    <w:rsid w:val="003C4B34"/>
    <w:rsid w:val="003C4FF4"/>
    <w:rsid w:val="003C5824"/>
    <w:rsid w:val="003C58B7"/>
    <w:rsid w:val="003C5BE5"/>
    <w:rsid w:val="003C5EF6"/>
    <w:rsid w:val="003C69D8"/>
    <w:rsid w:val="003C7E44"/>
    <w:rsid w:val="003D1C97"/>
    <w:rsid w:val="003D2BCE"/>
    <w:rsid w:val="003D2DDD"/>
    <w:rsid w:val="003D2F92"/>
    <w:rsid w:val="003D4A0A"/>
    <w:rsid w:val="003D5C94"/>
    <w:rsid w:val="003E02DF"/>
    <w:rsid w:val="003E08C3"/>
    <w:rsid w:val="003E1A83"/>
    <w:rsid w:val="003E36DA"/>
    <w:rsid w:val="003E4202"/>
    <w:rsid w:val="003E4529"/>
    <w:rsid w:val="003E55DB"/>
    <w:rsid w:val="003E6437"/>
    <w:rsid w:val="003E6FEE"/>
    <w:rsid w:val="003E74C5"/>
    <w:rsid w:val="003F1794"/>
    <w:rsid w:val="003F4A6E"/>
    <w:rsid w:val="003F5B49"/>
    <w:rsid w:val="003F6137"/>
    <w:rsid w:val="003F622E"/>
    <w:rsid w:val="003F646B"/>
    <w:rsid w:val="003F6FD5"/>
    <w:rsid w:val="003F709A"/>
    <w:rsid w:val="00400435"/>
    <w:rsid w:val="00400A76"/>
    <w:rsid w:val="00400F43"/>
    <w:rsid w:val="0040218A"/>
    <w:rsid w:val="004021D2"/>
    <w:rsid w:val="004032C2"/>
    <w:rsid w:val="00404122"/>
    <w:rsid w:val="004121E7"/>
    <w:rsid w:val="004157F4"/>
    <w:rsid w:val="004228A8"/>
    <w:rsid w:val="00427BFA"/>
    <w:rsid w:val="004326FC"/>
    <w:rsid w:val="00435CF6"/>
    <w:rsid w:val="0043630F"/>
    <w:rsid w:val="00437434"/>
    <w:rsid w:val="004376B5"/>
    <w:rsid w:val="004377BB"/>
    <w:rsid w:val="00437D8F"/>
    <w:rsid w:val="0044000F"/>
    <w:rsid w:val="00444F04"/>
    <w:rsid w:val="00444FE9"/>
    <w:rsid w:val="004478CD"/>
    <w:rsid w:val="00452BD2"/>
    <w:rsid w:val="004534C9"/>
    <w:rsid w:val="00457C52"/>
    <w:rsid w:val="00462DBE"/>
    <w:rsid w:val="00464574"/>
    <w:rsid w:val="00467DFB"/>
    <w:rsid w:val="00472E3F"/>
    <w:rsid w:val="00473BCE"/>
    <w:rsid w:val="00474DA2"/>
    <w:rsid w:val="004756FE"/>
    <w:rsid w:val="004767E0"/>
    <w:rsid w:val="00477612"/>
    <w:rsid w:val="00477B6F"/>
    <w:rsid w:val="0048582D"/>
    <w:rsid w:val="00486532"/>
    <w:rsid w:val="004869F9"/>
    <w:rsid w:val="00487748"/>
    <w:rsid w:val="00487F16"/>
    <w:rsid w:val="00490730"/>
    <w:rsid w:val="0049125E"/>
    <w:rsid w:val="004926F9"/>
    <w:rsid w:val="00493B5E"/>
    <w:rsid w:val="00494400"/>
    <w:rsid w:val="004957A0"/>
    <w:rsid w:val="004969B5"/>
    <w:rsid w:val="00497C8F"/>
    <w:rsid w:val="004A1318"/>
    <w:rsid w:val="004A1A8E"/>
    <w:rsid w:val="004A1DFC"/>
    <w:rsid w:val="004A24BD"/>
    <w:rsid w:val="004A3357"/>
    <w:rsid w:val="004A38CC"/>
    <w:rsid w:val="004A48AC"/>
    <w:rsid w:val="004A4954"/>
    <w:rsid w:val="004B1087"/>
    <w:rsid w:val="004B63C9"/>
    <w:rsid w:val="004B6D1E"/>
    <w:rsid w:val="004B6DF3"/>
    <w:rsid w:val="004B7587"/>
    <w:rsid w:val="004B7822"/>
    <w:rsid w:val="004C160A"/>
    <w:rsid w:val="004C28A9"/>
    <w:rsid w:val="004C6145"/>
    <w:rsid w:val="004C650B"/>
    <w:rsid w:val="004C6CDA"/>
    <w:rsid w:val="004C711E"/>
    <w:rsid w:val="004C718E"/>
    <w:rsid w:val="004D0809"/>
    <w:rsid w:val="004D0923"/>
    <w:rsid w:val="004D1B0D"/>
    <w:rsid w:val="004D1B9F"/>
    <w:rsid w:val="004D2338"/>
    <w:rsid w:val="004D338B"/>
    <w:rsid w:val="004D35C1"/>
    <w:rsid w:val="004D3AA7"/>
    <w:rsid w:val="004D3ACB"/>
    <w:rsid w:val="004D4475"/>
    <w:rsid w:val="004D4975"/>
    <w:rsid w:val="004D56C7"/>
    <w:rsid w:val="004D5F7C"/>
    <w:rsid w:val="004D6399"/>
    <w:rsid w:val="004D7367"/>
    <w:rsid w:val="004E0D6C"/>
    <w:rsid w:val="004E1828"/>
    <w:rsid w:val="004E2622"/>
    <w:rsid w:val="004E2B3C"/>
    <w:rsid w:val="004E3FAB"/>
    <w:rsid w:val="004E499E"/>
    <w:rsid w:val="004E5183"/>
    <w:rsid w:val="004F1607"/>
    <w:rsid w:val="004F25B8"/>
    <w:rsid w:val="004F3566"/>
    <w:rsid w:val="00500A62"/>
    <w:rsid w:val="00500D0E"/>
    <w:rsid w:val="00500E20"/>
    <w:rsid w:val="00501230"/>
    <w:rsid w:val="0050158B"/>
    <w:rsid w:val="005022C2"/>
    <w:rsid w:val="00502EBB"/>
    <w:rsid w:val="005036AC"/>
    <w:rsid w:val="00506E1F"/>
    <w:rsid w:val="0051025F"/>
    <w:rsid w:val="00511FFF"/>
    <w:rsid w:val="00512013"/>
    <w:rsid w:val="0051393C"/>
    <w:rsid w:val="00514368"/>
    <w:rsid w:val="0051631E"/>
    <w:rsid w:val="005168A8"/>
    <w:rsid w:val="00520C80"/>
    <w:rsid w:val="0052126C"/>
    <w:rsid w:val="00521FF0"/>
    <w:rsid w:val="0052210C"/>
    <w:rsid w:val="005232D5"/>
    <w:rsid w:val="005247D6"/>
    <w:rsid w:val="00524AD3"/>
    <w:rsid w:val="00524CD6"/>
    <w:rsid w:val="00526BEF"/>
    <w:rsid w:val="00527D5B"/>
    <w:rsid w:val="00530185"/>
    <w:rsid w:val="00533AFE"/>
    <w:rsid w:val="00533D6B"/>
    <w:rsid w:val="005357B0"/>
    <w:rsid w:val="00535DC3"/>
    <w:rsid w:val="005361BB"/>
    <w:rsid w:val="0054213B"/>
    <w:rsid w:val="00544AD9"/>
    <w:rsid w:val="0055037B"/>
    <w:rsid w:val="00550427"/>
    <w:rsid w:val="00551292"/>
    <w:rsid w:val="005525AE"/>
    <w:rsid w:val="005542F6"/>
    <w:rsid w:val="0055491D"/>
    <w:rsid w:val="005572E7"/>
    <w:rsid w:val="005576CB"/>
    <w:rsid w:val="0055794E"/>
    <w:rsid w:val="005608D5"/>
    <w:rsid w:val="00563B53"/>
    <w:rsid w:val="005641A8"/>
    <w:rsid w:val="00571C87"/>
    <w:rsid w:val="005731F0"/>
    <w:rsid w:val="00575850"/>
    <w:rsid w:val="005768A7"/>
    <w:rsid w:val="00577847"/>
    <w:rsid w:val="00577C08"/>
    <w:rsid w:val="00583EC1"/>
    <w:rsid w:val="005862BB"/>
    <w:rsid w:val="00587A64"/>
    <w:rsid w:val="00591180"/>
    <w:rsid w:val="00591A09"/>
    <w:rsid w:val="00591DFD"/>
    <w:rsid w:val="00592F3F"/>
    <w:rsid w:val="005946DF"/>
    <w:rsid w:val="00597458"/>
    <w:rsid w:val="005A014A"/>
    <w:rsid w:val="005A1087"/>
    <w:rsid w:val="005A1CEF"/>
    <w:rsid w:val="005A23BD"/>
    <w:rsid w:val="005A294E"/>
    <w:rsid w:val="005A2E1C"/>
    <w:rsid w:val="005A5C68"/>
    <w:rsid w:val="005B0A01"/>
    <w:rsid w:val="005B0CD2"/>
    <w:rsid w:val="005B26AF"/>
    <w:rsid w:val="005B4D6B"/>
    <w:rsid w:val="005B70C1"/>
    <w:rsid w:val="005B7836"/>
    <w:rsid w:val="005C07CC"/>
    <w:rsid w:val="005C102B"/>
    <w:rsid w:val="005C1130"/>
    <w:rsid w:val="005C1323"/>
    <w:rsid w:val="005C1B19"/>
    <w:rsid w:val="005C22D6"/>
    <w:rsid w:val="005C509C"/>
    <w:rsid w:val="005C552B"/>
    <w:rsid w:val="005C5CC8"/>
    <w:rsid w:val="005C5DF0"/>
    <w:rsid w:val="005C5FEA"/>
    <w:rsid w:val="005C6A3F"/>
    <w:rsid w:val="005C6DBE"/>
    <w:rsid w:val="005C6EF8"/>
    <w:rsid w:val="005D1294"/>
    <w:rsid w:val="005D3DF3"/>
    <w:rsid w:val="005D6A9B"/>
    <w:rsid w:val="005D7C0C"/>
    <w:rsid w:val="005E0FC2"/>
    <w:rsid w:val="005E33A0"/>
    <w:rsid w:val="005E3DF7"/>
    <w:rsid w:val="005E47EC"/>
    <w:rsid w:val="005E4C84"/>
    <w:rsid w:val="005E562B"/>
    <w:rsid w:val="005E5FAD"/>
    <w:rsid w:val="005E6215"/>
    <w:rsid w:val="005E63FA"/>
    <w:rsid w:val="005E666F"/>
    <w:rsid w:val="005E7364"/>
    <w:rsid w:val="005E7C0A"/>
    <w:rsid w:val="005E7D31"/>
    <w:rsid w:val="005F0003"/>
    <w:rsid w:val="005F1BDD"/>
    <w:rsid w:val="005F1FF3"/>
    <w:rsid w:val="005F3499"/>
    <w:rsid w:val="005F76E2"/>
    <w:rsid w:val="006011AD"/>
    <w:rsid w:val="0060237F"/>
    <w:rsid w:val="00602892"/>
    <w:rsid w:val="00602EDB"/>
    <w:rsid w:val="006033E0"/>
    <w:rsid w:val="00603512"/>
    <w:rsid w:val="0060359E"/>
    <w:rsid w:val="00604C28"/>
    <w:rsid w:val="00604EDC"/>
    <w:rsid w:val="006052B7"/>
    <w:rsid w:val="006057F1"/>
    <w:rsid w:val="0061286D"/>
    <w:rsid w:val="00613A35"/>
    <w:rsid w:val="006159B2"/>
    <w:rsid w:val="00616EDD"/>
    <w:rsid w:val="006228DE"/>
    <w:rsid w:val="0062372D"/>
    <w:rsid w:val="00623CAC"/>
    <w:rsid w:val="006240EC"/>
    <w:rsid w:val="00626653"/>
    <w:rsid w:val="006269C0"/>
    <w:rsid w:val="0062766A"/>
    <w:rsid w:val="00630E90"/>
    <w:rsid w:val="00631758"/>
    <w:rsid w:val="00633126"/>
    <w:rsid w:val="00633749"/>
    <w:rsid w:val="00633DB7"/>
    <w:rsid w:val="006361D9"/>
    <w:rsid w:val="00637C97"/>
    <w:rsid w:val="00640AED"/>
    <w:rsid w:val="00642B9E"/>
    <w:rsid w:val="006437A4"/>
    <w:rsid w:val="00643EE8"/>
    <w:rsid w:val="00644E98"/>
    <w:rsid w:val="0064556D"/>
    <w:rsid w:val="00645777"/>
    <w:rsid w:val="0064698E"/>
    <w:rsid w:val="00646BF6"/>
    <w:rsid w:val="00647DC3"/>
    <w:rsid w:val="00650DA3"/>
    <w:rsid w:val="00652676"/>
    <w:rsid w:val="00654FCB"/>
    <w:rsid w:val="006558E9"/>
    <w:rsid w:val="00656DFC"/>
    <w:rsid w:val="00660176"/>
    <w:rsid w:val="006604FE"/>
    <w:rsid w:val="0066181E"/>
    <w:rsid w:val="00663B97"/>
    <w:rsid w:val="00663D63"/>
    <w:rsid w:val="00663E68"/>
    <w:rsid w:val="006646F9"/>
    <w:rsid w:val="0066509F"/>
    <w:rsid w:val="006652AE"/>
    <w:rsid w:val="00666EC2"/>
    <w:rsid w:val="00667B5C"/>
    <w:rsid w:val="00671D15"/>
    <w:rsid w:val="00673D94"/>
    <w:rsid w:val="006742BB"/>
    <w:rsid w:val="00674566"/>
    <w:rsid w:val="00674680"/>
    <w:rsid w:val="00674CCD"/>
    <w:rsid w:val="00675049"/>
    <w:rsid w:val="0067603B"/>
    <w:rsid w:val="00677276"/>
    <w:rsid w:val="006775DF"/>
    <w:rsid w:val="0068007F"/>
    <w:rsid w:val="0068042C"/>
    <w:rsid w:val="0068059D"/>
    <w:rsid w:val="00680721"/>
    <w:rsid w:val="0068092B"/>
    <w:rsid w:val="00684987"/>
    <w:rsid w:val="00684A05"/>
    <w:rsid w:val="00687586"/>
    <w:rsid w:val="006914E3"/>
    <w:rsid w:val="00691B17"/>
    <w:rsid w:val="00691D86"/>
    <w:rsid w:val="006927CA"/>
    <w:rsid w:val="006964FE"/>
    <w:rsid w:val="0069726B"/>
    <w:rsid w:val="006A19A9"/>
    <w:rsid w:val="006A3D98"/>
    <w:rsid w:val="006A5341"/>
    <w:rsid w:val="006B1CA6"/>
    <w:rsid w:val="006B3151"/>
    <w:rsid w:val="006B32CD"/>
    <w:rsid w:val="006B3742"/>
    <w:rsid w:val="006B3E8F"/>
    <w:rsid w:val="006B66F9"/>
    <w:rsid w:val="006B6F96"/>
    <w:rsid w:val="006C076B"/>
    <w:rsid w:val="006C0C89"/>
    <w:rsid w:val="006C34D1"/>
    <w:rsid w:val="006C4D9E"/>
    <w:rsid w:val="006C6871"/>
    <w:rsid w:val="006C7059"/>
    <w:rsid w:val="006C766B"/>
    <w:rsid w:val="006D1674"/>
    <w:rsid w:val="006D2253"/>
    <w:rsid w:val="006D2408"/>
    <w:rsid w:val="006D3919"/>
    <w:rsid w:val="006D638C"/>
    <w:rsid w:val="006D6744"/>
    <w:rsid w:val="006D7992"/>
    <w:rsid w:val="006E5644"/>
    <w:rsid w:val="006E59B2"/>
    <w:rsid w:val="006E651D"/>
    <w:rsid w:val="006E690E"/>
    <w:rsid w:val="006F040E"/>
    <w:rsid w:val="006F0441"/>
    <w:rsid w:val="006F2A77"/>
    <w:rsid w:val="006F489C"/>
    <w:rsid w:val="00701D66"/>
    <w:rsid w:val="00702BFE"/>
    <w:rsid w:val="00703106"/>
    <w:rsid w:val="007038BE"/>
    <w:rsid w:val="00704F28"/>
    <w:rsid w:val="00707522"/>
    <w:rsid w:val="00707E80"/>
    <w:rsid w:val="007101E5"/>
    <w:rsid w:val="0071554E"/>
    <w:rsid w:val="0071566E"/>
    <w:rsid w:val="0071676E"/>
    <w:rsid w:val="0071732F"/>
    <w:rsid w:val="007178A6"/>
    <w:rsid w:val="00720D27"/>
    <w:rsid w:val="00720F77"/>
    <w:rsid w:val="00724A01"/>
    <w:rsid w:val="00726645"/>
    <w:rsid w:val="0073030A"/>
    <w:rsid w:val="007319D3"/>
    <w:rsid w:val="00733A44"/>
    <w:rsid w:val="007344B9"/>
    <w:rsid w:val="00734C0B"/>
    <w:rsid w:val="0073757D"/>
    <w:rsid w:val="00742552"/>
    <w:rsid w:val="00745522"/>
    <w:rsid w:val="00746B07"/>
    <w:rsid w:val="00747A3B"/>
    <w:rsid w:val="00751A0B"/>
    <w:rsid w:val="00755346"/>
    <w:rsid w:val="00761F77"/>
    <w:rsid w:val="007652E0"/>
    <w:rsid w:val="00767857"/>
    <w:rsid w:val="00767951"/>
    <w:rsid w:val="00767C0D"/>
    <w:rsid w:val="00770661"/>
    <w:rsid w:val="007731FE"/>
    <w:rsid w:val="007754BF"/>
    <w:rsid w:val="00776B12"/>
    <w:rsid w:val="00777711"/>
    <w:rsid w:val="007778EC"/>
    <w:rsid w:val="0078156C"/>
    <w:rsid w:val="007815A5"/>
    <w:rsid w:val="007837F8"/>
    <w:rsid w:val="00783974"/>
    <w:rsid w:val="007851EA"/>
    <w:rsid w:val="00786A4F"/>
    <w:rsid w:val="00790F50"/>
    <w:rsid w:val="00791305"/>
    <w:rsid w:val="00791EB0"/>
    <w:rsid w:val="00792A6F"/>
    <w:rsid w:val="007940D9"/>
    <w:rsid w:val="00797C15"/>
    <w:rsid w:val="007A01B8"/>
    <w:rsid w:val="007A0D3B"/>
    <w:rsid w:val="007A3787"/>
    <w:rsid w:val="007A5FBA"/>
    <w:rsid w:val="007B061C"/>
    <w:rsid w:val="007B1751"/>
    <w:rsid w:val="007B1E8B"/>
    <w:rsid w:val="007B1F2B"/>
    <w:rsid w:val="007B2184"/>
    <w:rsid w:val="007B327B"/>
    <w:rsid w:val="007B475D"/>
    <w:rsid w:val="007B4C09"/>
    <w:rsid w:val="007B5285"/>
    <w:rsid w:val="007B6487"/>
    <w:rsid w:val="007B6E16"/>
    <w:rsid w:val="007B7AC2"/>
    <w:rsid w:val="007C1F6B"/>
    <w:rsid w:val="007C55CA"/>
    <w:rsid w:val="007C57D3"/>
    <w:rsid w:val="007C6008"/>
    <w:rsid w:val="007C620F"/>
    <w:rsid w:val="007D030F"/>
    <w:rsid w:val="007D1080"/>
    <w:rsid w:val="007D1B95"/>
    <w:rsid w:val="007D2F72"/>
    <w:rsid w:val="007D4045"/>
    <w:rsid w:val="007D42E9"/>
    <w:rsid w:val="007D4345"/>
    <w:rsid w:val="007D5285"/>
    <w:rsid w:val="007D5367"/>
    <w:rsid w:val="007D5372"/>
    <w:rsid w:val="007D6C1D"/>
    <w:rsid w:val="007D6F31"/>
    <w:rsid w:val="007D763C"/>
    <w:rsid w:val="007E308A"/>
    <w:rsid w:val="007E50C5"/>
    <w:rsid w:val="007F0F8B"/>
    <w:rsid w:val="007F1258"/>
    <w:rsid w:val="007F21BD"/>
    <w:rsid w:val="007F281A"/>
    <w:rsid w:val="007F3AE0"/>
    <w:rsid w:val="007F5B3B"/>
    <w:rsid w:val="00800C38"/>
    <w:rsid w:val="0080237B"/>
    <w:rsid w:val="00802568"/>
    <w:rsid w:val="008067A3"/>
    <w:rsid w:val="0080771B"/>
    <w:rsid w:val="0081008F"/>
    <w:rsid w:val="008107A3"/>
    <w:rsid w:val="00816A7D"/>
    <w:rsid w:val="0081757C"/>
    <w:rsid w:val="00817737"/>
    <w:rsid w:val="00817865"/>
    <w:rsid w:val="0081792A"/>
    <w:rsid w:val="00817ED6"/>
    <w:rsid w:val="00820C9E"/>
    <w:rsid w:val="00820F32"/>
    <w:rsid w:val="00822BEB"/>
    <w:rsid w:val="00823E91"/>
    <w:rsid w:val="008254CC"/>
    <w:rsid w:val="00827E65"/>
    <w:rsid w:val="00831E20"/>
    <w:rsid w:val="0083249F"/>
    <w:rsid w:val="00833BAE"/>
    <w:rsid w:val="0083498C"/>
    <w:rsid w:val="00836763"/>
    <w:rsid w:val="00837070"/>
    <w:rsid w:val="00841975"/>
    <w:rsid w:val="00842868"/>
    <w:rsid w:val="00843B17"/>
    <w:rsid w:val="00845035"/>
    <w:rsid w:val="00846428"/>
    <w:rsid w:val="0084647F"/>
    <w:rsid w:val="008522B4"/>
    <w:rsid w:val="008534FA"/>
    <w:rsid w:val="00856DD4"/>
    <w:rsid w:val="00856F41"/>
    <w:rsid w:val="00861545"/>
    <w:rsid w:val="008640A8"/>
    <w:rsid w:val="008666A5"/>
    <w:rsid w:val="00866BB0"/>
    <w:rsid w:val="00866CAD"/>
    <w:rsid w:val="00866E12"/>
    <w:rsid w:val="008708D2"/>
    <w:rsid w:val="00870B37"/>
    <w:rsid w:val="00872CFC"/>
    <w:rsid w:val="00873AC6"/>
    <w:rsid w:val="00873FBF"/>
    <w:rsid w:val="008747F3"/>
    <w:rsid w:val="008761F7"/>
    <w:rsid w:val="00876384"/>
    <w:rsid w:val="00876AC2"/>
    <w:rsid w:val="00877C77"/>
    <w:rsid w:val="00880A92"/>
    <w:rsid w:val="008837FC"/>
    <w:rsid w:val="008845B8"/>
    <w:rsid w:val="00885438"/>
    <w:rsid w:val="00885A61"/>
    <w:rsid w:val="008861B8"/>
    <w:rsid w:val="00890AF2"/>
    <w:rsid w:val="0089155C"/>
    <w:rsid w:val="00891D46"/>
    <w:rsid w:val="00895126"/>
    <w:rsid w:val="008954EA"/>
    <w:rsid w:val="00896129"/>
    <w:rsid w:val="00897C49"/>
    <w:rsid w:val="008A0105"/>
    <w:rsid w:val="008A0B19"/>
    <w:rsid w:val="008A1299"/>
    <w:rsid w:val="008A5670"/>
    <w:rsid w:val="008A6857"/>
    <w:rsid w:val="008A6DF2"/>
    <w:rsid w:val="008B16F1"/>
    <w:rsid w:val="008B2017"/>
    <w:rsid w:val="008B2972"/>
    <w:rsid w:val="008B33FE"/>
    <w:rsid w:val="008B4BCB"/>
    <w:rsid w:val="008B6860"/>
    <w:rsid w:val="008C31BB"/>
    <w:rsid w:val="008C4643"/>
    <w:rsid w:val="008C5A5D"/>
    <w:rsid w:val="008C7B44"/>
    <w:rsid w:val="008D000D"/>
    <w:rsid w:val="008D00EF"/>
    <w:rsid w:val="008D149B"/>
    <w:rsid w:val="008D1AFA"/>
    <w:rsid w:val="008D202D"/>
    <w:rsid w:val="008D2BA7"/>
    <w:rsid w:val="008D301B"/>
    <w:rsid w:val="008D3D36"/>
    <w:rsid w:val="008D76D4"/>
    <w:rsid w:val="008E09F9"/>
    <w:rsid w:val="008E0B3E"/>
    <w:rsid w:val="008E57E1"/>
    <w:rsid w:val="008E5AB3"/>
    <w:rsid w:val="008E7AA4"/>
    <w:rsid w:val="008F1BB3"/>
    <w:rsid w:val="008F392C"/>
    <w:rsid w:val="008F4811"/>
    <w:rsid w:val="008F5FE0"/>
    <w:rsid w:val="008F6699"/>
    <w:rsid w:val="008F6B2F"/>
    <w:rsid w:val="008F77CE"/>
    <w:rsid w:val="00901C6C"/>
    <w:rsid w:val="009039CC"/>
    <w:rsid w:val="0090774C"/>
    <w:rsid w:val="00911FF7"/>
    <w:rsid w:val="00912344"/>
    <w:rsid w:val="00915600"/>
    <w:rsid w:val="0091739D"/>
    <w:rsid w:val="00920184"/>
    <w:rsid w:val="00920732"/>
    <w:rsid w:val="00921237"/>
    <w:rsid w:val="00922D51"/>
    <w:rsid w:val="00923C98"/>
    <w:rsid w:val="00924673"/>
    <w:rsid w:val="00925DCF"/>
    <w:rsid w:val="00926406"/>
    <w:rsid w:val="009274E0"/>
    <w:rsid w:val="00927D3F"/>
    <w:rsid w:val="00927D92"/>
    <w:rsid w:val="009302AA"/>
    <w:rsid w:val="0093064D"/>
    <w:rsid w:val="00930A63"/>
    <w:rsid w:val="0093126B"/>
    <w:rsid w:val="009325B3"/>
    <w:rsid w:val="00933FCB"/>
    <w:rsid w:val="00935995"/>
    <w:rsid w:val="009408D3"/>
    <w:rsid w:val="00943609"/>
    <w:rsid w:val="009442C0"/>
    <w:rsid w:val="00947500"/>
    <w:rsid w:val="009505FE"/>
    <w:rsid w:val="0095164A"/>
    <w:rsid w:val="009517A4"/>
    <w:rsid w:val="009521F5"/>
    <w:rsid w:val="00953254"/>
    <w:rsid w:val="00953740"/>
    <w:rsid w:val="00953CA2"/>
    <w:rsid w:val="0095573D"/>
    <w:rsid w:val="00955CE8"/>
    <w:rsid w:val="00957A87"/>
    <w:rsid w:val="00957B5B"/>
    <w:rsid w:val="00957D24"/>
    <w:rsid w:val="00960403"/>
    <w:rsid w:val="009605BD"/>
    <w:rsid w:val="009633B4"/>
    <w:rsid w:val="00967BAB"/>
    <w:rsid w:val="009701DB"/>
    <w:rsid w:val="009702BC"/>
    <w:rsid w:val="009702D9"/>
    <w:rsid w:val="009712E2"/>
    <w:rsid w:val="00971F05"/>
    <w:rsid w:val="009729A7"/>
    <w:rsid w:val="009751BB"/>
    <w:rsid w:val="0097543D"/>
    <w:rsid w:val="00975BA2"/>
    <w:rsid w:val="00977FDD"/>
    <w:rsid w:val="0098015F"/>
    <w:rsid w:val="00980A4D"/>
    <w:rsid w:val="009851C7"/>
    <w:rsid w:val="00986BC5"/>
    <w:rsid w:val="009871BE"/>
    <w:rsid w:val="00990BB2"/>
    <w:rsid w:val="0099328C"/>
    <w:rsid w:val="009954B6"/>
    <w:rsid w:val="00996132"/>
    <w:rsid w:val="00996566"/>
    <w:rsid w:val="009965D3"/>
    <w:rsid w:val="0099722C"/>
    <w:rsid w:val="009975C6"/>
    <w:rsid w:val="00997EB7"/>
    <w:rsid w:val="009A1B2D"/>
    <w:rsid w:val="009A2C74"/>
    <w:rsid w:val="009A342F"/>
    <w:rsid w:val="009A3D3B"/>
    <w:rsid w:val="009A5BBF"/>
    <w:rsid w:val="009A7066"/>
    <w:rsid w:val="009B1224"/>
    <w:rsid w:val="009B1438"/>
    <w:rsid w:val="009B1CFB"/>
    <w:rsid w:val="009B20A2"/>
    <w:rsid w:val="009B3563"/>
    <w:rsid w:val="009B3EEA"/>
    <w:rsid w:val="009B4040"/>
    <w:rsid w:val="009B4898"/>
    <w:rsid w:val="009C1A5C"/>
    <w:rsid w:val="009C316A"/>
    <w:rsid w:val="009C323A"/>
    <w:rsid w:val="009C4CA7"/>
    <w:rsid w:val="009C522A"/>
    <w:rsid w:val="009D0151"/>
    <w:rsid w:val="009D1083"/>
    <w:rsid w:val="009D2915"/>
    <w:rsid w:val="009D3B2D"/>
    <w:rsid w:val="009D3E59"/>
    <w:rsid w:val="009D3F37"/>
    <w:rsid w:val="009D3FD7"/>
    <w:rsid w:val="009D66A8"/>
    <w:rsid w:val="009E0D32"/>
    <w:rsid w:val="009E2750"/>
    <w:rsid w:val="009E407F"/>
    <w:rsid w:val="009E498A"/>
    <w:rsid w:val="009E59C1"/>
    <w:rsid w:val="009E5B8F"/>
    <w:rsid w:val="009F0212"/>
    <w:rsid w:val="009F1570"/>
    <w:rsid w:val="009F5769"/>
    <w:rsid w:val="009F71D8"/>
    <w:rsid w:val="009F77CA"/>
    <w:rsid w:val="00A00547"/>
    <w:rsid w:val="00A007BB"/>
    <w:rsid w:val="00A00BA9"/>
    <w:rsid w:val="00A02A8B"/>
    <w:rsid w:val="00A038CB"/>
    <w:rsid w:val="00A03E82"/>
    <w:rsid w:val="00A055B7"/>
    <w:rsid w:val="00A0572E"/>
    <w:rsid w:val="00A0718B"/>
    <w:rsid w:val="00A11C6F"/>
    <w:rsid w:val="00A15053"/>
    <w:rsid w:val="00A153B1"/>
    <w:rsid w:val="00A15CC0"/>
    <w:rsid w:val="00A20F3B"/>
    <w:rsid w:val="00A217AB"/>
    <w:rsid w:val="00A21ECC"/>
    <w:rsid w:val="00A25B83"/>
    <w:rsid w:val="00A25F8E"/>
    <w:rsid w:val="00A31577"/>
    <w:rsid w:val="00A322DB"/>
    <w:rsid w:val="00A3234B"/>
    <w:rsid w:val="00A32573"/>
    <w:rsid w:val="00A32C49"/>
    <w:rsid w:val="00A331AD"/>
    <w:rsid w:val="00A336E3"/>
    <w:rsid w:val="00A340E0"/>
    <w:rsid w:val="00A35C2F"/>
    <w:rsid w:val="00A35E98"/>
    <w:rsid w:val="00A40690"/>
    <w:rsid w:val="00A41583"/>
    <w:rsid w:val="00A41C89"/>
    <w:rsid w:val="00A425AE"/>
    <w:rsid w:val="00A44828"/>
    <w:rsid w:val="00A45175"/>
    <w:rsid w:val="00A511EA"/>
    <w:rsid w:val="00A514F4"/>
    <w:rsid w:val="00A551DF"/>
    <w:rsid w:val="00A56D47"/>
    <w:rsid w:val="00A6002F"/>
    <w:rsid w:val="00A62AA0"/>
    <w:rsid w:val="00A64B34"/>
    <w:rsid w:val="00A66F95"/>
    <w:rsid w:val="00A67BA0"/>
    <w:rsid w:val="00A70B77"/>
    <w:rsid w:val="00A72A0D"/>
    <w:rsid w:val="00A73DF4"/>
    <w:rsid w:val="00A74593"/>
    <w:rsid w:val="00A751C5"/>
    <w:rsid w:val="00A757B7"/>
    <w:rsid w:val="00A75E5B"/>
    <w:rsid w:val="00A8028E"/>
    <w:rsid w:val="00A80CB9"/>
    <w:rsid w:val="00A811CA"/>
    <w:rsid w:val="00A81B9C"/>
    <w:rsid w:val="00A82B3C"/>
    <w:rsid w:val="00A850F4"/>
    <w:rsid w:val="00A8533D"/>
    <w:rsid w:val="00A8586D"/>
    <w:rsid w:val="00A859C2"/>
    <w:rsid w:val="00A85C13"/>
    <w:rsid w:val="00A86D8F"/>
    <w:rsid w:val="00A873F4"/>
    <w:rsid w:val="00A87D4D"/>
    <w:rsid w:val="00A90685"/>
    <w:rsid w:val="00A930F3"/>
    <w:rsid w:val="00A93A06"/>
    <w:rsid w:val="00A941D4"/>
    <w:rsid w:val="00A94389"/>
    <w:rsid w:val="00A95FE2"/>
    <w:rsid w:val="00A96A6D"/>
    <w:rsid w:val="00A9774D"/>
    <w:rsid w:val="00AA0831"/>
    <w:rsid w:val="00AA171D"/>
    <w:rsid w:val="00AA2381"/>
    <w:rsid w:val="00AA49D2"/>
    <w:rsid w:val="00AA508A"/>
    <w:rsid w:val="00AA6491"/>
    <w:rsid w:val="00AB02B3"/>
    <w:rsid w:val="00AB0A2C"/>
    <w:rsid w:val="00AB44A3"/>
    <w:rsid w:val="00AB5297"/>
    <w:rsid w:val="00AB78E3"/>
    <w:rsid w:val="00AC17EB"/>
    <w:rsid w:val="00AC1E46"/>
    <w:rsid w:val="00AC38A5"/>
    <w:rsid w:val="00AC4878"/>
    <w:rsid w:val="00AC4FF3"/>
    <w:rsid w:val="00AC7645"/>
    <w:rsid w:val="00AC7D22"/>
    <w:rsid w:val="00AD044F"/>
    <w:rsid w:val="00AD0A9D"/>
    <w:rsid w:val="00AD0BFD"/>
    <w:rsid w:val="00AD1097"/>
    <w:rsid w:val="00AD23A6"/>
    <w:rsid w:val="00AD2D47"/>
    <w:rsid w:val="00AD39EA"/>
    <w:rsid w:val="00AD6D0B"/>
    <w:rsid w:val="00AD78C9"/>
    <w:rsid w:val="00AD7A96"/>
    <w:rsid w:val="00AE2C6B"/>
    <w:rsid w:val="00AE4BC5"/>
    <w:rsid w:val="00AE6A2D"/>
    <w:rsid w:val="00AF017E"/>
    <w:rsid w:val="00AF177E"/>
    <w:rsid w:val="00AF429D"/>
    <w:rsid w:val="00AF4BA0"/>
    <w:rsid w:val="00AF667C"/>
    <w:rsid w:val="00AF7A00"/>
    <w:rsid w:val="00B00305"/>
    <w:rsid w:val="00B02DA9"/>
    <w:rsid w:val="00B02FCE"/>
    <w:rsid w:val="00B053B6"/>
    <w:rsid w:val="00B06331"/>
    <w:rsid w:val="00B06E41"/>
    <w:rsid w:val="00B10265"/>
    <w:rsid w:val="00B113F8"/>
    <w:rsid w:val="00B12E9A"/>
    <w:rsid w:val="00B13534"/>
    <w:rsid w:val="00B13A77"/>
    <w:rsid w:val="00B13D2E"/>
    <w:rsid w:val="00B21795"/>
    <w:rsid w:val="00B2380E"/>
    <w:rsid w:val="00B23F3A"/>
    <w:rsid w:val="00B24816"/>
    <w:rsid w:val="00B251E9"/>
    <w:rsid w:val="00B27122"/>
    <w:rsid w:val="00B317C7"/>
    <w:rsid w:val="00B3367D"/>
    <w:rsid w:val="00B34B26"/>
    <w:rsid w:val="00B34D09"/>
    <w:rsid w:val="00B34F38"/>
    <w:rsid w:val="00B35617"/>
    <w:rsid w:val="00B35D1A"/>
    <w:rsid w:val="00B37F9C"/>
    <w:rsid w:val="00B41397"/>
    <w:rsid w:val="00B43AE5"/>
    <w:rsid w:val="00B43ED9"/>
    <w:rsid w:val="00B4678E"/>
    <w:rsid w:val="00B519EC"/>
    <w:rsid w:val="00B51E5A"/>
    <w:rsid w:val="00B544E8"/>
    <w:rsid w:val="00B5653B"/>
    <w:rsid w:val="00B57A57"/>
    <w:rsid w:val="00B60B48"/>
    <w:rsid w:val="00B61958"/>
    <w:rsid w:val="00B62757"/>
    <w:rsid w:val="00B64E55"/>
    <w:rsid w:val="00B6655B"/>
    <w:rsid w:val="00B66A41"/>
    <w:rsid w:val="00B66CA3"/>
    <w:rsid w:val="00B71497"/>
    <w:rsid w:val="00B71C7C"/>
    <w:rsid w:val="00B722E5"/>
    <w:rsid w:val="00B72CBE"/>
    <w:rsid w:val="00B7511C"/>
    <w:rsid w:val="00B752AA"/>
    <w:rsid w:val="00B75C81"/>
    <w:rsid w:val="00B761A7"/>
    <w:rsid w:val="00B77AE2"/>
    <w:rsid w:val="00B77E5E"/>
    <w:rsid w:val="00B77F11"/>
    <w:rsid w:val="00B832F3"/>
    <w:rsid w:val="00B86CA6"/>
    <w:rsid w:val="00B93731"/>
    <w:rsid w:val="00B93B0D"/>
    <w:rsid w:val="00B94215"/>
    <w:rsid w:val="00B94343"/>
    <w:rsid w:val="00B96744"/>
    <w:rsid w:val="00B97212"/>
    <w:rsid w:val="00BA51A3"/>
    <w:rsid w:val="00BA6961"/>
    <w:rsid w:val="00BA7088"/>
    <w:rsid w:val="00BB567E"/>
    <w:rsid w:val="00BB5DDA"/>
    <w:rsid w:val="00BB6073"/>
    <w:rsid w:val="00BB7CA3"/>
    <w:rsid w:val="00BC0149"/>
    <w:rsid w:val="00BC07E0"/>
    <w:rsid w:val="00BC371C"/>
    <w:rsid w:val="00BC389C"/>
    <w:rsid w:val="00BC3980"/>
    <w:rsid w:val="00BC410D"/>
    <w:rsid w:val="00BC4296"/>
    <w:rsid w:val="00BC47DD"/>
    <w:rsid w:val="00BC5912"/>
    <w:rsid w:val="00BC611E"/>
    <w:rsid w:val="00BC6344"/>
    <w:rsid w:val="00BC7E8E"/>
    <w:rsid w:val="00BD19E2"/>
    <w:rsid w:val="00BD2A9D"/>
    <w:rsid w:val="00BD3155"/>
    <w:rsid w:val="00BD4848"/>
    <w:rsid w:val="00BD7931"/>
    <w:rsid w:val="00BE0CF2"/>
    <w:rsid w:val="00BE120B"/>
    <w:rsid w:val="00BE22EF"/>
    <w:rsid w:val="00BE3D24"/>
    <w:rsid w:val="00BE432C"/>
    <w:rsid w:val="00BE49B8"/>
    <w:rsid w:val="00BE4BF3"/>
    <w:rsid w:val="00BE5AC4"/>
    <w:rsid w:val="00BE692E"/>
    <w:rsid w:val="00BE6EDB"/>
    <w:rsid w:val="00BE7C7F"/>
    <w:rsid w:val="00BF01AE"/>
    <w:rsid w:val="00BF0684"/>
    <w:rsid w:val="00BF09C6"/>
    <w:rsid w:val="00BF3158"/>
    <w:rsid w:val="00BF4A15"/>
    <w:rsid w:val="00BF52ED"/>
    <w:rsid w:val="00BF5509"/>
    <w:rsid w:val="00BF67A4"/>
    <w:rsid w:val="00C000BD"/>
    <w:rsid w:val="00C012FA"/>
    <w:rsid w:val="00C020DC"/>
    <w:rsid w:val="00C06113"/>
    <w:rsid w:val="00C1095D"/>
    <w:rsid w:val="00C10C9D"/>
    <w:rsid w:val="00C130DC"/>
    <w:rsid w:val="00C155EC"/>
    <w:rsid w:val="00C206D2"/>
    <w:rsid w:val="00C20890"/>
    <w:rsid w:val="00C21DB3"/>
    <w:rsid w:val="00C239A7"/>
    <w:rsid w:val="00C23BCD"/>
    <w:rsid w:val="00C24C08"/>
    <w:rsid w:val="00C26EA1"/>
    <w:rsid w:val="00C27D93"/>
    <w:rsid w:val="00C30F0E"/>
    <w:rsid w:val="00C31D5A"/>
    <w:rsid w:val="00C32209"/>
    <w:rsid w:val="00C326E4"/>
    <w:rsid w:val="00C33EDE"/>
    <w:rsid w:val="00C35344"/>
    <w:rsid w:val="00C35F38"/>
    <w:rsid w:val="00C44DEC"/>
    <w:rsid w:val="00C44DF8"/>
    <w:rsid w:val="00C4520F"/>
    <w:rsid w:val="00C46974"/>
    <w:rsid w:val="00C46AE8"/>
    <w:rsid w:val="00C46D19"/>
    <w:rsid w:val="00C50A1A"/>
    <w:rsid w:val="00C56985"/>
    <w:rsid w:val="00C5731C"/>
    <w:rsid w:val="00C64613"/>
    <w:rsid w:val="00C646FE"/>
    <w:rsid w:val="00C64722"/>
    <w:rsid w:val="00C656F6"/>
    <w:rsid w:val="00C666EC"/>
    <w:rsid w:val="00C668EC"/>
    <w:rsid w:val="00C67FE4"/>
    <w:rsid w:val="00C738DE"/>
    <w:rsid w:val="00C73B15"/>
    <w:rsid w:val="00C7590B"/>
    <w:rsid w:val="00C75CC7"/>
    <w:rsid w:val="00C768D1"/>
    <w:rsid w:val="00C81926"/>
    <w:rsid w:val="00C81CF2"/>
    <w:rsid w:val="00C8370C"/>
    <w:rsid w:val="00C8397A"/>
    <w:rsid w:val="00C83F08"/>
    <w:rsid w:val="00C9202F"/>
    <w:rsid w:val="00C926F3"/>
    <w:rsid w:val="00C935C5"/>
    <w:rsid w:val="00C93E4C"/>
    <w:rsid w:val="00C94093"/>
    <w:rsid w:val="00C943CB"/>
    <w:rsid w:val="00C948BA"/>
    <w:rsid w:val="00C97B11"/>
    <w:rsid w:val="00CA2F10"/>
    <w:rsid w:val="00CA3782"/>
    <w:rsid w:val="00CA45EA"/>
    <w:rsid w:val="00CA506F"/>
    <w:rsid w:val="00CA6BFA"/>
    <w:rsid w:val="00CB003C"/>
    <w:rsid w:val="00CB0D9D"/>
    <w:rsid w:val="00CB2DDC"/>
    <w:rsid w:val="00CB53E1"/>
    <w:rsid w:val="00CB5E20"/>
    <w:rsid w:val="00CC0B65"/>
    <w:rsid w:val="00CC3A03"/>
    <w:rsid w:val="00CC449A"/>
    <w:rsid w:val="00CC6430"/>
    <w:rsid w:val="00CC7826"/>
    <w:rsid w:val="00CD045F"/>
    <w:rsid w:val="00CD2E8D"/>
    <w:rsid w:val="00CD318E"/>
    <w:rsid w:val="00CD7116"/>
    <w:rsid w:val="00CE09A5"/>
    <w:rsid w:val="00CE0B58"/>
    <w:rsid w:val="00CE12E4"/>
    <w:rsid w:val="00CE38D1"/>
    <w:rsid w:val="00CE3A60"/>
    <w:rsid w:val="00CE3B53"/>
    <w:rsid w:val="00CE4E19"/>
    <w:rsid w:val="00CE5E15"/>
    <w:rsid w:val="00CF07AE"/>
    <w:rsid w:val="00CF1EF7"/>
    <w:rsid w:val="00CF20E9"/>
    <w:rsid w:val="00CF52B6"/>
    <w:rsid w:val="00CF60F3"/>
    <w:rsid w:val="00CF67AE"/>
    <w:rsid w:val="00D0042F"/>
    <w:rsid w:val="00D04770"/>
    <w:rsid w:val="00D05E19"/>
    <w:rsid w:val="00D060E3"/>
    <w:rsid w:val="00D06282"/>
    <w:rsid w:val="00D06F4D"/>
    <w:rsid w:val="00D0736E"/>
    <w:rsid w:val="00D07A0E"/>
    <w:rsid w:val="00D1131C"/>
    <w:rsid w:val="00D113DD"/>
    <w:rsid w:val="00D13383"/>
    <w:rsid w:val="00D1439C"/>
    <w:rsid w:val="00D14987"/>
    <w:rsid w:val="00D1504D"/>
    <w:rsid w:val="00D15E26"/>
    <w:rsid w:val="00D20BBD"/>
    <w:rsid w:val="00D20D43"/>
    <w:rsid w:val="00D21073"/>
    <w:rsid w:val="00D218E9"/>
    <w:rsid w:val="00D227DB"/>
    <w:rsid w:val="00D26A58"/>
    <w:rsid w:val="00D27743"/>
    <w:rsid w:val="00D302E3"/>
    <w:rsid w:val="00D3368D"/>
    <w:rsid w:val="00D3373C"/>
    <w:rsid w:val="00D34CFF"/>
    <w:rsid w:val="00D34ECD"/>
    <w:rsid w:val="00D3584B"/>
    <w:rsid w:val="00D37ACF"/>
    <w:rsid w:val="00D40554"/>
    <w:rsid w:val="00D40C15"/>
    <w:rsid w:val="00D4339E"/>
    <w:rsid w:val="00D4411C"/>
    <w:rsid w:val="00D45029"/>
    <w:rsid w:val="00D4774A"/>
    <w:rsid w:val="00D50CBC"/>
    <w:rsid w:val="00D55F64"/>
    <w:rsid w:val="00D5715C"/>
    <w:rsid w:val="00D61EA3"/>
    <w:rsid w:val="00D62A96"/>
    <w:rsid w:val="00D63F5B"/>
    <w:rsid w:val="00D6458F"/>
    <w:rsid w:val="00D6608A"/>
    <w:rsid w:val="00D674A6"/>
    <w:rsid w:val="00D67D5B"/>
    <w:rsid w:val="00D7253D"/>
    <w:rsid w:val="00D72D21"/>
    <w:rsid w:val="00D7323E"/>
    <w:rsid w:val="00D73EDF"/>
    <w:rsid w:val="00D75F7E"/>
    <w:rsid w:val="00D76868"/>
    <w:rsid w:val="00D771B7"/>
    <w:rsid w:val="00D77F7C"/>
    <w:rsid w:val="00D80F5E"/>
    <w:rsid w:val="00D82B63"/>
    <w:rsid w:val="00D83BFD"/>
    <w:rsid w:val="00D8670D"/>
    <w:rsid w:val="00D8684B"/>
    <w:rsid w:val="00D87D18"/>
    <w:rsid w:val="00D934AA"/>
    <w:rsid w:val="00D953DB"/>
    <w:rsid w:val="00DA3B93"/>
    <w:rsid w:val="00DA5F38"/>
    <w:rsid w:val="00DB06D0"/>
    <w:rsid w:val="00DB1B8C"/>
    <w:rsid w:val="00DB3A79"/>
    <w:rsid w:val="00DB6C28"/>
    <w:rsid w:val="00DB7278"/>
    <w:rsid w:val="00DB7E6A"/>
    <w:rsid w:val="00DC03D1"/>
    <w:rsid w:val="00DC20F7"/>
    <w:rsid w:val="00DC7356"/>
    <w:rsid w:val="00DC79F7"/>
    <w:rsid w:val="00DD2D4A"/>
    <w:rsid w:val="00DD38CC"/>
    <w:rsid w:val="00DD3E2B"/>
    <w:rsid w:val="00DD51F8"/>
    <w:rsid w:val="00DD6345"/>
    <w:rsid w:val="00DD7272"/>
    <w:rsid w:val="00DE0190"/>
    <w:rsid w:val="00DE0E96"/>
    <w:rsid w:val="00DE1979"/>
    <w:rsid w:val="00DE2BED"/>
    <w:rsid w:val="00DE30FD"/>
    <w:rsid w:val="00DE34B9"/>
    <w:rsid w:val="00DE55CE"/>
    <w:rsid w:val="00DE5800"/>
    <w:rsid w:val="00DE604E"/>
    <w:rsid w:val="00DE6753"/>
    <w:rsid w:val="00DE77D1"/>
    <w:rsid w:val="00DE7927"/>
    <w:rsid w:val="00DF1A81"/>
    <w:rsid w:val="00DF2B61"/>
    <w:rsid w:val="00DF2F93"/>
    <w:rsid w:val="00DF3EA3"/>
    <w:rsid w:val="00DF453C"/>
    <w:rsid w:val="00DF5418"/>
    <w:rsid w:val="00DF5702"/>
    <w:rsid w:val="00DF60D1"/>
    <w:rsid w:val="00DF6763"/>
    <w:rsid w:val="00E01277"/>
    <w:rsid w:val="00E01D2A"/>
    <w:rsid w:val="00E02DC6"/>
    <w:rsid w:val="00E03302"/>
    <w:rsid w:val="00E03D19"/>
    <w:rsid w:val="00E05F46"/>
    <w:rsid w:val="00E11F6F"/>
    <w:rsid w:val="00E1217D"/>
    <w:rsid w:val="00E177C8"/>
    <w:rsid w:val="00E2115F"/>
    <w:rsid w:val="00E2231F"/>
    <w:rsid w:val="00E22884"/>
    <w:rsid w:val="00E23B4B"/>
    <w:rsid w:val="00E23BE1"/>
    <w:rsid w:val="00E258AE"/>
    <w:rsid w:val="00E25B5B"/>
    <w:rsid w:val="00E25C66"/>
    <w:rsid w:val="00E26938"/>
    <w:rsid w:val="00E2725E"/>
    <w:rsid w:val="00E27324"/>
    <w:rsid w:val="00E30343"/>
    <w:rsid w:val="00E30410"/>
    <w:rsid w:val="00E30E90"/>
    <w:rsid w:val="00E334C6"/>
    <w:rsid w:val="00E350A9"/>
    <w:rsid w:val="00E3561E"/>
    <w:rsid w:val="00E359A2"/>
    <w:rsid w:val="00E36527"/>
    <w:rsid w:val="00E36741"/>
    <w:rsid w:val="00E41505"/>
    <w:rsid w:val="00E41DAE"/>
    <w:rsid w:val="00E4216A"/>
    <w:rsid w:val="00E42AF6"/>
    <w:rsid w:val="00E43E26"/>
    <w:rsid w:val="00E454D0"/>
    <w:rsid w:val="00E460D6"/>
    <w:rsid w:val="00E46A23"/>
    <w:rsid w:val="00E474BB"/>
    <w:rsid w:val="00E50599"/>
    <w:rsid w:val="00E51A16"/>
    <w:rsid w:val="00E5229C"/>
    <w:rsid w:val="00E52D77"/>
    <w:rsid w:val="00E57210"/>
    <w:rsid w:val="00E5763F"/>
    <w:rsid w:val="00E57DB3"/>
    <w:rsid w:val="00E60116"/>
    <w:rsid w:val="00E610B3"/>
    <w:rsid w:val="00E62466"/>
    <w:rsid w:val="00E62869"/>
    <w:rsid w:val="00E628F0"/>
    <w:rsid w:val="00E63739"/>
    <w:rsid w:val="00E67228"/>
    <w:rsid w:val="00E6780C"/>
    <w:rsid w:val="00E70D5E"/>
    <w:rsid w:val="00E72F3E"/>
    <w:rsid w:val="00E7388C"/>
    <w:rsid w:val="00E7388D"/>
    <w:rsid w:val="00E73BA0"/>
    <w:rsid w:val="00E74B64"/>
    <w:rsid w:val="00E7563F"/>
    <w:rsid w:val="00E75C0B"/>
    <w:rsid w:val="00E80A0F"/>
    <w:rsid w:val="00E827AC"/>
    <w:rsid w:val="00E827B8"/>
    <w:rsid w:val="00E85010"/>
    <w:rsid w:val="00E8635F"/>
    <w:rsid w:val="00E87FBD"/>
    <w:rsid w:val="00E919AD"/>
    <w:rsid w:val="00E91ED3"/>
    <w:rsid w:val="00E92FDA"/>
    <w:rsid w:val="00E938CE"/>
    <w:rsid w:val="00E93F37"/>
    <w:rsid w:val="00E94C70"/>
    <w:rsid w:val="00E95E76"/>
    <w:rsid w:val="00E96298"/>
    <w:rsid w:val="00E96A14"/>
    <w:rsid w:val="00EA049F"/>
    <w:rsid w:val="00EA1502"/>
    <w:rsid w:val="00EA1AEE"/>
    <w:rsid w:val="00EA25AF"/>
    <w:rsid w:val="00EA2998"/>
    <w:rsid w:val="00EA2B0D"/>
    <w:rsid w:val="00EA3728"/>
    <w:rsid w:val="00EA773B"/>
    <w:rsid w:val="00EB0716"/>
    <w:rsid w:val="00EB0A2B"/>
    <w:rsid w:val="00EB1270"/>
    <w:rsid w:val="00EB1F7F"/>
    <w:rsid w:val="00EB3081"/>
    <w:rsid w:val="00EB4273"/>
    <w:rsid w:val="00EB4554"/>
    <w:rsid w:val="00EB5B29"/>
    <w:rsid w:val="00EB5DF4"/>
    <w:rsid w:val="00EB75DD"/>
    <w:rsid w:val="00EC197F"/>
    <w:rsid w:val="00EC31AA"/>
    <w:rsid w:val="00EC58E2"/>
    <w:rsid w:val="00EC5FB1"/>
    <w:rsid w:val="00EC61A4"/>
    <w:rsid w:val="00EC69CF"/>
    <w:rsid w:val="00EC7703"/>
    <w:rsid w:val="00EC7EEC"/>
    <w:rsid w:val="00ED0FB3"/>
    <w:rsid w:val="00ED1E0F"/>
    <w:rsid w:val="00ED40B4"/>
    <w:rsid w:val="00ED41C5"/>
    <w:rsid w:val="00ED44E2"/>
    <w:rsid w:val="00ED642B"/>
    <w:rsid w:val="00ED6615"/>
    <w:rsid w:val="00ED6F60"/>
    <w:rsid w:val="00ED7EAE"/>
    <w:rsid w:val="00ED7ECF"/>
    <w:rsid w:val="00EE078A"/>
    <w:rsid w:val="00EE2791"/>
    <w:rsid w:val="00EE3420"/>
    <w:rsid w:val="00EE3CCE"/>
    <w:rsid w:val="00EE4C4A"/>
    <w:rsid w:val="00EE6617"/>
    <w:rsid w:val="00EE6A63"/>
    <w:rsid w:val="00EF2967"/>
    <w:rsid w:val="00EF2E1A"/>
    <w:rsid w:val="00EF5C2E"/>
    <w:rsid w:val="00EF70A2"/>
    <w:rsid w:val="00F01524"/>
    <w:rsid w:val="00F019D1"/>
    <w:rsid w:val="00F01C78"/>
    <w:rsid w:val="00F0571F"/>
    <w:rsid w:val="00F06293"/>
    <w:rsid w:val="00F105BD"/>
    <w:rsid w:val="00F1164A"/>
    <w:rsid w:val="00F149A2"/>
    <w:rsid w:val="00F14A2D"/>
    <w:rsid w:val="00F16B92"/>
    <w:rsid w:val="00F22210"/>
    <w:rsid w:val="00F225F7"/>
    <w:rsid w:val="00F23AD1"/>
    <w:rsid w:val="00F241B7"/>
    <w:rsid w:val="00F2660A"/>
    <w:rsid w:val="00F26EFE"/>
    <w:rsid w:val="00F27556"/>
    <w:rsid w:val="00F27723"/>
    <w:rsid w:val="00F27F11"/>
    <w:rsid w:val="00F312F2"/>
    <w:rsid w:val="00F35BF2"/>
    <w:rsid w:val="00F363BC"/>
    <w:rsid w:val="00F41DB1"/>
    <w:rsid w:val="00F43136"/>
    <w:rsid w:val="00F43535"/>
    <w:rsid w:val="00F46009"/>
    <w:rsid w:val="00F46A76"/>
    <w:rsid w:val="00F47523"/>
    <w:rsid w:val="00F476D6"/>
    <w:rsid w:val="00F517DF"/>
    <w:rsid w:val="00F55B7C"/>
    <w:rsid w:val="00F5600A"/>
    <w:rsid w:val="00F606E7"/>
    <w:rsid w:val="00F62CCF"/>
    <w:rsid w:val="00F63728"/>
    <w:rsid w:val="00F63E6B"/>
    <w:rsid w:val="00F66AE8"/>
    <w:rsid w:val="00F66C6F"/>
    <w:rsid w:val="00F7264D"/>
    <w:rsid w:val="00F74DAD"/>
    <w:rsid w:val="00F764AD"/>
    <w:rsid w:val="00F76AFE"/>
    <w:rsid w:val="00F76FCD"/>
    <w:rsid w:val="00F81648"/>
    <w:rsid w:val="00F821B7"/>
    <w:rsid w:val="00F82639"/>
    <w:rsid w:val="00F835D9"/>
    <w:rsid w:val="00F83E69"/>
    <w:rsid w:val="00F85609"/>
    <w:rsid w:val="00F85A59"/>
    <w:rsid w:val="00F85EE5"/>
    <w:rsid w:val="00F86976"/>
    <w:rsid w:val="00F913E3"/>
    <w:rsid w:val="00F929C8"/>
    <w:rsid w:val="00F93298"/>
    <w:rsid w:val="00F93FD7"/>
    <w:rsid w:val="00F948E6"/>
    <w:rsid w:val="00F95B23"/>
    <w:rsid w:val="00F96059"/>
    <w:rsid w:val="00F97B48"/>
    <w:rsid w:val="00FA2580"/>
    <w:rsid w:val="00FA3B2A"/>
    <w:rsid w:val="00FB1D40"/>
    <w:rsid w:val="00FB504E"/>
    <w:rsid w:val="00FB6253"/>
    <w:rsid w:val="00FB7137"/>
    <w:rsid w:val="00FC0212"/>
    <w:rsid w:val="00FC057C"/>
    <w:rsid w:val="00FC05F4"/>
    <w:rsid w:val="00FC0714"/>
    <w:rsid w:val="00FC09F7"/>
    <w:rsid w:val="00FC10B8"/>
    <w:rsid w:val="00FC1F13"/>
    <w:rsid w:val="00FC3D1D"/>
    <w:rsid w:val="00FC4941"/>
    <w:rsid w:val="00FC5266"/>
    <w:rsid w:val="00FC5DB0"/>
    <w:rsid w:val="00FC6A53"/>
    <w:rsid w:val="00FD139C"/>
    <w:rsid w:val="00FD1E32"/>
    <w:rsid w:val="00FD24BA"/>
    <w:rsid w:val="00FD5158"/>
    <w:rsid w:val="00FD66DF"/>
    <w:rsid w:val="00FD7CDF"/>
    <w:rsid w:val="00FE1472"/>
    <w:rsid w:val="00FE1A34"/>
    <w:rsid w:val="00FE3515"/>
    <w:rsid w:val="00FE35AC"/>
    <w:rsid w:val="00FE3705"/>
    <w:rsid w:val="00FE3819"/>
    <w:rsid w:val="00FE3A76"/>
    <w:rsid w:val="00FE47CC"/>
    <w:rsid w:val="00FE51BA"/>
    <w:rsid w:val="00FE5DC6"/>
    <w:rsid w:val="00FE65F5"/>
    <w:rsid w:val="00FF0626"/>
    <w:rsid w:val="00FF2BE3"/>
    <w:rsid w:val="00FF328B"/>
    <w:rsid w:val="00FF6351"/>
    <w:rsid w:val="00FF6F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B9638FA"/>
  <w15:docId w15:val="{51641D63-5BD6-4604-9113-276DFE515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600A"/>
  </w:style>
  <w:style w:type="paragraph" w:styleId="1">
    <w:name w:val="heading 1"/>
    <w:basedOn w:val="Standard"/>
    <w:next w:val="Textbody"/>
    <w:link w:val="10"/>
    <w:qFormat/>
    <w:rsid w:val="005525AE"/>
    <w:pPr>
      <w:keepNext/>
      <w:keepLines/>
      <w:numPr>
        <w:numId w:val="1"/>
      </w:numPr>
      <w:spacing w:before="600" w:after="240" w:line="288" w:lineRule="auto"/>
      <w:jc w:val="center"/>
      <w:outlineLvl w:val="0"/>
    </w:pPr>
    <w:rPr>
      <w:rFonts w:ascii="Arial" w:hAnsi="Arial" w:cs="Arial"/>
      <w:b/>
      <w:bCs/>
      <w:sz w:val="36"/>
      <w:szCs w:val="40"/>
      <w:lang w:val="en-US"/>
    </w:rPr>
  </w:style>
  <w:style w:type="paragraph" w:styleId="2">
    <w:name w:val="heading 2"/>
    <w:basedOn w:val="Standard"/>
    <w:next w:val="Textbody"/>
    <w:link w:val="20"/>
    <w:qFormat/>
    <w:rsid w:val="005525AE"/>
    <w:pPr>
      <w:keepNext/>
      <w:numPr>
        <w:ilvl w:val="1"/>
        <w:numId w:val="1"/>
      </w:numPr>
      <w:spacing w:before="360" w:after="120" w:line="288" w:lineRule="auto"/>
      <w:jc w:val="both"/>
      <w:outlineLvl w:val="1"/>
    </w:pPr>
    <w:rPr>
      <w:rFonts w:ascii="Times New Roman" w:hAnsi="Times New Roman" w:cs="Times New Roman"/>
      <w:b/>
      <w:bCs/>
      <w:sz w:val="28"/>
      <w:szCs w:val="32"/>
    </w:rPr>
  </w:style>
  <w:style w:type="paragraph" w:styleId="3">
    <w:name w:val="heading 3"/>
    <w:basedOn w:val="Standard"/>
    <w:next w:val="Textbody"/>
    <w:link w:val="30"/>
    <w:qFormat/>
    <w:rsid w:val="005525AE"/>
    <w:pPr>
      <w:keepNext/>
      <w:numPr>
        <w:ilvl w:val="2"/>
        <w:numId w:val="1"/>
      </w:numPr>
      <w:spacing w:before="120" w:after="120" w:line="288" w:lineRule="auto"/>
      <w:ind w:left="2870" w:hanging="360"/>
      <w:jc w:val="both"/>
      <w:outlineLvl w:val="2"/>
    </w:pPr>
    <w:rPr>
      <w:rFonts w:ascii="Times New Roman" w:hAnsi="Times New Roman" w:cs="Times New Roman"/>
      <w:b/>
      <w:bCs/>
      <w:sz w:val="28"/>
      <w:szCs w:val="28"/>
    </w:rPr>
  </w:style>
  <w:style w:type="paragraph" w:styleId="4">
    <w:name w:val="heading 4"/>
    <w:basedOn w:val="Standard"/>
    <w:next w:val="Textbody"/>
    <w:link w:val="40"/>
    <w:qFormat/>
    <w:rsid w:val="005525AE"/>
    <w:pPr>
      <w:keepNext/>
      <w:numPr>
        <w:ilvl w:val="3"/>
        <w:numId w:val="1"/>
      </w:numPr>
      <w:spacing w:before="240" w:after="120" w:line="288" w:lineRule="auto"/>
      <w:ind w:left="3590" w:hanging="360"/>
      <w:jc w:val="both"/>
      <w:outlineLvl w:val="3"/>
    </w:pPr>
    <w:rPr>
      <w:rFonts w:ascii="Times New Roman" w:hAnsi="Times New Roman" w:cs="Times New Roman"/>
      <w:b/>
      <w:bCs/>
      <w:i/>
      <w:iCs/>
      <w:sz w:val="28"/>
      <w:szCs w:val="28"/>
    </w:rPr>
  </w:style>
  <w:style w:type="paragraph" w:styleId="5">
    <w:name w:val="heading 5"/>
    <w:basedOn w:val="Standard"/>
    <w:next w:val="Textbody"/>
    <w:link w:val="50"/>
    <w:qFormat/>
    <w:rsid w:val="005525AE"/>
    <w:pPr>
      <w:keepNext/>
      <w:keepLines/>
      <w:numPr>
        <w:ilvl w:val="4"/>
        <w:numId w:val="1"/>
      </w:numPr>
      <w:spacing w:before="200" w:after="0"/>
      <w:outlineLvl w:val="4"/>
    </w:pPr>
    <w:rPr>
      <w:rFonts w:ascii="Cambria" w:hAnsi="Cambria" w:cs="Cambria"/>
      <w:color w:val="243F60"/>
      <w:sz w:val="24"/>
    </w:rPr>
  </w:style>
  <w:style w:type="paragraph" w:styleId="6">
    <w:name w:val="heading 6"/>
    <w:basedOn w:val="Standard"/>
    <w:next w:val="Textbody"/>
    <w:link w:val="60"/>
    <w:qFormat/>
    <w:rsid w:val="005525AE"/>
    <w:pPr>
      <w:keepNext/>
      <w:keepLines/>
      <w:numPr>
        <w:ilvl w:val="5"/>
        <w:numId w:val="1"/>
      </w:numPr>
      <w:spacing w:before="200" w:after="0"/>
      <w:outlineLvl w:val="5"/>
    </w:pPr>
    <w:rPr>
      <w:rFonts w:ascii="Cambria" w:hAnsi="Cambria" w:cs="Cambria"/>
      <w:i/>
      <w:iCs/>
      <w:color w:val="243F60"/>
      <w:sz w:val="24"/>
    </w:rPr>
  </w:style>
  <w:style w:type="paragraph" w:styleId="7">
    <w:name w:val="heading 7"/>
    <w:basedOn w:val="Standard"/>
    <w:next w:val="Textbody"/>
    <w:link w:val="70"/>
    <w:qFormat/>
    <w:rsid w:val="005525AE"/>
    <w:pPr>
      <w:keepNext/>
      <w:keepLines/>
      <w:numPr>
        <w:ilvl w:val="6"/>
        <w:numId w:val="1"/>
      </w:numPr>
      <w:spacing w:before="200" w:after="0"/>
      <w:outlineLvl w:val="6"/>
    </w:pPr>
    <w:rPr>
      <w:rFonts w:ascii="Cambria" w:hAnsi="Cambria" w:cs="Cambria"/>
      <w:i/>
      <w:iCs/>
      <w:color w:val="404040"/>
      <w:sz w:val="24"/>
    </w:rPr>
  </w:style>
  <w:style w:type="paragraph" w:styleId="8">
    <w:name w:val="heading 8"/>
    <w:basedOn w:val="Standard"/>
    <w:next w:val="Textbody"/>
    <w:link w:val="80"/>
    <w:qFormat/>
    <w:rsid w:val="005525AE"/>
    <w:pPr>
      <w:keepNext/>
      <w:keepLines/>
      <w:numPr>
        <w:ilvl w:val="7"/>
        <w:numId w:val="1"/>
      </w:numPr>
      <w:spacing w:before="200" w:after="0"/>
      <w:outlineLvl w:val="7"/>
    </w:pPr>
    <w:rPr>
      <w:rFonts w:ascii="Cambria" w:hAnsi="Cambria" w:cs="Cambria"/>
      <w:color w:val="404040"/>
      <w:sz w:val="20"/>
      <w:szCs w:val="20"/>
    </w:rPr>
  </w:style>
  <w:style w:type="paragraph" w:styleId="9">
    <w:name w:val="heading 9"/>
    <w:basedOn w:val="Standard"/>
    <w:next w:val="Textbody"/>
    <w:link w:val="90"/>
    <w:qFormat/>
    <w:rsid w:val="005525AE"/>
    <w:pPr>
      <w:keepNext/>
      <w:keepLines/>
      <w:numPr>
        <w:ilvl w:val="8"/>
        <w:numId w:val="1"/>
      </w:numPr>
      <w:spacing w:before="200" w:after="0"/>
      <w:outlineLvl w:val="8"/>
    </w:pPr>
    <w:rPr>
      <w:rFonts w:ascii="Cambria"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7276"/>
    <w:pPr>
      <w:ind w:left="720"/>
      <w:contextualSpacing/>
    </w:pPr>
  </w:style>
  <w:style w:type="character" w:customStyle="1" w:styleId="10">
    <w:name w:val="Заголовок 1 Знак"/>
    <w:basedOn w:val="a0"/>
    <w:link w:val="1"/>
    <w:rsid w:val="005525AE"/>
    <w:rPr>
      <w:rFonts w:ascii="Arial" w:eastAsia="Times New Roman" w:hAnsi="Arial" w:cs="Arial"/>
      <w:b/>
      <w:bCs/>
      <w:kern w:val="1"/>
      <w:sz w:val="36"/>
      <w:szCs w:val="40"/>
      <w:lang w:val="en-US" w:eastAsia="ar-SA"/>
    </w:rPr>
  </w:style>
  <w:style w:type="character" w:customStyle="1" w:styleId="20">
    <w:name w:val="Заголовок 2 Знак"/>
    <w:basedOn w:val="a0"/>
    <w:link w:val="2"/>
    <w:rsid w:val="005525AE"/>
    <w:rPr>
      <w:rFonts w:ascii="Times New Roman" w:eastAsia="Times New Roman" w:hAnsi="Times New Roman" w:cs="Times New Roman"/>
      <w:b/>
      <w:bCs/>
      <w:kern w:val="1"/>
      <w:sz w:val="28"/>
      <w:szCs w:val="32"/>
      <w:lang w:eastAsia="ar-SA"/>
    </w:rPr>
  </w:style>
  <w:style w:type="character" w:customStyle="1" w:styleId="30">
    <w:name w:val="Заголовок 3 Знак"/>
    <w:basedOn w:val="a0"/>
    <w:link w:val="3"/>
    <w:rsid w:val="005525AE"/>
    <w:rPr>
      <w:rFonts w:ascii="Times New Roman" w:eastAsia="Times New Roman" w:hAnsi="Times New Roman" w:cs="Times New Roman"/>
      <w:b/>
      <w:bCs/>
      <w:kern w:val="1"/>
      <w:sz w:val="28"/>
      <w:szCs w:val="28"/>
      <w:lang w:eastAsia="ar-SA"/>
    </w:rPr>
  </w:style>
  <w:style w:type="character" w:customStyle="1" w:styleId="40">
    <w:name w:val="Заголовок 4 Знак"/>
    <w:basedOn w:val="a0"/>
    <w:link w:val="4"/>
    <w:rsid w:val="005525AE"/>
    <w:rPr>
      <w:rFonts w:ascii="Times New Roman" w:eastAsia="Times New Roman" w:hAnsi="Times New Roman" w:cs="Times New Roman"/>
      <w:b/>
      <w:bCs/>
      <w:i/>
      <w:iCs/>
      <w:kern w:val="1"/>
      <w:sz w:val="28"/>
      <w:szCs w:val="28"/>
      <w:lang w:eastAsia="ar-SA"/>
    </w:rPr>
  </w:style>
  <w:style w:type="character" w:customStyle="1" w:styleId="50">
    <w:name w:val="Заголовок 5 Знак"/>
    <w:basedOn w:val="a0"/>
    <w:link w:val="5"/>
    <w:rsid w:val="005525AE"/>
    <w:rPr>
      <w:rFonts w:ascii="Cambria" w:eastAsia="Times New Roman" w:hAnsi="Cambria" w:cs="Cambria"/>
      <w:color w:val="243F60"/>
      <w:kern w:val="1"/>
      <w:sz w:val="24"/>
      <w:lang w:eastAsia="ar-SA"/>
    </w:rPr>
  </w:style>
  <w:style w:type="character" w:customStyle="1" w:styleId="60">
    <w:name w:val="Заголовок 6 Знак"/>
    <w:basedOn w:val="a0"/>
    <w:link w:val="6"/>
    <w:rsid w:val="005525AE"/>
    <w:rPr>
      <w:rFonts w:ascii="Cambria" w:eastAsia="Times New Roman" w:hAnsi="Cambria" w:cs="Cambria"/>
      <w:i/>
      <w:iCs/>
      <w:color w:val="243F60"/>
      <w:kern w:val="1"/>
      <w:sz w:val="24"/>
      <w:lang w:eastAsia="ar-SA"/>
    </w:rPr>
  </w:style>
  <w:style w:type="character" w:customStyle="1" w:styleId="70">
    <w:name w:val="Заголовок 7 Знак"/>
    <w:basedOn w:val="a0"/>
    <w:link w:val="7"/>
    <w:rsid w:val="005525AE"/>
    <w:rPr>
      <w:rFonts w:ascii="Cambria" w:eastAsia="Times New Roman" w:hAnsi="Cambria" w:cs="Cambria"/>
      <w:i/>
      <w:iCs/>
      <w:color w:val="404040"/>
      <w:kern w:val="1"/>
      <w:sz w:val="24"/>
      <w:lang w:eastAsia="ar-SA"/>
    </w:rPr>
  </w:style>
  <w:style w:type="character" w:customStyle="1" w:styleId="80">
    <w:name w:val="Заголовок 8 Знак"/>
    <w:basedOn w:val="a0"/>
    <w:link w:val="8"/>
    <w:rsid w:val="005525AE"/>
    <w:rPr>
      <w:rFonts w:ascii="Cambria" w:eastAsia="Times New Roman" w:hAnsi="Cambria" w:cs="Cambria"/>
      <w:color w:val="404040"/>
      <w:kern w:val="1"/>
      <w:sz w:val="20"/>
      <w:szCs w:val="20"/>
      <w:lang w:eastAsia="ar-SA"/>
    </w:rPr>
  </w:style>
  <w:style w:type="character" w:customStyle="1" w:styleId="90">
    <w:name w:val="Заголовок 9 Знак"/>
    <w:basedOn w:val="a0"/>
    <w:link w:val="9"/>
    <w:rsid w:val="005525AE"/>
    <w:rPr>
      <w:rFonts w:ascii="Cambria" w:eastAsia="Times New Roman" w:hAnsi="Cambria" w:cs="Cambria"/>
      <w:i/>
      <w:iCs/>
      <w:color w:val="404040"/>
      <w:kern w:val="1"/>
      <w:sz w:val="20"/>
      <w:szCs w:val="20"/>
      <w:lang w:eastAsia="ar-SA"/>
    </w:rPr>
  </w:style>
  <w:style w:type="character" w:customStyle="1" w:styleId="WW8Num1z0">
    <w:name w:val="WW8Num1z0"/>
    <w:rsid w:val="005525AE"/>
    <w:rPr>
      <w:rFonts w:ascii="Times New Roman" w:eastAsia="Times New Roman" w:hAnsi="Times New Roman" w:cs="Times New Roman"/>
      <w:b w:val="0"/>
      <w:bCs w:val="0"/>
      <w:color w:val="000000"/>
      <w:spacing w:val="-4"/>
      <w:kern w:val="1"/>
      <w:sz w:val="28"/>
      <w:szCs w:val="28"/>
      <w:shd w:val="clear" w:color="auto" w:fill="FFFF00"/>
    </w:rPr>
  </w:style>
  <w:style w:type="character" w:customStyle="1" w:styleId="WW8Num1z1">
    <w:name w:val="WW8Num1z1"/>
    <w:rsid w:val="005525AE"/>
  </w:style>
  <w:style w:type="character" w:customStyle="1" w:styleId="WW8Num1z2">
    <w:name w:val="WW8Num1z2"/>
    <w:rsid w:val="005525AE"/>
  </w:style>
  <w:style w:type="character" w:customStyle="1" w:styleId="WW8Num1z3">
    <w:name w:val="WW8Num1z3"/>
    <w:rsid w:val="005525AE"/>
  </w:style>
  <w:style w:type="character" w:customStyle="1" w:styleId="WW8Num1z4">
    <w:name w:val="WW8Num1z4"/>
    <w:rsid w:val="005525AE"/>
  </w:style>
  <w:style w:type="character" w:customStyle="1" w:styleId="WW8Num1z5">
    <w:name w:val="WW8Num1z5"/>
    <w:rsid w:val="005525AE"/>
  </w:style>
  <w:style w:type="character" w:customStyle="1" w:styleId="WW8Num1z6">
    <w:name w:val="WW8Num1z6"/>
    <w:rsid w:val="005525AE"/>
  </w:style>
  <w:style w:type="character" w:customStyle="1" w:styleId="WW8Num1z7">
    <w:name w:val="WW8Num1z7"/>
    <w:rsid w:val="005525AE"/>
  </w:style>
  <w:style w:type="character" w:customStyle="1" w:styleId="WW8Num1z8">
    <w:name w:val="WW8Num1z8"/>
    <w:rsid w:val="005525AE"/>
  </w:style>
  <w:style w:type="character" w:customStyle="1" w:styleId="WW8Num2z0">
    <w:name w:val="WW8Num2z0"/>
    <w:rsid w:val="005525AE"/>
    <w:rPr>
      <w:rFonts w:ascii="Times New Roman" w:eastAsia="Calibri" w:hAnsi="Times New Roman" w:cs="Times New Roman" w:hint="default"/>
      <w:b w:val="0"/>
      <w:bCs w:val="0"/>
      <w:color w:val="000000"/>
      <w:spacing w:val="-4"/>
      <w:kern w:val="1"/>
      <w:sz w:val="28"/>
      <w:szCs w:val="28"/>
      <w:shd w:val="clear" w:color="auto" w:fill="auto"/>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z0">
    <w:name w:val="WW8Num3z0"/>
    <w:rsid w:val="005525AE"/>
    <w:rPr>
      <w:rFonts w:cs="Times New Roman"/>
    </w:rPr>
  </w:style>
  <w:style w:type="character" w:customStyle="1" w:styleId="WW8Num3z1">
    <w:name w:val="WW8Num3z1"/>
    <w:rsid w:val="005525AE"/>
  </w:style>
  <w:style w:type="character" w:customStyle="1" w:styleId="WW8Num3z2">
    <w:name w:val="WW8Num3z2"/>
    <w:rsid w:val="005525AE"/>
  </w:style>
  <w:style w:type="character" w:customStyle="1" w:styleId="WW8Num3z3">
    <w:name w:val="WW8Num3z3"/>
    <w:rsid w:val="005525AE"/>
  </w:style>
  <w:style w:type="character" w:customStyle="1" w:styleId="WW8Num3z4">
    <w:name w:val="WW8Num3z4"/>
    <w:rsid w:val="005525AE"/>
  </w:style>
  <w:style w:type="character" w:customStyle="1" w:styleId="WW8Num3z5">
    <w:name w:val="WW8Num3z5"/>
    <w:rsid w:val="005525AE"/>
  </w:style>
  <w:style w:type="character" w:customStyle="1" w:styleId="WW8Num3z6">
    <w:name w:val="WW8Num3z6"/>
    <w:rsid w:val="005525AE"/>
  </w:style>
  <w:style w:type="character" w:customStyle="1" w:styleId="WW8Num3z7">
    <w:name w:val="WW8Num3z7"/>
    <w:rsid w:val="005525AE"/>
  </w:style>
  <w:style w:type="character" w:customStyle="1" w:styleId="WW8Num3z8">
    <w:name w:val="WW8Num3z8"/>
    <w:rsid w:val="005525AE"/>
  </w:style>
  <w:style w:type="character" w:customStyle="1" w:styleId="WW8Num4z0">
    <w:name w:val="WW8Num4z0"/>
    <w:rsid w:val="005525AE"/>
    <w:rPr>
      <w:rFonts w:ascii="Times New Roman" w:hAnsi="Times New Roman" w:cs="Times New Roman" w:hint="default"/>
      <w:b/>
      <w:color w:val="000000"/>
      <w:sz w:val="28"/>
      <w:szCs w:val="28"/>
    </w:rPr>
  </w:style>
  <w:style w:type="character" w:customStyle="1" w:styleId="WW8Num5z0">
    <w:name w:val="WW8Num5z0"/>
    <w:rsid w:val="005525AE"/>
    <w:rPr>
      <w:rFonts w:ascii="Times New Roman" w:eastAsia="Arial Unicode MS" w:hAnsi="Times New Roman" w:cs="Times New Roman" w:hint="default"/>
      <w:b/>
      <w:color w:val="000000"/>
      <w:sz w:val="28"/>
      <w:szCs w:val="28"/>
      <w:shd w:val="clear" w:color="auto" w:fill="FFFF00"/>
    </w:rPr>
  </w:style>
  <w:style w:type="character" w:customStyle="1" w:styleId="WW8Num6z0">
    <w:name w:val="WW8Num6z0"/>
    <w:rsid w:val="005525AE"/>
    <w:rPr>
      <w:rFonts w:ascii="Times New Roman" w:hAnsi="Times New Roman" w:cs="Times New Roman"/>
      <w:sz w:val="28"/>
      <w:szCs w:val="28"/>
    </w:rPr>
  </w:style>
  <w:style w:type="character" w:customStyle="1" w:styleId="WW8Num7z0">
    <w:name w:val="WW8Num7z0"/>
    <w:rsid w:val="005525AE"/>
    <w:rPr>
      <w:rFonts w:ascii="Times New Roman" w:hAnsi="Times New Roman" w:cs="Times New Roman"/>
      <w:sz w:val="28"/>
      <w:szCs w:val="28"/>
    </w:rPr>
  </w:style>
  <w:style w:type="character" w:customStyle="1" w:styleId="WW8Num8z0">
    <w:name w:val="WW8Num8z0"/>
    <w:rsid w:val="005525AE"/>
    <w:rPr>
      <w:rFonts w:ascii="Times New Roman" w:hAnsi="Times New Roman" w:cs="Times New Roman"/>
      <w:b w:val="0"/>
      <w:bCs w:val="0"/>
      <w:sz w:val="28"/>
      <w:szCs w:val="28"/>
    </w:rPr>
  </w:style>
  <w:style w:type="character" w:customStyle="1" w:styleId="WW8Num8z1">
    <w:name w:val="WW8Num8z1"/>
    <w:rsid w:val="005525AE"/>
  </w:style>
  <w:style w:type="character" w:customStyle="1" w:styleId="WW8Num8z2">
    <w:name w:val="WW8Num8z2"/>
    <w:rsid w:val="005525AE"/>
  </w:style>
  <w:style w:type="character" w:customStyle="1" w:styleId="WW8Num8z3">
    <w:name w:val="WW8Num8z3"/>
    <w:rsid w:val="005525AE"/>
  </w:style>
  <w:style w:type="character" w:customStyle="1" w:styleId="WW8Num8z4">
    <w:name w:val="WW8Num8z4"/>
    <w:rsid w:val="005525AE"/>
  </w:style>
  <w:style w:type="character" w:customStyle="1" w:styleId="WW8Num8z5">
    <w:name w:val="WW8Num8z5"/>
    <w:rsid w:val="005525AE"/>
  </w:style>
  <w:style w:type="character" w:customStyle="1" w:styleId="WW8Num8z6">
    <w:name w:val="WW8Num8z6"/>
    <w:rsid w:val="005525AE"/>
  </w:style>
  <w:style w:type="character" w:customStyle="1" w:styleId="WW8Num8z7">
    <w:name w:val="WW8Num8z7"/>
    <w:rsid w:val="005525AE"/>
  </w:style>
  <w:style w:type="character" w:customStyle="1" w:styleId="WW8Num8z8">
    <w:name w:val="WW8Num8z8"/>
    <w:rsid w:val="005525AE"/>
  </w:style>
  <w:style w:type="character" w:customStyle="1" w:styleId="WW8Num9z0">
    <w:name w:val="WW8Num9z0"/>
    <w:rsid w:val="005525AE"/>
    <w:rPr>
      <w:rFonts w:ascii="Times New Roman" w:hAnsi="Times New Roman" w:cs="Times New Roman"/>
      <w:color w:val="000000"/>
      <w:sz w:val="28"/>
      <w:szCs w:val="28"/>
    </w:rPr>
  </w:style>
  <w:style w:type="character" w:customStyle="1" w:styleId="WW8Num10z0">
    <w:name w:val="WW8Num10z0"/>
    <w:rsid w:val="005525AE"/>
    <w:rPr>
      <w:rFonts w:ascii="Times New Roman" w:hAnsi="Times New Roman" w:cs="Times New Roman"/>
      <w:sz w:val="28"/>
      <w:szCs w:val="28"/>
    </w:rPr>
  </w:style>
  <w:style w:type="character" w:customStyle="1" w:styleId="WW8Num10z1">
    <w:name w:val="WW8Num10z1"/>
    <w:rsid w:val="005525AE"/>
    <w:rPr>
      <w:rFonts w:ascii="Times New Roman" w:hAnsi="Times New Roman" w:cs="Times New Roman"/>
      <w:b w:val="0"/>
      <w:bCs w:val="0"/>
      <w:sz w:val="28"/>
      <w:szCs w:val="24"/>
    </w:rPr>
  </w:style>
  <w:style w:type="character" w:customStyle="1" w:styleId="WW8Num11z0">
    <w:name w:val="WW8Num11z0"/>
    <w:rsid w:val="005525AE"/>
  </w:style>
  <w:style w:type="character" w:customStyle="1" w:styleId="WW8Num12z0">
    <w:name w:val="WW8Num12z0"/>
    <w:rsid w:val="005525AE"/>
    <w:rPr>
      <w:rFonts w:ascii="Times New Roman" w:hAnsi="Times New Roman" w:cs="Times New Roman"/>
      <w:sz w:val="28"/>
      <w:szCs w:val="28"/>
      <w:shd w:val="clear" w:color="auto" w:fill="00FF00"/>
    </w:rPr>
  </w:style>
  <w:style w:type="character" w:customStyle="1" w:styleId="WW8Num12z1">
    <w:name w:val="WW8Num12z1"/>
    <w:rsid w:val="005525AE"/>
  </w:style>
  <w:style w:type="character" w:customStyle="1" w:styleId="WW8Num12z2">
    <w:name w:val="WW8Num12z2"/>
    <w:rsid w:val="005525AE"/>
  </w:style>
  <w:style w:type="character" w:customStyle="1" w:styleId="WW8Num12z3">
    <w:name w:val="WW8Num12z3"/>
    <w:rsid w:val="005525AE"/>
  </w:style>
  <w:style w:type="character" w:customStyle="1" w:styleId="WW8Num12z4">
    <w:name w:val="WW8Num12z4"/>
    <w:rsid w:val="005525AE"/>
  </w:style>
  <w:style w:type="character" w:customStyle="1" w:styleId="WW8Num12z5">
    <w:name w:val="WW8Num12z5"/>
    <w:rsid w:val="005525AE"/>
  </w:style>
  <w:style w:type="character" w:customStyle="1" w:styleId="WW8Num12z6">
    <w:name w:val="WW8Num12z6"/>
    <w:rsid w:val="005525AE"/>
  </w:style>
  <w:style w:type="character" w:customStyle="1" w:styleId="WW8Num12z7">
    <w:name w:val="WW8Num12z7"/>
    <w:rsid w:val="005525AE"/>
  </w:style>
  <w:style w:type="character" w:customStyle="1" w:styleId="WW8Num12z8">
    <w:name w:val="WW8Num12z8"/>
    <w:rsid w:val="005525AE"/>
  </w:style>
  <w:style w:type="character" w:customStyle="1" w:styleId="WW8Num13z0">
    <w:name w:val="WW8Num13z0"/>
    <w:rsid w:val="005525AE"/>
    <w:rPr>
      <w:rFonts w:ascii="Times New Roman" w:hAnsi="Times New Roman" w:cs="Times New Roman"/>
      <w:sz w:val="28"/>
      <w:szCs w:val="24"/>
    </w:rPr>
  </w:style>
  <w:style w:type="character" w:customStyle="1" w:styleId="WW8Num14z0">
    <w:name w:val="WW8Num14z0"/>
    <w:rsid w:val="005525AE"/>
    <w:rPr>
      <w:rFonts w:ascii="Times New Roman" w:hAnsi="Times New Roman" w:cs="Times New Roman"/>
      <w:b w:val="0"/>
      <w:bCs w:val="0"/>
      <w:color w:val="000000"/>
      <w:sz w:val="28"/>
      <w:szCs w:val="28"/>
    </w:rPr>
  </w:style>
  <w:style w:type="character" w:customStyle="1" w:styleId="WW8Num15z0">
    <w:name w:val="WW8Num15z0"/>
    <w:rsid w:val="005525AE"/>
    <w:rPr>
      <w:rFonts w:ascii="Times New Roman" w:eastAsia="SimSun" w:hAnsi="Times New Roman" w:cs="Times New Roman" w:hint="default"/>
      <w:b/>
      <w:color w:val="000000"/>
      <w:spacing w:val="-4"/>
      <w:sz w:val="28"/>
      <w:szCs w:val="24"/>
      <w:shd w:val="clear" w:color="auto" w:fill="00FF00"/>
    </w:rPr>
  </w:style>
  <w:style w:type="character" w:customStyle="1" w:styleId="WW8Num15z1">
    <w:name w:val="WW8Num15z1"/>
    <w:rsid w:val="005525AE"/>
    <w:rPr>
      <w:rFonts w:ascii="Times New Roman" w:hAnsi="Times New Roman" w:cs="Times New Roman"/>
      <w:b w:val="0"/>
      <w:bCs w:val="0"/>
      <w:color w:val="000000"/>
      <w:sz w:val="28"/>
      <w:szCs w:val="28"/>
      <w:shd w:val="clear" w:color="auto" w:fill="FFFF00"/>
    </w:rPr>
  </w:style>
  <w:style w:type="character" w:customStyle="1" w:styleId="WW8Num15z2">
    <w:name w:val="WW8Num15z2"/>
    <w:rsid w:val="005525AE"/>
    <w:rPr>
      <w:rFonts w:ascii="Times New Roman" w:eastAsia="Times New Roman" w:hAnsi="Times New Roman" w:cs="Times New Roman"/>
      <w:color w:val="000000"/>
      <w:spacing w:val="-4"/>
      <w:sz w:val="28"/>
      <w:szCs w:val="28"/>
      <w:shd w:val="clear" w:color="auto" w:fill="00FF00"/>
    </w:rPr>
  </w:style>
  <w:style w:type="character" w:customStyle="1" w:styleId="WW8Num15z3">
    <w:name w:val="WW8Num15z3"/>
    <w:rsid w:val="005525AE"/>
    <w:rPr>
      <w:rFonts w:ascii="Times New Roman" w:hAnsi="Times New Roman" w:cs="Times New Roman"/>
      <w:bCs/>
      <w:color w:val="000000"/>
      <w:sz w:val="28"/>
      <w:szCs w:val="24"/>
      <w:shd w:val="clear" w:color="auto" w:fill="00FF00"/>
    </w:rPr>
  </w:style>
  <w:style w:type="character" w:customStyle="1" w:styleId="WW8Num15z4">
    <w:name w:val="WW8Num15z4"/>
    <w:rsid w:val="005525AE"/>
    <w:rPr>
      <w:rFonts w:cs="Times New Roman"/>
    </w:rPr>
  </w:style>
  <w:style w:type="character" w:customStyle="1" w:styleId="WW8Num15z5">
    <w:name w:val="WW8Num15z5"/>
    <w:rsid w:val="005525AE"/>
  </w:style>
  <w:style w:type="character" w:customStyle="1" w:styleId="WW8Num15z6">
    <w:name w:val="WW8Num15z6"/>
    <w:rsid w:val="005525AE"/>
  </w:style>
  <w:style w:type="character" w:customStyle="1" w:styleId="WW8Num15z7">
    <w:name w:val="WW8Num15z7"/>
    <w:rsid w:val="005525AE"/>
  </w:style>
  <w:style w:type="character" w:customStyle="1" w:styleId="WW8Num15z8">
    <w:name w:val="WW8Num15z8"/>
    <w:rsid w:val="005525AE"/>
  </w:style>
  <w:style w:type="character" w:customStyle="1" w:styleId="WW8Num16z0">
    <w:name w:val="WW8Num16z0"/>
    <w:rsid w:val="005525AE"/>
    <w:rPr>
      <w:rFonts w:ascii="Times New Roman" w:hAnsi="Times New Roman" w:cs="Times New Roman" w:hint="default"/>
      <w:sz w:val="28"/>
      <w:szCs w:val="28"/>
    </w:rPr>
  </w:style>
  <w:style w:type="character" w:customStyle="1" w:styleId="WW8Num16z2">
    <w:name w:val="WW8Num16z2"/>
    <w:rsid w:val="005525AE"/>
    <w:rPr>
      <w:rFonts w:ascii="Times New Roman" w:eastAsia="Times New Roman" w:hAnsi="Times New Roman" w:cs="Times New Roman"/>
      <w:sz w:val="28"/>
      <w:szCs w:val="28"/>
    </w:rPr>
  </w:style>
  <w:style w:type="character" w:customStyle="1" w:styleId="WW8Num16z3">
    <w:name w:val="WW8Num16z3"/>
    <w:rsid w:val="005525AE"/>
  </w:style>
  <w:style w:type="character" w:customStyle="1" w:styleId="WW8Num16z4">
    <w:name w:val="WW8Num16z4"/>
    <w:rsid w:val="005525AE"/>
  </w:style>
  <w:style w:type="character" w:customStyle="1" w:styleId="WW8Num16z5">
    <w:name w:val="WW8Num16z5"/>
    <w:rsid w:val="005525AE"/>
  </w:style>
  <w:style w:type="character" w:customStyle="1" w:styleId="WW8Num16z6">
    <w:name w:val="WW8Num16z6"/>
    <w:rsid w:val="005525AE"/>
  </w:style>
  <w:style w:type="character" w:customStyle="1" w:styleId="WW8Num16z7">
    <w:name w:val="WW8Num16z7"/>
    <w:rsid w:val="005525AE"/>
  </w:style>
  <w:style w:type="character" w:customStyle="1" w:styleId="WW8Num16z8">
    <w:name w:val="WW8Num16z8"/>
    <w:rsid w:val="005525AE"/>
  </w:style>
  <w:style w:type="character" w:customStyle="1" w:styleId="WW8Num17z0">
    <w:name w:val="WW8Num17z0"/>
    <w:rsid w:val="005525AE"/>
    <w:rPr>
      <w:rFonts w:hint="default"/>
    </w:rPr>
  </w:style>
  <w:style w:type="character" w:customStyle="1" w:styleId="WW8Num17z1">
    <w:name w:val="WW8Num17z1"/>
    <w:rsid w:val="005525AE"/>
  </w:style>
  <w:style w:type="character" w:customStyle="1" w:styleId="WW8Num17z2">
    <w:name w:val="WW8Num17z2"/>
    <w:rsid w:val="005525AE"/>
    <w:rPr>
      <w:rFonts w:ascii="Times New Roman" w:hAnsi="Times New Roman" w:cs="Times New Roman"/>
      <w:color w:val="000000"/>
      <w:sz w:val="28"/>
      <w:szCs w:val="28"/>
    </w:rPr>
  </w:style>
  <w:style w:type="character" w:customStyle="1" w:styleId="WW8Num17z3">
    <w:name w:val="WW8Num17z3"/>
    <w:rsid w:val="005525AE"/>
    <w:rPr>
      <w:rFonts w:ascii="Times New Roman" w:hAnsi="Times New Roman" w:cs="Times New Roman"/>
      <w:sz w:val="28"/>
      <w:szCs w:val="28"/>
    </w:rPr>
  </w:style>
  <w:style w:type="character" w:customStyle="1" w:styleId="WW8Num17z4">
    <w:name w:val="WW8Num17z4"/>
    <w:rsid w:val="005525AE"/>
  </w:style>
  <w:style w:type="character" w:customStyle="1" w:styleId="WW8Num17z5">
    <w:name w:val="WW8Num17z5"/>
    <w:rsid w:val="005525AE"/>
  </w:style>
  <w:style w:type="character" w:customStyle="1" w:styleId="WW8Num17z6">
    <w:name w:val="WW8Num17z6"/>
    <w:rsid w:val="005525AE"/>
  </w:style>
  <w:style w:type="character" w:customStyle="1" w:styleId="WW8Num17z7">
    <w:name w:val="WW8Num17z7"/>
    <w:rsid w:val="005525AE"/>
  </w:style>
  <w:style w:type="character" w:customStyle="1" w:styleId="WW8Num17z8">
    <w:name w:val="WW8Num17z8"/>
    <w:rsid w:val="005525AE"/>
  </w:style>
  <w:style w:type="character" w:customStyle="1" w:styleId="WW8Num18z0">
    <w:name w:val="WW8Num18z0"/>
    <w:rsid w:val="005525AE"/>
    <w:rPr>
      <w:rFonts w:ascii="Times New Roman" w:hAnsi="Times New Roman" w:cs="Times New Roman"/>
      <w:color w:val="000000"/>
      <w:sz w:val="28"/>
      <w:szCs w:val="28"/>
    </w:rPr>
  </w:style>
  <w:style w:type="character" w:customStyle="1" w:styleId="WW8Num18z1">
    <w:name w:val="WW8Num18z1"/>
    <w:rsid w:val="005525AE"/>
  </w:style>
  <w:style w:type="character" w:customStyle="1" w:styleId="WW8Num18z2">
    <w:name w:val="WW8Num18z2"/>
    <w:rsid w:val="005525AE"/>
    <w:rPr>
      <w:rFonts w:ascii="Times New Roman" w:eastAsia="Times New Roman" w:hAnsi="Times New Roman" w:cs="Times New Roman"/>
      <w:sz w:val="28"/>
      <w:szCs w:val="28"/>
    </w:rPr>
  </w:style>
  <w:style w:type="character" w:customStyle="1" w:styleId="WW8Num18z3">
    <w:name w:val="WW8Num18z3"/>
    <w:rsid w:val="005525AE"/>
  </w:style>
  <w:style w:type="character" w:customStyle="1" w:styleId="WW8Num18z4">
    <w:name w:val="WW8Num18z4"/>
    <w:rsid w:val="005525AE"/>
  </w:style>
  <w:style w:type="character" w:customStyle="1" w:styleId="WW8Num18z5">
    <w:name w:val="WW8Num18z5"/>
    <w:rsid w:val="005525AE"/>
  </w:style>
  <w:style w:type="character" w:customStyle="1" w:styleId="WW8Num18z6">
    <w:name w:val="WW8Num18z6"/>
    <w:rsid w:val="005525AE"/>
  </w:style>
  <w:style w:type="character" w:customStyle="1" w:styleId="WW8Num18z7">
    <w:name w:val="WW8Num18z7"/>
    <w:rsid w:val="005525AE"/>
  </w:style>
  <w:style w:type="character" w:customStyle="1" w:styleId="WW8Num18z8">
    <w:name w:val="WW8Num18z8"/>
    <w:rsid w:val="005525AE"/>
  </w:style>
  <w:style w:type="character" w:customStyle="1" w:styleId="WW8Num19z0">
    <w:name w:val="WW8Num19z0"/>
    <w:rsid w:val="005525AE"/>
    <w:rPr>
      <w:rFonts w:ascii="Times New Roman" w:hAnsi="Times New Roman" w:cs="Times New Roman"/>
      <w:b/>
      <w:color w:val="000000"/>
      <w:sz w:val="28"/>
      <w:szCs w:val="28"/>
    </w:rPr>
  </w:style>
  <w:style w:type="character" w:customStyle="1" w:styleId="WW8Num19z1">
    <w:name w:val="WW8Num19z1"/>
    <w:rsid w:val="005525AE"/>
    <w:rPr>
      <w:rFonts w:ascii="Times New Roman" w:eastAsia="Times New Roman" w:hAnsi="Times New Roman" w:cs="Calibri"/>
      <w:b/>
      <w:bCs/>
      <w:color w:val="000000"/>
      <w:spacing w:val="-4"/>
      <w:kern w:val="1"/>
      <w:sz w:val="28"/>
      <w:szCs w:val="28"/>
      <w:shd w:val="clear" w:color="auto" w:fill="00FF00"/>
    </w:rPr>
  </w:style>
  <w:style w:type="character" w:customStyle="1" w:styleId="WW8Num19z2">
    <w:name w:val="WW8Num19z2"/>
    <w:rsid w:val="005525AE"/>
  </w:style>
  <w:style w:type="character" w:customStyle="1" w:styleId="WW8Num19z3">
    <w:name w:val="WW8Num19z3"/>
    <w:rsid w:val="005525AE"/>
    <w:rPr>
      <w:rFonts w:ascii="Times New Roman" w:eastAsia="Times New Roman" w:hAnsi="Times New Roman" w:cs="Times New Roman"/>
      <w:bCs/>
      <w:spacing w:val="-4"/>
      <w:kern w:val="1"/>
      <w:sz w:val="28"/>
      <w:szCs w:val="28"/>
      <w:shd w:val="clear" w:color="auto" w:fill="00FF00"/>
    </w:rPr>
  </w:style>
  <w:style w:type="character" w:customStyle="1" w:styleId="WW8Num19z4">
    <w:name w:val="WW8Num19z4"/>
    <w:rsid w:val="005525AE"/>
    <w:rPr>
      <w:rFonts w:ascii="Times New Roman" w:hAnsi="Times New Roman" w:cs="Times New Roman"/>
      <w:spacing w:val="-10"/>
      <w:sz w:val="28"/>
      <w:szCs w:val="24"/>
      <w:shd w:val="clear" w:color="auto" w:fill="00FF00"/>
    </w:rPr>
  </w:style>
  <w:style w:type="character" w:customStyle="1" w:styleId="WW8Num19z5">
    <w:name w:val="WW8Num19z5"/>
    <w:rsid w:val="005525AE"/>
  </w:style>
  <w:style w:type="character" w:customStyle="1" w:styleId="WW8Num19z6">
    <w:name w:val="WW8Num19z6"/>
    <w:rsid w:val="005525AE"/>
  </w:style>
  <w:style w:type="character" w:customStyle="1" w:styleId="WW8Num19z7">
    <w:name w:val="WW8Num19z7"/>
    <w:rsid w:val="005525AE"/>
  </w:style>
  <w:style w:type="character" w:customStyle="1" w:styleId="WW8Num19z8">
    <w:name w:val="WW8Num19z8"/>
    <w:rsid w:val="005525AE"/>
  </w:style>
  <w:style w:type="character" w:customStyle="1" w:styleId="WW8Num20z0">
    <w:name w:val="WW8Num20z0"/>
    <w:rsid w:val="005525AE"/>
    <w:rPr>
      <w:rFonts w:ascii="Times New Roman" w:hAnsi="Times New Roman" w:cs="Times New Roman"/>
    </w:rPr>
  </w:style>
  <w:style w:type="character" w:customStyle="1" w:styleId="WW8Num20z1">
    <w:name w:val="WW8Num20z1"/>
    <w:rsid w:val="005525AE"/>
  </w:style>
  <w:style w:type="character" w:customStyle="1" w:styleId="WW8Num20z2">
    <w:name w:val="WW8Num20z2"/>
    <w:rsid w:val="005525AE"/>
  </w:style>
  <w:style w:type="character" w:customStyle="1" w:styleId="WW8Num20z3">
    <w:name w:val="WW8Num20z3"/>
    <w:rsid w:val="005525AE"/>
  </w:style>
  <w:style w:type="character" w:customStyle="1" w:styleId="WW8Num20z4">
    <w:name w:val="WW8Num20z4"/>
    <w:rsid w:val="005525AE"/>
  </w:style>
  <w:style w:type="character" w:customStyle="1" w:styleId="WW8Num20z5">
    <w:name w:val="WW8Num20z5"/>
    <w:rsid w:val="005525AE"/>
  </w:style>
  <w:style w:type="character" w:customStyle="1" w:styleId="WW8Num20z6">
    <w:name w:val="WW8Num20z6"/>
    <w:rsid w:val="005525AE"/>
  </w:style>
  <w:style w:type="character" w:customStyle="1" w:styleId="WW8Num20z7">
    <w:name w:val="WW8Num20z7"/>
    <w:rsid w:val="005525AE"/>
  </w:style>
  <w:style w:type="character" w:customStyle="1" w:styleId="WW8Num20z8">
    <w:name w:val="WW8Num20z8"/>
    <w:rsid w:val="005525AE"/>
  </w:style>
  <w:style w:type="character" w:customStyle="1" w:styleId="WW8Num21z0">
    <w:name w:val="WW8Num21z0"/>
    <w:rsid w:val="005525AE"/>
    <w:rPr>
      <w:rFonts w:ascii="Times New Roman" w:hAnsi="Times New Roman" w:cs="Times New Roman" w:hint="default"/>
      <w:shd w:val="clear" w:color="auto" w:fill="00FF00"/>
    </w:rPr>
  </w:style>
  <w:style w:type="character" w:customStyle="1" w:styleId="WW8Num21z1">
    <w:name w:val="WW8Num21z1"/>
    <w:rsid w:val="005525AE"/>
  </w:style>
  <w:style w:type="character" w:customStyle="1" w:styleId="WW8Num21z2">
    <w:name w:val="WW8Num21z2"/>
    <w:rsid w:val="005525AE"/>
  </w:style>
  <w:style w:type="character" w:customStyle="1" w:styleId="WW8Num21z3">
    <w:name w:val="WW8Num21z3"/>
    <w:rsid w:val="005525AE"/>
    <w:rPr>
      <w:rFonts w:ascii="Times New Roman" w:eastAsia="SimSun" w:hAnsi="Times New Roman" w:cs="Times New Roman"/>
      <w:color w:val="000000"/>
      <w:spacing w:val="-4"/>
      <w:sz w:val="28"/>
      <w:szCs w:val="28"/>
      <w:shd w:val="clear" w:color="auto" w:fill="00FF00"/>
    </w:rPr>
  </w:style>
  <w:style w:type="character" w:customStyle="1" w:styleId="WW8Num21z4">
    <w:name w:val="WW8Num21z4"/>
    <w:rsid w:val="005525AE"/>
  </w:style>
  <w:style w:type="character" w:customStyle="1" w:styleId="WW8Num21z5">
    <w:name w:val="WW8Num21z5"/>
    <w:rsid w:val="005525AE"/>
  </w:style>
  <w:style w:type="character" w:customStyle="1" w:styleId="WW8Num21z6">
    <w:name w:val="WW8Num21z6"/>
    <w:rsid w:val="005525AE"/>
  </w:style>
  <w:style w:type="character" w:customStyle="1" w:styleId="WW8Num21z7">
    <w:name w:val="WW8Num21z7"/>
    <w:rsid w:val="005525AE"/>
  </w:style>
  <w:style w:type="character" w:customStyle="1" w:styleId="WW8Num21z8">
    <w:name w:val="WW8Num21z8"/>
    <w:rsid w:val="005525AE"/>
  </w:style>
  <w:style w:type="character" w:customStyle="1" w:styleId="WW8Num22z0">
    <w:name w:val="WW8Num22z0"/>
    <w:rsid w:val="005525AE"/>
    <w:rPr>
      <w:rFonts w:cs="Times New Roman"/>
    </w:rPr>
  </w:style>
  <w:style w:type="character" w:customStyle="1" w:styleId="WW8Num22z2">
    <w:name w:val="WW8Num22z2"/>
    <w:rsid w:val="005525AE"/>
    <w:rPr>
      <w:rFonts w:ascii="Proxima Nova ExCn Rg" w:eastAsia="Times New Roman" w:hAnsi="Proxima Nova ExCn Rg" w:cs="Proxima Nova ExCn Rg"/>
    </w:rPr>
  </w:style>
  <w:style w:type="character" w:customStyle="1" w:styleId="WW8Num23z0">
    <w:name w:val="WW8Num23z0"/>
    <w:rsid w:val="005525AE"/>
    <w:rPr>
      <w:rFonts w:hint="default"/>
    </w:rPr>
  </w:style>
  <w:style w:type="character" w:customStyle="1" w:styleId="WW8Num23z1">
    <w:name w:val="WW8Num23z1"/>
    <w:rsid w:val="005525AE"/>
    <w:rPr>
      <w:rFonts w:ascii="Times New Roman" w:hAnsi="Times New Roman" w:cs="Times New Roman"/>
      <w:shd w:val="clear" w:color="auto" w:fill="00FF00"/>
    </w:rPr>
  </w:style>
  <w:style w:type="character" w:customStyle="1" w:styleId="WW8Num23z2">
    <w:name w:val="WW8Num23z2"/>
    <w:rsid w:val="005525AE"/>
  </w:style>
  <w:style w:type="character" w:customStyle="1" w:styleId="WW8Num23z3">
    <w:name w:val="WW8Num23z3"/>
    <w:rsid w:val="005525AE"/>
  </w:style>
  <w:style w:type="character" w:customStyle="1" w:styleId="WW8Num23z4">
    <w:name w:val="WW8Num23z4"/>
    <w:rsid w:val="005525AE"/>
  </w:style>
  <w:style w:type="character" w:customStyle="1" w:styleId="WW8Num23z5">
    <w:name w:val="WW8Num23z5"/>
    <w:rsid w:val="005525AE"/>
  </w:style>
  <w:style w:type="character" w:customStyle="1" w:styleId="WW8Num23z6">
    <w:name w:val="WW8Num23z6"/>
    <w:rsid w:val="005525AE"/>
  </w:style>
  <w:style w:type="character" w:customStyle="1" w:styleId="WW8Num23z7">
    <w:name w:val="WW8Num23z7"/>
    <w:rsid w:val="005525AE"/>
  </w:style>
  <w:style w:type="character" w:customStyle="1" w:styleId="WW8Num23z8">
    <w:name w:val="WW8Num23z8"/>
    <w:rsid w:val="005525AE"/>
  </w:style>
  <w:style w:type="character" w:customStyle="1" w:styleId="WW8Num24z0">
    <w:name w:val="WW8Num24z0"/>
    <w:rsid w:val="005525AE"/>
    <w:rPr>
      <w:rFonts w:cs="Times New Roman"/>
    </w:rPr>
  </w:style>
  <w:style w:type="character" w:customStyle="1" w:styleId="WW8Num24z1">
    <w:name w:val="WW8Num24z1"/>
    <w:rsid w:val="005525AE"/>
    <w:rPr>
      <w:rFonts w:ascii="Times New Roman" w:hAnsi="Times New Roman" w:cs="Times New Roman"/>
      <w:b w:val="0"/>
      <w:color w:val="000000"/>
      <w:sz w:val="28"/>
      <w:szCs w:val="28"/>
    </w:rPr>
  </w:style>
  <w:style w:type="character" w:customStyle="1" w:styleId="WW8Num24z2">
    <w:name w:val="WW8Num24z2"/>
    <w:rsid w:val="005525AE"/>
    <w:rPr>
      <w:rFonts w:ascii="Times New Roman" w:eastAsia="Times New Roman" w:hAnsi="Times New Roman" w:cs="Times New Roman" w:hint="default"/>
      <w:b w:val="0"/>
      <w:color w:val="000000"/>
      <w:sz w:val="28"/>
      <w:szCs w:val="28"/>
      <w:shd w:val="clear" w:color="auto" w:fill="00FF00"/>
    </w:rPr>
  </w:style>
  <w:style w:type="character" w:customStyle="1" w:styleId="WW8Num24z4">
    <w:name w:val="WW8Num24z4"/>
    <w:rsid w:val="005525AE"/>
  </w:style>
  <w:style w:type="character" w:customStyle="1" w:styleId="WW8Num24z5">
    <w:name w:val="WW8Num24z5"/>
    <w:rsid w:val="005525AE"/>
  </w:style>
  <w:style w:type="character" w:customStyle="1" w:styleId="WW8Num24z6">
    <w:name w:val="WW8Num24z6"/>
    <w:rsid w:val="005525AE"/>
  </w:style>
  <w:style w:type="character" w:customStyle="1" w:styleId="WW8Num24z7">
    <w:name w:val="WW8Num24z7"/>
    <w:rsid w:val="005525AE"/>
  </w:style>
  <w:style w:type="character" w:customStyle="1" w:styleId="WW8Num24z8">
    <w:name w:val="WW8Num24z8"/>
    <w:rsid w:val="005525AE"/>
  </w:style>
  <w:style w:type="character" w:customStyle="1" w:styleId="WW8Num25z0">
    <w:name w:val="WW8Num25z0"/>
    <w:rsid w:val="005525AE"/>
    <w:rPr>
      <w:rFonts w:ascii="Times New Roman" w:hAnsi="Times New Roman" w:cs="Times New Roman" w:hint="default"/>
      <w:color w:val="auto"/>
      <w:shd w:val="clear" w:color="auto" w:fill="00FF00"/>
    </w:rPr>
  </w:style>
  <w:style w:type="character" w:customStyle="1" w:styleId="WW8Num25z1">
    <w:name w:val="WW8Num25z1"/>
    <w:rsid w:val="005525AE"/>
  </w:style>
  <w:style w:type="character" w:customStyle="1" w:styleId="WW8Num25z2">
    <w:name w:val="WW8Num25z2"/>
    <w:rsid w:val="005525AE"/>
  </w:style>
  <w:style w:type="character" w:customStyle="1" w:styleId="WW8Num25z3">
    <w:name w:val="WW8Num25z3"/>
    <w:rsid w:val="005525AE"/>
    <w:rPr>
      <w:rFonts w:ascii="Times New Roman" w:hAnsi="Times New Roman" w:cs="Times New Roman"/>
      <w:shd w:val="clear" w:color="auto" w:fill="00FF00"/>
    </w:rPr>
  </w:style>
  <w:style w:type="character" w:customStyle="1" w:styleId="WW8Num25z4">
    <w:name w:val="WW8Num25z4"/>
    <w:rsid w:val="005525AE"/>
  </w:style>
  <w:style w:type="character" w:customStyle="1" w:styleId="WW8Num25z5">
    <w:name w:val="WW8Num25z5"/>
    <w:rsid w:val="005525AE"/>
  </w:style>
  <w:style w:type="character" w:customStyle="1" w:styleId="WW8Num25z6">
    <w:name w:val="WW8Num25z6"/>
    <w:rsid w:val="005525AE"/>
  </w:style>
  <w:style w:type="character" w:customStyle="1" w:styleId="WW8Num25z7">
    <w:name w:val="WW8Num25z7"/>
    <w:rsid w:val="005525AE"/>
  </w:style>
  <w:style w:type="character" w:customStyle="1" w:styleId="WW8Num25z8">
    <w:name w:val="WW8Num25z8"/>
    <w:rsid w:val="005525AE"/>
  </w:style>
  <w:style w:type="character" w:customStyle="1" w:styleId="WW8Num26z0">
    <w:name w:val="WW8Num26z0"/>
    <w:rsid w:val="005525AE"/>
    <w:rPr>
      <w:rFonts w:ascii="Times New Roman" w:hAnsi="Times New Roman" w:cs="Times New Roman"/>
      <w:color w:val="000000"/>
      <w:sz w:val="28"/>
      <w:szCs w:val="28"/>
    </w:rPr>
  </w:style>
  <w:style w:type="character" w:customStyle="1" w:styleId="WW8Num27z0">
    <w:name w:val="WW8Num27z0"/>
    <w:rsid w:val="005525AE"/>
    <w:rPr>
      <w:rFonts w:cs="Times New Roman"/>
    </w:rPr>
  </w:style>
  <w:style w:type="character" w:customStyle="1" w:styleId="WW8Num28z0">
    <w:name w:val="WW8Num28z0"/>
    <w:rsid w:val="005525AE"/>
    <w:rPr>
      <w:rFonts w:cs="Times New Roman"/>
    </w:rPr>
  </w:style>
  <w:style w:type="character" w:customStyle="1" w:styleId="WW8Num28z1">
    <w:name w:val="WW8Num28z1"/>
    <w:rsid w:val="005525AE"/>
    <w:rPr>
      <w:rFonts w:ascii="Times New Roman" w:hAnsi="Times New Roman" w:cs="Times New Roman"/>
      <w:b w:val="0"/>
      <w:color w:val="000000"/>
      <w:sz w:val="28"/>
      <w:szCs w:val="28"/>
    </w:rPr>
  </w:style>
  <w:style w:type="character" w:customStyle="1" w:styleId="WW8Num28z2">
    <w:name w:val="WW8Num28z2"/>
    <w:rsid w:val="005525AE"/>
    <w:rPr>
      <w:rFonts w:ascii="Times New Roman" w:eastAsia="Times New Roman" w:hAnsi="Times New Roman" w:cs="Times New Roman" w:hint="default"/>
      <w:b w:val="0"/>
      <w:sz w:val="28"/>
      <w:szCs w:val="28"/>
      <w:shd w:val="clear" w:color="auto" w:fill="00FF00"/>
    </w:rPr>
  </w:style>
  <w:style w:type="character" w:customStyle="1" w:styleId="WW8Num28z4">
    <w:name w:val="WW8Num28z4"/>
    <w:rsid w:val="005525AE"/>
  </w:style>
  <w:style w:type="character" w:customStyle="1" w:styleId="WW8Num28z5">
    <w:name w:val="WW8Num28z5"/>
    <w:rsid w:val="005525AE"/>
  </w:style>
  <w:style w:type="character" w:customStyle="1" w:styleId="WW8Num28z6">
    <w:name w:val="WW8Num28z6"/>
    <w:rsid w:val="005525AE"/>
  </w:style>
  <w:style w:type="character" w:customStyle="1" w:styleId="WW8Num28z7">
    <w:name w:val="WW8Num28z7"/>
    <w:rsid w:val="005525AE"/>
  </w:style>
  <w:style w:type="character" w:customStyle="1" w:styleId="WW8Num28z8">
    <w:name w:val="WW8Num28z8"/>
    <w:rsid w:val="005525AE"/>
  </w:style>
  <w:style w:type="character" w:customStyle="1" w:styleId="WW8Num29z0">
    <w:name w:val="WW8Num29z0"/>
    <w:rsid w:val="005525AE"/>
  </w:style>
  <w:style w:type="character" w:customStyle="1" w:styleId="WW8Num29z1">
    <w:name w:val="WW8Num29z1"/>
    <w:rsid w:val="005525AE"/>
  </w:style>
  <w:style w:type="character" w:customStyle="1" w:styleId="WW8Num29z2">
    <w:name w:val="WW8Num29z2"/>
    <w:rsid w:val="005525AE"/>
    <w:rPr>
      <w:rFonts w:ascii="Times New Roman" w:hAnsi="Times New Roman" w:cs="Times New Roman"/>
      <w:shd w:val="clear" w:color="auto" w:fill="00FF00"/>
    </w:rPr>
  </w:style>
  <w:style w:type="character" w:customStyle="1" w:styleId="WW8Num29z3">
    <w:name w:val="WW8Num29z3"/>
    <w:rsid w:val="005525AE"/>
  </w:style>
  <w:style w:type="character" w:customStyle="1" w:styleId="WW8Num29z4">
    <w:name w:val="WW8Num29z4"/>
    <w:rsid w:val="005525AE"/>
  </w:style>
  <w:style w:type="character" w:customStyle="1" w:styleId="WW8Num29z5">
    <w:name w:val="WW8Num29z5"/>
    <w:rsid w:val="005525AE"/>
  </w:style>
  <w:style w:type="character" w:customStyle="1" w:styleId="WW8Num29z6">
    <w:name w:val="WW8Num29z6"/>
    <w:rsid w:val="005525AE"/>
  </w:style>
  <w:style w:type="character" w:customStyle="1" w:styleId="WW8Num29z7">
    <w:name w:val="WW8Num29z7"/>
    <w:rsid w:val="005525AE"/>
  </w:style>
  <w:style w:type="character" w:customStyle="1" w:styleId="WW8Num29z8">
    <w:name w:val="WW8Num29z8"/>
    <w:rsid w:val="005525AE"/>
  </w:style>
  <w:style w:type="character" w:customStyle="1" w:styleId="WW8Num30z0">
    <w:name w:val="WW8Num30z0"/>
    <w:rsid w:val="005525AE"/>
  </w:style>
  <w:style w:type="character" w:customStyle="1" w:styleId="WW8Num30z1">
    <w:name w:val="WW8Num30z1"/>
    <w:rsid w:val="005525AE"/>
    <w:rPr>
      <w:rFonts w:ascii="Times New Roman" w:hAnsi="Times New Roman" w:cs="Times New Roman"/>
      <w:shd w:val="clear" w:color="auto" w:fill="00FF00"/>
    </w:rPr>
  </w:style>
  <w:style w:type="character" w:customStyle="1" w:styleId="WW8Num30z2">
    <w:name w:val="WW8Num30z2"/>
    <w:rsid w:val="005525AE"/>
  </w:style>
  <w:style w:type="character" w:customStyle="1" w:styleId="WW8Num30z3">
    <w:name w:val="WW8Num30z3"/>
    <w:rsid w:val="005525AE"/>
  </w:style>
  <w:style w:type="character" w:customStyle="1" w:styleId="WW8Num30z4">
    <w:name w:val="WW8Num30z4"/>
    <w:rsid w:val="005525AE"/>
  </w:style>
  <w:style w:type="character" w:customStyle="1" w:styleId="WW8Num30z5">
    <w:name w:val="WW8Num30z5"/>
    <w:rsid w:val="005525AE"/>
  </w:style>
  <w:style w:type="character" w:customStyle="1" w:styleId="WW8Num30z6">
    <w:name w:val="WW8Num30z6"/>
    <w:rsid w:val="005525AE"/>
  </w:style>
  <w:style w:type="character" w:customStyle="1" w:styleId="WW8Num30z7">
    <w:name w:val="WW8Num30z7"/>
    <w:rsid w:val="005525AE"/>
  </w:style>
  <w:style w:type="character" w:customStyle="1" w:styleId="WW8Num30z8">
    <w:name w:val="WW8Num30z8"/>
    <w:rsid w:val="005525AE"/>
  </w:style>
  <w:style w:type="character" w:customStyle="1" w:styleId="WW8Num31z0">
    <w:name w:val="WW8Num31z0"/>
    <w:rsid w:val="005525AE"/>
    <w:rPr>
      <w:rFonts w:cs="Times New Roman"/>
    </w:rPr>
  </w:style>
  <w:style w:type="character" w:customStyle="1" w:styleId="WW8Num31z1">
    <w:name w:val="WW8Num31z1"/>
    <w:rsid w:val="005525AE"/>
    <w:rPr>
      <w:rFonts w:ascii="Times New Roman" w:hAnsi="Times New Roman" w:cs="Times New Roman"/>
      <w:b w:val="0"/>
      <w:color w:val="000000"/>
      <w:sz w:val="28"/>
      <w:szCs w:val="28"/>
    </w:rPr>
  </w:style>
  <w:style w:type="character" w:customStyle="1" w:styleId="WW8Num31z2">
    <w:name w:val="WW8Num31z2"/>
    <w:rsid w:val="005525AE"/>
    <w:rPr>
      <w:rFonts w:ascii="Times New Roman" w:hAnsi="Times New Roman" w:cs="Times New Roman" w:hint="default"/>
      <w:b w:val="0"/>
      <w:sz w:val="28"/>
      <w:szCs w:val="28"/>
      <w:shd w:val="clear" w:color="auto" w:fill="00FF00"/>
    </w:rPr>
  </w:style>
  <w:style w:type="character" w:customStyle="1" w:styleId="WW8Num31z3">
    <w:name w:val="WW8Num31z3"/>
    <w:rsid w:val="005525AE"/>
    <w:rPr>
      <w:rFonts w:ascii="Times New Roman" w:hAnsi="Times New Roman" w:cs="Times New Roman" w:hint="default"/>
      <w:b w:val="0"/>
      <w:iCs/>
      <w:sz w:val="28"/>
      <w:szCs w:val="28"/>
    </w:rPr>
  </w:style>
  <w:style w:type="character" w:customStyle="1" w:styleId="WW8Num31z4">
    <w:name w:val="WW8Num31z4"/>
    <w:rsid w:val="005525AE"/>
  </w:style>
  <w:style w:type="character" w:customStyle="1" w:styleId="WW8Num31z5">
    <w:name w:val="WW8Num31z5"/>
    <w:rsid w:val="005525AE"/>
  </w:style>
  <w:style w:type="character" w:customStyle="1" w:styleId="WW8Num31z6">
    <w:name w:val="WW8Num31z6"/>
    <w:rsid w:val="005525AE"/>
  </w:style>
  <w:style w:type="character" w:customStyle="1" w:styleId="WW8Num31z7">
    <w:name w:val="WW8Num31z7"/>
    <w:rsid w:val="005525AE"/>
  </w:style>
  <w:style w:type="character" w:customStyle="1" w:styleId="WW8Num31z8">
    <w:name w:val="WW8Num31z8"/>
    <w:rsid w:val="005525AE"/>
  </w:style>
  <w:style w:type="character" w:customStyle="1" w:styleId="WW8Num32z0">
    <w:name w:val="WW8Num32z0"/>
    <w:rsid w:val="005525AE"/>
    <w:rPr>
      <w:rFonts w:eastAsia="Arial" w:cs="Arial"/>
      <w:b w:val="0"/>
      <w:i w:val="0"/>
      <w:strike w:val="0"/>
      <w:dstrike w:val="0"/>
      <w:color w:val="000000"/>
      <w:position w:val="0"/>
      <w:sz w:val="20"/>
      <w:szCs w:val="20"/>
      <w:u w:val="none"/>
      <w:vertAlign w:val="baseline"/>
    </w:rPr>
  </w:style>
  <w:style w:type="character" w:customStyle="1" w:styleId="WW8Num32z1">
    <w:name w:val="WW8Num32z1"/>
    <w:rsid w:val="005525AE"/>
    <w:rPr>
      <w:rFonts w:eastAsia="Segoe UI Symbol" w:cs="Segoe UI Symbol"/>
      <w:b w:val="0"/>
      <w:i w:val="0"/>
      <w:strike w:val="0"/>
      <w:dstrike w:val="0"/>
      <w:color w:val="000000"/>
      <w:position w:val="0"/>
      <w:sz w:val="20"/>
      <w:szCs w:val="20"/>
      <w:u w:val="none"/>
      <w:vertAlign w:val="baseline"/>
    </w:rPr>
  </w:style>
  <w:style w:type="character" w:customStyle="1" w:styleId="WW8Num32z2">
    <w:name w:val="WW8Num32z2"/>
    <w:rsid w:val="005525AE"/>
    <w:rPr>
      <w:rFonts w:ascii="Times New Roman" w:eastAsia="Times New Roman" w:hAnsi="Times New Roman" w:cs="Times New Roman" w:hint="default"/>
      <w:b w:val="0"/>
      <w:sz w:val="28"/>
      <w:szCs w:val="28"/>
      <w:shd w:val="clear" w:color="auto" w:fill="00FF00"/>
    </w:rPr>
  </w:style>
  <w:style w:type="character" w:customStyle="1" w:styleId="WW8Num32z4">
    <w:name w:val="WW8Num32z4"/>
    <w:rsid w:val="005525AE"/>
  </w:style>
  <w:style w:type="character" w:customStyle="1" w:styleId="WW8Num32z5">
    <w:name w:val="WW8Num32z5"/>
    <w:rsid w:val="005525AE"/>
  </w:style>
  <w:style w:type="character" w:customStyle="1" w:styleId="WW8Num32z6">
    <w:name w:val="WW8Num32z6"/>
    <w:rsid w:val="005525AE"/>
  </w:style>
  <w:style w:type="character" w:customStyle="1" w:styleId="WW8Num32z7">
    <w:name w:val="WW8Num32z7"/>
    <w:rsid w:val="005525AE"/>
  </w:style>
  <w:style w:type="character" w:customStyle="1" w:styleId="WW8Num32z8">
    <w:name w:val="WW8Num32z8"/>
    <w:rsid w:val="005525AE"/>
  </w:style>
  <w:style w:type="character" w:customStyle="1" w:styleId="WW8Num33z0">
    <w:name w:val="WW8Num33z0"/>
    <w:rsid w:val="005525AE"/>
    <w:rPr>
      <w:sz w:val="24"/>
      <w:szCs w:val="24"/>
    </w:rPr>
  </w:style>
  <w:style w:type="character" w:customStyle="1" w:styleId="WW8Num33z1">
    <w:name w:val="WW8Num33z1"/>
    <w:rsid w:val="005525AE"/>
  </w:style>
  <w:style w:type="character" w:customStyle="1" w:styleId="WW8Num33z2">
    <w:name w:val="WW8Num33z2"/>
    <w:rsid w:val="005525AE"/>
    <w:rPr>
      <w:rFonts w:ascii="Times New Roman" w:eastAsia="Times New Roman" w:hAnsi="Times New Roman" w:cs="Times New Roman"/>
      <w:color w:val="000000"/>
      <w:sz w:val="28"/>
      <w:szCs w:val="28"/>
      <w:shd w:val="clear" w:color="auto" w:fill="00FF00"/>
    </w:rPr>
  </w:style>
  <w:style w:type="character" w:customStyle="1" w:styleId="WW8Num33z4">
    <w:name w:val="WW8Num33z4"/>
    <w:rsid w:val="005525AE"/>
  </w:style>
  <w:style w:type="character" w:customStyle="1" w:styleId="WW8Num33z5">
    <w:name w:val="WW8Num33z5"/>
    <w:rsid w:val="005525AE"/>
  </w:style>
  <w:style w:type="character" w:customStyle="1" w:styleId="WW8Num33z6">
    <w:name w:val="WW8Num33z6"/>
    <w:rsid w:val="005525AE"/>
  </w:style>
  <w:style w:type="character" w:customStyle="1" w:styleId="WW8Num33z7">
    <w:name w:val="WW8Num33z7"/>
    <w:rsid w:val="005525AE"/>
  </w:style>
  <w:style w:type="character" w:customStyle="1" w:styleId="WW8Num33z8">
    <w:name w:val="WW8Num33z8"/>
    <w:rsid w:val="005525AE"/>
  </w:style>
  <w:style w:type="character" w:customStyle="1" w:styleId="WW8Num34z0">
    <w:name w:val="WW8Num34z0"/>
    <w:rsid w:val="005525AE"/>
  </w:style>
  <w:style w:type="character" w:customStyle="1" w:styleId="61">
    <w:name w:val="Основной шрифт абзаца6"/>
    <w:rsid w:val="005525AE"/>
  </w:style>
  <w:style w:type="character" w:customStyle="1" w:styleId="WW8Num5z1">
    <w:name w:val="WW8Num5z1"/>
    <w:rsid w:val="005525AE"/>
  </w:style>
  <w:style w:type="character" w:customStyle="1" w:styleId="WW8Num5z2">
    <w:name w:val="WW8Num5z2"/>
    <w:rsid w:val="005525AE"/>
  </w:style>
  <w:style w:type="character" w:customStyle="1" w:styleId="WW8Num5z3">
    <w:name w:val="WW8Num5z3"/>
    <w:rsid w:val="005525AE"/>
  </w:style>
  <w:style w:type="character" w:customStyle="1" w:styleId="WW8Num5z4">
    <w:name w:val="WW8Num5z4"/>
    <w:rsid w:val="005525AE"/>
  </w:style>
  <w:style w:type="character" w:customStyle="1" w:styleId="WW8Num5z5">
    <w:name w:val="WW8Num5z5"/>
    <w:rsid w:val="005525AE"/>
  </w:style>
  <w:style w:type="character" w:customStyle="1" w:styleId="WW8Num5z6">
    <w:name w:val="WW8Num5z6"/>
    <w:rsid w:val="005525AE"/>
  </w:style>
  <w:style w:type="character" w:customStyle="1" w:styleId="WW8Num5z7">
    <w:name w:val="WW8Num5z7"/>
    <w:rsid w:val="005525AE"/>
  </w:style>
  <w:style w:type="character" w:customStyle="1" w:styleId="WW8Num5z8">
    <w:name w:val="WW8Num5z8"/>
    <w:rsid w:val="005525AE"/>
  </w:style>
  <w:style w:type="character" w:customStyle="1" w:styleId="WW8Num6z1">
    <w:name w:val="WW8Num6z1"/>
    <w:rsid w:val="005525AE"/>
  </w:style>
  <w:style w:type="character" w:customStyle="1" w:styleId="WW8Num6z2">
    <w:name w:val="WW8Num6z2"/>
    <w:rsid w:val="005525AE"/>
  </w:style>
  <w:style w:type="character" w:customStyle="1" w:styleId="WW8Num6z3">
    <w:name w:val="WW8Num6z3"/>
    <w:rsid w:val="005525AE"/>
  </w:style>
  <w:style w:type="character" w:customStyle="1" w:styleId="WW8Num6z4">
    <w:name w:val="WW8Num6z4"/>
    <w:rsid w:val="005525AE"/>
  </w:style>
  <w:style w:type="character" w:customStyle="1" w:styleId="WW8Num6z5">
    <w:name w:val="WW8Num6z5"/>
    <w:rsid w:val="005525AE"/>
  </w:style>
  <w:style w:type="character" w:customStyle="1" w:styleId="WW8Num6z6">
    <w:name w:val="WW8Num6z6"/>
    <w:rsid w:val="005525AE"/>
  </w:style>
  <w:style w:type="character" w:customStyle="1" w:styleId="WW8Num6z7">
    <w:name w:val="WW8Num6z7"/>
    <w:rsid w:val="005525AE"/>
  </w:style>
  <w:style w:type="character" w:customStyle="1" w:styleId="WW8Num6z8">
    <w:name w:val="WW8Num6z8"/>
    <w:rsid w:val="005525AE"/>
  </w:style>
  <w:style w:type="character" w:customStyle="1" w:styleId="WW8Num9z1">
    <w:name w:val="WW8Num9z1"/>
    <w:rsid w:val="005525AE"/>
  </w:style>
  <w:style w:type="character" w:customStyle="1" w:styleId="WW8Num9z2">
    <w:name w:val="WW8Num9z2"/>
    <w:rsid w:val="005525AE"/>
  </w:style>
  <w:style w:type="character" w:customStyle="1" w:styleId="WW8Num9z3">
    <w:name w:val="WW8Num9z3"/>
    <w:rsid w:val="005525AE"/>
  </w:style>
  <w:style w:type="character" w:customStyle="1" w:styleId="WW8Num9z4">
    <w:name w:val="WW8Num9z4"/>
    <w:rsid w:val="005525AE"/>
  </w:style>
  <w:style w:type="character" w:customStyle="1" w:styleId="WW8Num9z5">
    <w:name w:val="WW8Num9z5"/>
    <w:rsid w:val="005525AE"/>
  </w:style>
  <w:style w:type="character" w:customStyle="1" w:styleId="WW8Num9z6">
    <w:name w:val="WW8Num9z6"/>
    <w:rsid w:val="005525AE"/>
  </w:style>
  <w:style w:type="character" w:customStyle="1" w:styleId="WW8Num9z7">
    <w:name w:val="WW8Num9z7"/>
    <w:rsid w:val="005525AE"/>
  </w:style>
  <w:style w:type="character" w:customStyle="1" w:styleId="WW8Num9z8">
    <w:name w:val="WW8Num9z8"/>
    <w:rsid w:val="005525AE"/>
  </w:style>
  <w:style w:type="character" w:customStyle="1" w:styleId="WW8Num11z2">
    <w:name w:val="WW8Num11z2"/>
    <w:rsid w:val="005525AE"/>
  </w:style>
  <w:style w:type="character" w:customStyle="1" w:styleId="WW8Num11z3">
    <w:name w:val="WW8Num11z3"/>
    <w:rsid w:val="005525AE"/>
  </w:style>
  <w:style w:type="character" w:customStyle="1" w:styleId="WW8Num11z4">
    <w:name w:val="WW8Num11z4"/>
    <w:rsid w:val="005525AE"/>
  </w:style>
  <w:style w:type="character" w:customStyle="1" w:styleId="WW8Num11z5">
    <w:name w:val="WW8Num11z5"/>
    <w:rsid w:val="005525AE"/>
  </w:style>
  <w:style w:type="character" w:customStyle="1" w:styleId="WW8Num11z6">
    <w:name w:val="WW8Num11z6"/>
    <w:rsid w:val="005525AE"/>
  </w:style>
  <w:style w:type="character" w:customStyle="1" w:styleId="WW8Num11z7">
    <w:name w:val="WW8Num11z7"/>
    <w:rsid w:val="005525AE"/>
  </w:style>
  <w:style w:type="character" w:customStyle="1" w:styleId="WW8Num11z8">
    <w:name w:val="WW8Num11z8"/>
    <w:rsid w:val="005525AE"/>
  </w:style>
  <w:style w:type="character" w:customStyle="1" w:styleId="WW8Num14z2">
    <w:name w:val="WW8Num14z2"/>
    <w:rsid w:val="005525AE"/>
  </w:style>
  <w:style w:type="character" w:customStyle="1" w:styleId="WW8Num14z3">
    <w:name w:val="WW8Num14z3"/>
    <w:rsid w:val="005525AE"/>
  </w:style>
  <w:style w:type="character" w:customStyle="1" w:styleId="WW8Num14z4">
    <w:name w:val="WW8Num14z4"/>
    <w:rsid w:val="005525AE"/>
  </w:style>
  <w:style w:type="character" w:customStyle="1" w:styleId="WW8Num14z5">
    <w:name w:val="WW8Num14z5"/>
    <w:rsid w:val="005525AE"/>
  </w:style>
  <w:style w:type="character" w:customStyle="1" w:styleId="WW8Num14z6">
    <w:name w:val="WW8Num14z6"/>
    <w:rsid w:val="005525AE"/>
  </w:style>
  <w:style w:type="character" w:customStyle="1" w:styleId="WW8Num14z7">
    <w:name w:val="WW8Num14z7"/>
    <w:rsid w:val="005525AE"/>
  </w:style>
  <w:style w:type="character" w:customStyle="1" w:styleId="WW8Num14z8">
    <w:name w:val="WW8Num14z8"/>
    <w:rsid w:val="005525AE"/>
  </w:style>
  <w:style w:type="character" w:customStyle="1" w:styleId="WW8Num16z1">
    <w:name w:val="WW8Num16z1"/>
    <w:rsid w:val="005525AE"/>
  </w:style>
  <w:style w:type="character" w:customStyle="1" w:styleId="51">
    <w:name w:val="Основной шрифт абзаца5"/>
    <w:rsid w:val="005525AE"/>
  </w:style>
  <w:style w:type="character" w:customStyle="1" w:styleId="WW8Num4z1">
    <w:name w:val="WW8Num4z1"/>
    <w:rsid w:val="005525AE"/>
  </w:style>
  <w:style w:type="character" w:customStyle="1" w:styleId="WW8Num4z2">
    <w:name w:val="WW8Num4z2"/>
    <w:rsid w:val="005525AE"/>
  </w:style>
  <w:style w:type="character" w:customStyle="1" w:styleId="WW8Num4z3">
    <w:name w:val="WW8Num4z3"/>
    <w:rsid w:val="005525AE"/>
  </w:style>
  <w:style w:type="character" w:customStyle="1" w:styleId="WW8Num4z4">
    <w:name w:val="WW8Num4z4"/>
    <w:rsid w:val="005525AE"/>
  </w:style>
  <w:style w:type="character" w:customStyle="1" w:styleId="WW8Num4z5">
    <w:name w:val="WW8Num4z5"/>
    <w:rsid w:val="005525AE"/>
  </w:style>
  <w:style w:type="character" w:customStyle="1" w:styleId="WW8Num4z6">
    <w:name w:val="WW8Num4z6"/>
    <w:rsid w:val="005525AE"/>
  </w:style>
  <w:style w:type="character" w:customStyle="1" w:styleId="WW8Num4z7">
    <w:name w:val="WW8Num4z7"/>
    <w:rsid w:val="005525AE"/>
  </w:style>
  <w:style w:type="character" w:customStyle="1" w:styleId="WW8Num4z8">
    <w:name w:val="WW8Num4z8"/>
    <w:rsid w:val="005525AE"/>
  </w:style>
  <w:style w:type="character" w:customStyle="1" w:styleId="41">
    <w:name w:val="Основной шрифт абзаца4"/>
    <w:rsid w:val="005525AE"/>
  </w:style>
  <w:style w:type="character" w:customStyle="1" w:styleId="WW8Num2z1">
    <w:name w:val="WW8Num2z1"/>
    <w:rsid w:val="005525AE"/>
  </w:style>
  <w:style w:type="character" w:customStyle="1" w:styleId="WW8Num2z2">
    <w:name w:val="WW8Num2z2"/>
    <w:rsid w:val="005525AE"/>
  </w:style>
  <w:style w:type="character" w:customStyle="1" w:styleId="WW8Num2z3">
    <w:name w:val="WW8Num2z3"/>
    <w:rsid w:val="005525AE"/>
  </w:style>
  <w:style w:type="character" w:customStyle="1" w:styleId="WW8Num2z4">
    <w:name w:val="WW8Num2z4"/>
    <w:rsid w:val="005525AE"/>
  </w:style>
  <w:style w:type="character" w:customStyle="1" w:styleId="WW8Num2z5">
    <w:name w:val="WW8Num2z5"/>
    <w:rsid w:val="005525AE"/>
  </w:style>
  <w:style w:type="character" w:customStyle="1" w:styleId="WW8Num2z6">
    <w:name w:val="WW8Num2z6"/>
    <w:rsid w:val="005525AE"/>
  </w:style>
  <w:style w:type="character" w:customStyle="1" w:styleId="WW8Num2z7">
    <w:name w:val="WW8Num2z7"/>
    <w:rsid w:val="005525AE"/>
  </w:style>
  <w:style w:type="character" w:customStyle="1" w:styleId="WW8Num2z8">
    <w:name w:val="WW8Num2z8"/>
    <w:rsid w:val="005525AE"/>
  </w:style>
  <w:style w:type="character" w:customStyle="1" w:styleId="WW8Num7z1">
    <w:name w:val="WW8Num7z1"/>
    <w:rsid w:val="005525AE"/>
  </w:style>
  <w:style w:type="character" w:customStyle="1" w:styleId="WW8Num7z2">
    <w:name w:val="WW8Num7z2"/>
    <w:rsid w:val="005525AE"/>
  </w:style>
  <w:style w:type="character" w:customStyle="1" w:styleId="WW8Num7z3">
    <w:name w:val="WW8Num7z3"/>
    <w:rsid w:val="005525AE"/>
  </w:style>
  <w:style w:type="character" w:customStyle="1" w:styleId="WW8Num7z4">
    <w:name w:val="WW8Num7z4"/>
    <w:rsid w:val="005525AE"/>
  </w:style>
  <w:style w:type="character" w:customStyle="1" w:styleId="WW8Num7z5">
    <w:name w:val="WW8Num7z5"/>
    <w:rsid w:val="005525AE"/>
  </w:style>
  <w:style w:type="character" w:customStyle="1" w:styleId="WW8Num7z6">
    <w:name w:val="WW8Num7z6"/>
    <w:rsid w:val="005525AE"/>
  </w:style>
  <w:style w:type="character" w:customStyle="1" w:styleId="WW8Num7z7">
    <w:name w:val="WW8Num7z7"/>
    <w:rsid w:val="005525AE"/>
  </w:style>
  <w:style w:type="character" w:customStyle="1" w:styleId="WW8Num7z8">
    <w:name w:val="WW8Num7z8"/>
    <w:rsid w:val="005525AE"/>
  </w:style>
  <w:style w:type="character" w:customStyle="1" w:styleId="WW8Num10z2">
    <w:name w:val="WW8Num10z2"/>
    <w:rsid w:val="005525AE"/>
  </w:style>
  <w:style w:type="character" w:customStyle="1" w:styleId="WW8Num10z3">
    <w:name w:val="WW8Num10z3"/>
    <w:rsid w:val="005525AE"/>
  </w:style>
  <w:style w:type="character" w:customStyle="1" w:styleId="WW8Num10z4">
    <w:name w:val="WW8Num10z4"/>
    <w:rsid w:val="005525AE"/>
  </w:style>
  <w:style w:type="character" w:customStyle="1" w:styleId="WW8Num10z5">
    <w:name w:val="WW8Num10z5"/>
    <w:rsid w:val="005525AE"/>
  </w:style>
  <w:style w:type="character" w:customStyle="1" w:styleId="WW8Num10z6">
    <w:name w:val="WW8Num10z6"/>
    <w:rsid w:val="005525AE"/>
  </w:style>
  <w:style w:type="character" w:customStyle="1" w:styleId="WW8Num10z7">
    <w:name w:val="WW8Num10z7"/>
    <w:rsid w:val="005525AE"/>
  </w:style>
  <w:style w:type="character" w:customStyle="1" w:styleId="WW8Num10z8">
    <w:name w:val="WW8Num10z8"/>
    <w:rsid w:val="005525AE"/>
  </w:style>
  <w:style w:type="character" w:customStyle="1" w:styleId="WW8Num11z1">
    <w:name w:val="WW8Num11z1"/>
    <w:rsid w:val="005525AE"/>
  </w:style>
  <w:style w:type="character" w:customStyle="1" w:styleId="WW8Num13z1">
    <w:name w:val="WW8Num13z1"/>
    <w:rsid w:val="005525AE"/>
  </w:style>
  <w:style w:type="character" w:customStyle="1" w:styleId="WW8Num13z2">
    <w:name w:val="WW8Num13z2"/>
    <w:rsid w:val="005525AE"/>
  </w:style>
  <w:style w:type="character" w:customStyle="1" w:styleId="WW8Num13z3">
    <w:name w:val="WW8Num13z3"/>
    <w:rsid w:val="005525AE"/>
  </w:style>
  <w:style w:type="character" w:customStyle="1" w:styleId="WW8Num13z4">
    <w:name w:val="WW8Num13z4"/>
    <w:rsid w:val="005525AE"/>
  </w:style>
  <w:style w:type="character" w:customStyle="1" w:styleId="WW8Num13z5">
    <w:name w:val="WW8Num13z5"/>
    <w:rsid w:val="005525AE"/>
  </w:style>
  <w:style w:type="character" w:customStyle="1" w:styleId="WW8Num13z6">
    <w:name w:val="WW8Num13z6"/>
    <w:rsid w:val="005525AE"/>
  </w:style>
  <w:style w:type="character" w:customStyle="1" w:styleId="WW8Num13z7">
    <w:name w:val="WW8Num13z7"/>
    <w:rsid w:val="005525AE"/>
  </w:style>
  <w:style w:type="character" w:customStyle="1" w:styleId="WW8Num13z8">
    <w:name w:val="WW8Num13z8"/>
    <w:rsid w:val="005525AE"/>
  </w:style>
  <w:style w:type="character" w:customStyle="1" w:styleId="WW8Num26z1">
    <w:name w:val="WW8Num26z1"/>
    <w:rsid w:val="005525AE"/>
  </w:style>
  <w:style w:type="character" w:customStyle="1" w:styleId="WW8Num26z2">
    <w:name w:val="WW8Num26z2"/>
    <w:rsid w:val="005525AE"/>
  </w:style>
  <w:style w:type="character" w:customStyle="1" w:styleId="WW8Num26z3">
    <w:name w:val="WW8Num26z3"/>
    <w:rsid w:val="005525AE"/>
  </w:style>
  <w:style w:type="character" w:customStyle="1" w:styleId="WW8Num26z4">
    <w:name w:val="WW8Num26z4"/>
    <w:rsid w:val="005525AE"/>
  </w:style>
  <w:style w:type="character" w:customStyle="1" w:styleId="WW8Num26z5">
    <w:name w:val="WW8Num26z5"/>
    <w:rsid w:val="005525AE"/>
  </w:style>
  <w:style w:type="character" w:customStyle="1" w:styleId="WW8Num26z6">
    <w:name w:val="WW8Num26z6"/>
    <w:rsid w:val="005525AE"/>
  </w:style>
  <w:style w:type="character" w:customStyle="1" w:styleId="WW8Num26z7">
    <w:name w:val="WW8Num26z7"/>
    <w:rsid w:val="005525AE"/>
  </w:style>
  <w:style w:type="character" w:customStyle="1" w:styleId="WW8Num26z8">
    <w:name w:val="WW8Num26z8"/>
    <w:rsid w:val="005525AE"/>
  </w:style>
  <w:style w:type="character" w:customStyle="1" w:styleId="WW8Num33z3">
    <w:name w:val="WW8Num33z3"/>
    <w:rsid w:val="005525AE"/>
  </w:style>
  <w:style w:type="character" w:customStyle="1" w:styleId="WW8Num34z1">
    <w:name w:val="WW8Num34z1"/>
    <w:rsid w:val="005525AE"/>
  </w:style>
  <w:style w:type="character" w:customStyle="1" w:styleId="WW8Num34z2">
    <w:name w:val="WW8Num34z2"/>
    <w:rsid w:val="005525AE"/>
  </w:style>
  <w:style w:type="character" w:customStyle="1" w:styleId="WW8Num34z3">
    <w:name w:val="WW8Num34z3"/>
    <w:rsid w:val="005525AE"/>
  </w:style>
  <w:style w:type="character" w:customStyle="1" w:styleId="WW8Num34z4">
    <w:name w:val="WW8Num34z4"/>
    <w:rsid w:val="005525AE"/>
  </w:style>
  <w:style w:type="character" w:customStyle="1" w:styleId="WW8Num34z5">
    <w:name w:val="WW8Num34z5"/>
    <w:rsid w:val="005525AE"/>
  </w:style>
  <w:style w:type="character" w:customStyle="1" w:styleId="WW8Num34z6">
    <w:name w:val="WW8Num34z6"/>
    <w:rsid w:val="005525AE"/>
  </w:style>
  <w:style w:type="character" w:customStyle="1" w:styleId="WW8Num34z7">
    <w:name w:val="WW8Num34z7"/>
    <w:rsid w:val="005525AE"/>
  </w:style>
  <w:style w:type="character" w:customStyle="1" w:styleId="WW8Num34z8">
    <w:name w:val="WW8Num34z8"/>
    <w:rsid w:val="005525AE"/>
  </w:style>
  <w:style w:type="character" w:customStyle="1" w:styleId="WW8Num35z0">
    <w:name w:val="WW8Num35z0"/>
    <w:rsid w:val="005525AE"/>
    <w:rPr>
      <w:rFonts w:hint="default"/>
    </w:rPr>
  </w:style>
  <w:style w:type="character" w:customStyle="1" w:styleId="WW8Num35z1">
    <w:name w:val="WW8Num35z1"/>
    <w:rsid w:val="005525AE"/>
  </w:style>
  <w:style w:type="character" w:customStyle="1" w:styleId="WW8Num35z2">
    <w:name w:val="WW8Num35z2"/>
    <w:rsid w:val="005525AE"/>
  </w:style>
  <w:style w:type="character" w:customStyle="1" w:styleId="WW8Num35z3">
    <w:name w:val="WW8Num35z3"/>
    <w:rsid w:val="005525AE"/>
  </w:style>
  <w:style w:type="character" w:customStyle="1" w:styleId="WW8Num35z4">
    <w:name w:val="WW8Num35z4"/>
    <w:rsid w:val="005525AE"/>
  </w:style>
  <w:style w:type="character" w:customStyle="1" w:styleId="WW8Num35z5">
    <w:name w:val="WW8Num35z5"/>
    <w:rsid w:val="005525AE"/>
  </w:style>
  <w:style w:type="character" w:customStyle="1" w:styleId="WW8Num35z6">
    <w:name w:val="WW8Num35z6"/>
    <w:rsid w:val="005525AE"/>
  </w:style>
  <w:style w:type="character" w:customStyle="1" w:styleId="WW8Num35z7">
    <w:name w:val="WW8Num35z7"/>
    <w:rsid w:val="005525AE"/>
  </w:style>
  <w:style w:type="character" w:customStyle="1" w:styleId="WW8Num35z8">
    <w:name w:val="WW8Num35z8"/>
    <w:rsid w:val="005525AE"/>
  </w:style>
  <w:style w:type="character" w:customStyle="1" w:styleId="WW8Num36z0">
    <w:name w:val="WW8Num36z0"/>
    <w:rsid w:val="005525AE"/>
  </w:style>
  <w:style w:type="character" w:customStyle="1" w:styleId="WW8Num36z1">
    <w:name w:val="WW8Num36z1"/>
    <w:rsid w:val="005525AE"/>
  </w:style>
  <w:style w:type="character" w:customStyle="1" w:styleId="WW8Num36z2">
    <w:name w:val="WW8Num36z2"/>
    <w:rsid w:val="005525AE"/>
  </w:style>
  <w:style w:type="character" w:customStyle="1" w:styleId="WW8Num36z3">
    <w:name w:val="WW8Num36z3"/>
    <w:rsid w:val="005525AE"/>
  </w:style>
  <w:style w:type="character" w:customStyle="1" w:styleId="WW8Num36z4">
    <w:name w:val="WW8Num36z4"/>
    <w:rsid w:val="005525AE"/>
  </w:style>
  <w:style w:type="character" w:customStyle="1" w:styleId="WW8Num36z5">
    <w:name w:val="WW8Num36z5"/>
    <w:rsid w:val="005525AE"/>
  </w:style>
  <w:style w:type="character" w:customStyle="1" w:styleId="WW8Num36z6">
    <w:name w:val="WW8Num36z6"/>
    <w:rsid w:val="005525AE"/>
  </w:style>
  <w:style w:type="character" w:customStyle="1" w:styleId="WW8Num36z7">
    <w:name w:val="WW8Num36z7"/>
    <w:rsid w:val="005525AE"/>
  </w:style>
  <w:style w:type="character" w:customStyle="1" w:styleId="WW8Num36z8">
    <w:name w:val="WW8Num36z8"/>
    <w:rsid w:val="005525AE"/>
  </w:style>
  <w:style w:type="character" w:customStyle="1" w:styleId="WW8Num37z0">
    <w:name w:val="WW8Num37z0"/>
    <w:rsid w:val="005525AE"/>
    <w:rPr>
      <w:rFonts w:hint="default"/>
    </w:rPr>
  </w:style>
  <w:style w:type="character" w:customStyle="1" w:styleId="WW8Num37z1">
    <w:name w:val="WW8Num37z1"/>
    <w:rsid w:val="005525AE"/>
  </w:style>
  <w:style w:type="character" w:customStyle="1" w:styleId="WW8Num37z2">
    <w:name w:val="WW8Num37z2"/>
    <w:rsid w:val="005525AE"/>
  </w:style>
  <w:style w:type="character" w:customStyle="1" w:styleId="WW8Num37z3">
    <w:name w:val="WW8Num37z3"/>
    <w:rsid w:val="005525AE"/>
  </w:style>
  <w:style w:type="character" w:customStyle="1" w:styleId="WW8Num37z4">
    <w:name w:val="WW8Num37z4"/>
    <w:rsid w:val="005525AE"/>
  </w:style>
  <w:style w:type="character" w:customStyle="1" w:styleId="WW8Num37z5">
    <w:name w:val="WW8Num37z5"/>
    <w:rsid w:val="005525AE"/>
  </w:style>
  <w:style w:type="character" w:customStyle="1" w:styleId="WW8Num37z6">
    <w:name w:val="WW8Num37z6"/>
    <w:rsid w:val="005525AE"/>
  </w:style>
  <w:style w:type="character" w:customStyle="1" w:styleId="WW8Num37z7">
    <w:name w:val="WW8Num37z7"/>
    <w:rsid w:val="005525AE"/>
  </w:style>
  <w:style w:type="character" w:customStyle="1" w:styleId="WW8Num37z8">
    <w:name w:val="WW8Num37z8"/>
    <w:rsid w:val="005525AE"/>
  </w:style>
  <w:style w:type="character" w:customStyle="1" w:styleId="WW8Num38z0">
    <w:name w:val="WW8Num38z0"/>
    <w:rsid w:val="005525AE"/>
    <w:rPr>
      <w:rFonts w:cs="Times New Roman"/>
    </w:rPr>
  </w:style>
  <w:style w:type="character" w:customStyle="1" w:styleId="WW8Num39z0">
    <w:name w:val="WW8Num39z0"/>
    <w:rsid w:val="005525AE"/>
    <w:rPr>
      <w:rFonts w:cs="Times New Roman"/>
    </w:rPr>
  </w:style>
  <w:style w:type="character" w:customStyle="1" w:styleId="WW8Num40z0">
    <w:name w:val="WW8Num40z0"/>
    <w:rsid w:val="005525AE"/>
  </w:style>
  <w:style w:type="character" w:customStyle="1" w:styleId="WW8Num40z1">
    <w:name w:val="WW8Num40z1"/>
    <w:rsid w:val="005525AE"/>
  </w:style>
  <w:style w:type="character" w:customStyle="1" w:styleId="WW8Num40z2">
    <w:name w:val="WW8Num40z2"/>
    <w:rsid w:val="005525AE"/>
  </w:style>
  <w:style w:type="character" w:customStyle="1" w:styleId="WW8Num40z3">
    <w:name w:val="WW8Num40z3"/>
    <w:rsid w:val="005525AE"/>
  </w:style>
  <w:style w:type="character" w:customStyle="1" w:styleId="WW8Num40z4">
    <w:name w:val="WW8Num40z4"/>
    <w:rsid w:val="005525AE"/>
  </w:style>
  <w:style w:type="character" w:customStyle="1" w:styleId="WW8Num40z5">
    <w:name w:val="WW8Num40z5"/>
    <w:rsid w:val="005525AE"/>
  </w:style>
  <w:style w:type="character" w:customStyle="1" w:styleId="WW8Num40z6">
    <w:name w:val="WW8Num40z6"/>
    <w:rsid w:val="005525AE"/>
  </w:style>
  <w:style w:type="character" w:customStyle="1" w:styleId="WW8Num40z7">
    <w:name w:val="WW8Num40z7"/>
    <w:rsid w:val="005525AE"/>
  </w:style>
  <w:style w:type="character" w:customStyle="1" w:styleId="WW8Num40z8">
    <w:name w:val="WW8Num40z8"/>
    <w:rsid w:val="005525AE"/>
  </w:style>
  <w:style w:type="character" w:customStyle="1" w:styleId="WW8Num41z0">
    <w:name w:val="WW8Num41z0"/>
    <w:rsid w:val="005525AE"/>
    <w:rPr>
      <w:rFonts w:cs="Times New Roman"/>
    </w:rPr>
  </w:style>
  <w:style w:type="character" w:customStyle="1" w:styleId="WW8Num42z0">
    <w:name w:val="WW8Num42z0"/>
    <w:rsid w:val="005525AE"/>
  </w:style>
  <w:style w:type="character" w:customStyle="1" w:styleId="WW8Num42z1">
    <w:name w:val="WW8Num42z1"/>
    <w:rsid w:val="005525AE"/>
  </w:style>
  <w:style w:type="character" w:customStyle="1" w:styleId="WW8Num42z2">
    <w:name w:val="WW8Num42z2"/>
    <w:rsid w:val="005525AE"/>
  </w:style>
  <w:style w:type="character" w:customStyle="1" w:styleId="WW8Num42z3">
    <w:name w:val="WW8Num42z3"/>
    <w:rsid w:val="005525AE"/>
  </w:style>
  <w:style w:type="character" w:customStyle="1" w:styleId="WW8Num42z4">
    <w:name w:val="WW8Num42z4"/>
    <w:rsid w:val="005525AE"/>
  </w:style>
  <w:style w:type="character" w:customStyle="1" w:styleId="WW8Num42z5">
    <w:name w:val="WW8Num42z5"/>
    <w:rsid w:val="005525AE"/>
  </w:style>
  <w:style w:type="character" w:customStyle="1" w:styleId="WW8Num42z6">
    <w:name w:val="WW8Num42z6"/>
    <w:rsid w:val="005525AE"/>
  </w:style>
  <w:style w:type="character" w:customStyle="1" w:styleId="WW8Num42z7">
    <w:name w:val="WW8Num42z7"/>
    <w:rsid w:val="005525AE"/>
  </w:style>
  <w:style w:type="character" w:customStyle="1" w:styleId="WW8Num42z8">
    <w:name w:val="WW8Num42z8"/>
    <w:rsid w:val="005525AE"/>
  </w:style>
  <w:style w:type="character" w:customStyle="1" w:styleId="WW8Num43z0">
    <w:name w:val="WW8Num43z0"/>
    <w:rsid w:val="005525AE"/>
    <w:rPr>
      <w:rFonts w:cs="Times New Roman"/>
    </w:rPr>
  </w:style>
  <w:style w:type="character" w:customStyle="1" w:styleId="WW8Num44z0">
    <w:name w:val="WW8Num44z0"/>
    <w:rsid w:val="005525AE"/>
  </w:style>
  <w:style w:type="character" w:customStyle="1" w:styleId="WW8Num44z1">
    <w:name w:val="WW8Num44z1"/>
    <w:rsid w:val="005525AE"/>
  </w:style>
  <w:style w:type="character" w:customStyle="1" w:styleId="WW8Num44z2">
    <w:name w:val="WW8Num44z2"/>
    <w:rsid w:val="005525AE"/>
  </w:style>
  <w:style w:type="character" w:customStyle="1" w:styleId="WW8Num44z3">
    <w:name w:val="WW8Num44z3"/>
    <w:rsid w:val="005525AE"/>
  </w:style>
  <w:style w:type="character" w:customStyle="1" w:styleId="WW8Num44z4">
    <w:name w:val="WW8Num44z4"/>
    <w:rsid w:val="005525AE"/>
  </w:style>
  <w:style w:type="character" w:customStyle="1" w:styleId="WW8Num44z5">
    <w:name w:val="WW8Num44z5"/>
    <w:rsid w:val="005525AE"/>
  </w:style>
  <w:style w:type="character" w:customStyle="1" w:styleId="WW8Num44z6">
    <w:name w:val="WW8Num44z6"/>
    <w:rsid w:val="005525AE"/>
  </w:style>
  <w:style w:type="character" w:customStyle="1" w:styleId="WW8Num44z7">
    <w:name w:val="WW8Num44z7"/>
    <w:rsid w:val="005525AE"/>
  </w:style>
  <w:style w:type="character" w:customStyle="1" w:styleId="WW8Num44z8">
    <w:name w:val="WW8Num44z8"/>
    <w:rsid w:val="005525AE"/>
  </w:style>
  <w:style w:type="character" w:customStyle="1" w:styleId="WW8Num45z0">
    <w:name w:val="WW8Num45z0"/>
    <w:rsid w:val="005525AE"/>
    <w:rPr>
      <w:rFonts w:cs="Times New Roman"/>
      <w:caps w:val="0"/>
      <w:smallCaps w:val="0"/>
      <w:strike w:val="0"/>
      <w:dstrike w:val="0"/>
      <w:vanish w:val="0"/>
      <w:color w:val="00000A"/>
      <w:position w:val="0"/>
      <w:sz w:val="24"/>
      <w:u w:val="none"/>
      <w:vertAlign w:val="baseline"/>
    </w:rPr>
  </w:style>
  <w:style w:type="character" w:customStyle="1" w:styleId="WW8Num45z1">
    <w:name w:val="WW8Num45z1"/>
    <w:rsid w:val="005525AE"/>
    <w:rPr>
      <w:rFonts w:cs="Times New Roman"/>
    </w:rPr>
  </w:style>
  <w:style w:type="character" w:customStyle="1" w:styleId="WW8Num46z0">
    <w:name w:val="WW8Num46z0"/>
    <w:rsid w:val="005525AE"/>
  </w:style>
  <w:style w:type="character" w:customStyle="1" w:styleId="WW8Num46z1">
    <w:name w:val="WW8Num46z1"/>
    <w:rsid w:val="005525AE"/>
  </w:style>
  <w:style w:type="character" w:customStyle="1" w:styleId="WW8Num46z2">
    <w:name w:val="WW8Num46z2"/>
    <w:rsid w:val="005525AE"/>
  </w:style>
  <w:style w:type="character" w:customStyle="1" w:styleId="WW8Num46z3">
    <w:name w:val="WW8Num46z3"/>
    <w:rsid w:val="005525AE"/>
  </w:style>
  <w:style w:type="character" w:customStyle="1" w:styleId="WW8Num46z4">
    <w:name w:val="WW8Num46z4"/>
    <w:rsid w:val="005525AE"/>
  </w:style>
  <w:style w:type="character" w:customStyle="1" w:styleId="WW8Num46z5">
    <w:name w:val="WW8Num46z5"/>
    <w:rsid w:val="005525AE"/>
  </w:style>
  <w:style w:type="character" w:customStyle="1" w:styleId="WW8Num46z6">
    <w:name w:val="WW8Num46z6"/>
    <w:rsid w:val="005525AE"/>
  </w:style>
  <w:style w:type="character" w:customStyle="1" w:styleId="WW8Num46z7">
    <w:name w:val="WW8Num46z7"/>
    <w:rsid w:val="005525AE"/>
  </w:style>
  <w:style w:type="character" w:customStyle="1" w:styleId="WW8Num46z8">
    <w:name w:val="WW8Num46z8"/>
    <w:rsid w:val="005525AE"/>
  </w:style>
  <w:style w:type="character" w:customStyle="1" w:styleId="WW8Num47z0">
    <w:name w:val="WW8Num47z0"/>
    <w:rsid w:val="005525AE"/>
    <w:rPr>
      <w:rFonts w:hint="default"/>
    </w:rPr>
  </w:style>
  <w:style w:type="character" w:customStyle="1" w:styleId="WW8Num47z1">
    <w:name w:val="WW8Num47z1"/>
    <w:rsid w:val="005525AE"/>
  </w:style>
  <w:style w:type="character" w:customStyle="1" w:styleId="WW8Num47z2">
    <w:name w:val="WW8Num47z2"/>
    <w:rsid w:val="005525AE"/>
  </w:style>
  <w:style w:type="character" w:customStyle="1" w:styleId="WW8Num47z3">
    <w:name w:val="WW8Num47z3"/>
    <w:rsid w:val="005525AE"/>
  </w:style>
  <w:style w:type="character" w:customStyle="1" w:styleId="WW8Num47z4">
    <w:name w:val="WW8Num47z4"/>
    <w:rsid w:val="005525AE"/>
  </w:style>
  <w:style w:type="character" w:customStyle="1" w:styleId="WW8Num47z5">
    <w:name w:val="WW8Num47z5"/>
    <w:rsid w:val="005525AE"/>
  </w:style>
  <w:style w:type="character" w:customStyle="1" w:styleId="WW8Num47z6">
    <w:name w:val="WW8Num47z6"/>
    <w:rsid w:val="005525AE"/>
  </w:style>
  <w:style w:type="character" w:customStyle="1" w:styleId="WW8Num47z7">
    <w:name w:val="WW8Num47z7"/>
    <w:rsid w:val="005525AE"/>
  </w:style>
  <w:style w:type="character" w:customStyle="1" w:styleId="WW8Num47z8">
    <w:name w:val="WW8Num47z8"/>
    <w:rsid w:val="005525AE"/>
  </w:style>
  <w:style w:type="character" w:customStyle="1" w:styleId="WW8Num48z0">
    <w:name w:val="WW8Num48z0"/>
    <w:rsid w:val="005525AE"/>
    <w:rPr>
      <w:rFonts w:hint="default"/>
      <w:bCs/>
      <w:strike w:val="0"/>
      <w:dstrike w:val="0"/>
    </w:rPr>
  </w:style>
  <w:style w:type="character" w:customStyle="1" w:styleId="WW8Num48z1">
    <w:name w:val="WW8Num48z1"/>
    <w:rsid w:val="005525AE"/>
  </w:style>
  <w:style w:type="character" w:customStyle="1" w:styleId="WW8Num48z2">
    <w:name w:val="WW8Num48z2"/>
    <w:rsid w:val="005525AE"/>
  </w:style>
  <w:style w:type="character" w:customStyle="1" w:styleId="WW8Num48z3">
    <w:name w:val="WW8Num48z3"/>
    <w:rsid w:val="005525AE"/>
  </w:style>
  <w:style w:type="character" w:customStyle="1" w:styleId="WW8Num48z4">
    <w:name w:val="WW8Num48z4"/>
    <w:rsid w:val="005525AE"/>
  </w:style>
  <w:style w:type="character" w:customStyle="1" w:styleId="WW8Num48z5">
    <w:name w:val="WW8Num48z5"/>
    <w:rsid w:val="005525AE"/>
  </w:style>
  <w:style w:type="character" w:customStyle="1" w:styleId="WW8Num48z6">
    <w:name w:val="WW8Num48z6"/>
    <w:rsid w:val="005525AE"/>
  </w:style>
  <w:style w:type="character" w:customStyle="1" w:styleId="WW8Num48z7">
    <w:name w:val="WW8Num48z7"/>
    <w:rsid w:val="005525AE"/>
  </w:style>
  <w:style w:type="character" w:customStyle="1" w:styleId="WW8Num48z8">
    <w:name w:val="WW8Num48z8"/>
    <w:rsid w:val="005525AE"/>
  </w:style>
  <w:style w:type="character" w:customStyle="1" w:styleId="WW8Num49z0">
    <w:name w:val="WW8Num49z0"/>
    <w:rsid w:val="005525AE"/>
    <w:rPr>
      <w:rFonts w:hint="default"/>
    </w:rPr>
  </w:style>
  <w:style w:type="character" w:customStyle="1" w:styleId="WW8Num49z1">
    <w:name w:val="WW8Num49z1"/>
    <w:rsid w:val="005525AE"/>
  </w:style>
  <w:style w:type="character" w:customStyle="1" w:styleId="WW8Num49z2">
    <w:name w:val="WW8Num49z2"/>
    <w:rsid w:val="005525AE"/>
  </w:style>
  <w:style w:type="character" w:customStyle="1" w:styleId="WW8Num49z3">
    <w:name w:val="WW8Num49z3"/>
    <w:rsid w:val="005525AE"/>
  </w:style>
  <w:style w:type="character" w:customStyle="1" w:styleId="WW8Num49z4">
    <w:name w:val="WW8Num49z4"/>
    <w:rsid w:val="005525AE"/>
  </w:style>
  <w:style w:type="character" w:customStyle="1" w:styleId="WW8Num49z5">
    <w:name w:val="WW8Num49z5"/>
    <w:rsid w:val="005525AE"/>
  </w:style>
  <w:style w:type="character" w:customStyle="1" w:styleId="WW8Num49z6">
    <w:name w:val="WW8Num49z6"/>
    <w:rsid w:val="005525AE"/>
  </w:style>
  <w:style w:type="character" w:customStyle="1" w:styleId="WW8Num49z7">
    <w:name w:val="WW8Num49z7"/>
    <w:rsid w:val="005525AE"/>
  </w:style>
  <w:style w:type="character" w:customStyle="1" w:styleId="WW8Num49z8">
    <w:name w:val="WW8Num49z8"/>
    <w:rsid w:val="005525AE"/>
  </w:style>
  <w:style w:type="character" w:customStyle="1" w:styleId="WW8Num50z0">
    <w:name w:val="WW8Num50z0"/>
    <w:rsid w:val="005525AE"/>
    <w:rPr>
      <w:rFonts w:hint="default"/>
    </w:rPr>
  </w:style>
  <w:style w:type="character" w:customStyle="1" w:styleId="WW8Num50z1">
    <w:name w:val="WW8Num50z1"/>
    <w:rsid w:val="005525AE"/>
  </w:style>
  <w:style w:type="character" w:customStyle="1" w:styleId="WW8Num50z2">
    <w:name w:val="WW8Num50z2"/>
    <w:rsid w:val="005525AE"/>
  </w:style>
  <w:style w:type="character" w:customStyle="1" w:styleId="WW8Num50z3">
    <w:name w:val="WW8Num50z3"/>
    <w:rsid w:val="005525AE"/>
  </w:style>
  <w:style w:type="character" w:customStyle="1" w:styleId="WW8Num50z4">
    <w:name w:val="WW8Num50z4"/>
    <w:rsid w:val="005525AE"/>
  </w:style>
  <w:style w:type="character" w:customStyle="1" w:styleId="WW8Num50z5">
    <w:name w:val="WW8Num50z5"/>
    <w:rsid w:val="005525AE"/>
  </w:style>
  <w:style w:type="character" w:customStyle="1" w:styleId="WW8Num50z6">
    <w:name w:val="WW8Num50z6"/>
    <w:rsid w:val="005525AE"/>
  </w:style>
  <w:style w:type="character" w:customStyle="1" w:styleId="WW8Num50z7">
    <w:name w:val="WW8Num50z7"/>
    <w:rsid w:val="005525AE"/>
  </w:style>
  <w:style w:type="character" w:customStyle="1" w:styleId="WW8Num50z8">
    <w:name w:val="WW8Num50z8"/>
    <w:rsid w:val="005525AE"/>
  </w:style>
  <w:style w:type="character" w:customStyle="1" w:styleId="31">
    <w:name w:val="Основной шрифт абзаца3"/>
    <w:rsid w:val="005525AE"/>
  </w:style>
  <w:style w:type="character" w:customStyle="1" w:styleId="a4">
    <w:name w:val="Основной текст Знак"/>
    <w:rsid w:val="005525AE"/>
    <w:rPr>
      <w:rFonts w:ascii="Times New Roman" w:eastAsia="Times New Roman" w:hAnsi="Times New Roman" w:cs="Times New Roman"/>
      <w:sz w:val="28"/>
      <w:szCs w:val="28"/>
    </w:rPr>
  </w:style>
  <w:style w:type="character" w:customStyle="1" w:styleId="a5">
    <w:name w:val="Верхний колонтитул Знак"/>
    <w:uiPriority w:val="99"/>
    <w:rsid w:val="005525AE"/>
    <w:rPr>
      <w:rFonts w:ascii="Calibri" w:eastAsia="Times New Roman" w:hAnsi="Calibri" w:cs="Times New Roman"/>
    </w:rPr>
  </w:style>
  <w:style w:type="character" w:customStyle="1" w:styleId="a6">
    <w:name w:val="Нижний колонтитул Знак"/>
    <w:uiPriority w:val="99"/>
    <w:rsid w:val="005525AE"/>
    <w:rPr>
      <w:rFonts w:ascii="Calibri" w:eastAsia="Times New Roman" w:hAnsi="Calibri" w:cs="Times New Roman"/>
    </w:rPr>
  </w:style>
  <w:style w:type="character" w:customStyle="1" w:styleId="a7">
    <w:name w:val="[Ростех] Простой текст (Без уровня) Знак"/>
    <w:rsid w:val="005525AE"/>
    <w:rPr>
      <w:rFonts w:ascii="Proxima Nova ExCn Rg" w:eastAsia="Times New Roman" w:hAnsi="Proxima Nova ExCn Rg" w:cs="Times New Roman"/>
      <w:sz w:val="28"/>
      <w:szCs w:val="28"/>
    </w:rPr>
  </w:style>
  <w:style w:type="character" w:customStyle="1" w:styleId="a8">
    <w:name w:val="Текст сноски Знак"/>
    <w:uiPriority w:val="99"/>
    <w:rsid w:val="005525AE"/>
    <w:rPr>
      <w:rFonts w:ascii="Calibri" w:eastAsia="Times New Roman" w:hAnsi="Calibri" w:cs="Times New Roman"/>
      <w:sz w:val="20"/>
      <w:szCs w:val="20"/>
    </w:rPr>
  </w:style>
  <w:style w:type="character" w:customStyle="1" w:styleId="Internetlink">
    <w:name w:val="Internet link"/>
    <w:rsid w:val="005525AE"/>
    <w:rPr>
      <w:color w:val="0000FF"/>
      <w:u w:val="single"/>
    </w:rPr>
  </w:style>
  <w:style w:type="character" w:customStyle="1" w:styleId="a9">
    <w:name w:val="Символ сноски"/>
    <w:rsid w:val="005525AE"/>
    <w:rPr>
      <w:vertAlign w:val="superscript"/>
    </w:rPr>
  </w:style>
  <w:style w:type="character" w:customStyle="1" w:styleId="21">
    <w:name w:val="Основной текст 2 Знак"/>
    <w:rsid w:val="005525AE"/>
    <w:rPr>
      <w:rFonts w:ascii="Calibri" w:eastAsia="Times New Roman" w:hAnsi="Calibri" w:cs="Times New Roman"/>
    </w:rPr>
  </w:style>
  <w:style w:type="character" w:customStyle="1" w:styleId="52">
    <w:name w:val="[Ростех] Текст Подпункта (Уровень 5) Знак"/>
    <w:rsid w:val="005525AE"/>
    <w:rPr>
      <w:rFonts w:ascii="Proxima Nova ExCn Rg" w:eastAsia="Times New Roman" w:hAnsi="Proxima Nova ExCn Rg" w:cs="Times New Roman"/>
      <w:sz w:val="28"/>
      <w:szCs w:val="28"/>
    </w:rPr>
  </w:style>
  <w:style w:type="character" w:customStyle="1" w:styleId="32">
    <w:name w:val="[Ростех] Наименование Подраздела (Уровень 3) Знак"/>
    <w:rsid w:val="005525AE"/>
    <w:rPr>
      <w:rFonts w:ascii="Proxima Nova ExCn Rg" w:eastAsia="Times New Roman" w:hAnsi="Proxima Nova ExCn Rg" w:cs="Times New Roman"/>
      <w:b/>
      <w:sz w:val="28"/>
      <w:szCs w:val="28"/>
    </w:rPr>
  </w:style>
  <w:style w:type="character" w:customStyle="1" w:styleId="42">
    <w:name w:val="[Ростех] Текст Пункта (Уровень 4) Знак"/>
    <w:uiPriority w:val="99"/>
    <w:rsid w:val="005525AE"/>
    <w:rPr>
      <w:rFonts w:ascii="Proxima Nova ExCn Rg" w:eastAsia="Times New Roman" w:hAnsi="Proxima Nova ExCn Rg" w:cs="Times New Roman"/>
      <w:sz w:val="28"/>
      <w:szCs w:val="28"/>
    </w:rPr>
  </w:style>
  <w:style w:type="character" w:customStyle="1" w:styleId="aa">
    <w:name w:val="Текст Знак"/>
    <w:rsid w:val="005525AE"/>
    <w:rPr>
      <w:rFonts w:ascii="Times New Roman" w:eastAsia="Times New Roman" w:hAnsi="Times New Roman" w:cs="Times New Roman"/>
      <w:sz w:val="26"/>
      <w:szCs w:val="26"/>
    </w:rPr>
  </w:style>
  <w:style w:type="character" w:customStyle="1" w:styleId="ListLabel1">
    <w:name w:val="ListLabel 1"/>
    <w:rsid w:val="005525AE"/>
    <w:rPr>
      <w:rFonts w:cs="Times New Roman"/>
    </w:rPr>
  </w:style>
  <w:style w:type="character" w:customStyle="1" w:styleId="ListLabel2">
    <w:name w:val="ListLabel 2"/>
    <w:rsid w:val="005525AE"/>
    <w:rPr>
      <w:rFonts w:ascii="Times New Roman" w:eastAsia="Arial" w:hAnsi="Times New Roman" w:cs="Arial"/>
      <w:b w:val="0"/>
      <w:bCs w:val="0"/>
      <w:i w:val="0"/>
      <w:strike w:val="0"/>
      <w:dstrike w:val="0"/>
      <w:color w:val="000000"/>
      <w:position w:val="0"/>
      <w:sz w:val="28"/>
      <w:szCs w:val="28"/>
      <w:u w:val="none"/>
      <w:vertAlign w:val="baseline"/>
    </w:rPr>
  </w:style>
  <w:style w:type="character" w:customStyle="1" w:styleId="ListLabel3">
    <w:name w:val="ListLabel 3"/>
    <w:rsid w:val="005525AE"/>
    <w:rPr>
      <w:rFonts w:eastAsia="Segoe UI Symbol" w:cs="Segoe UI Symbol"/>
      <w:b w:val="0"/>
      <w:i w:val="0"/>
      <w:strike w:val="0"/>
      <w:dstrike w:val="0"/>
      <w:color w:val="000000"/>
      <w:position w:val="0"/>
      <w:sz w:val="20"/>
      <w:szCs w:val="20"/>
      <w:u w:val="none"/>
      <w:vertAlign w:val="baseline"/>
    </w:rPr>
  </w:style>
  <w:style w:type="character" w:customStyle="1" w:styleId="ListLabel4">
    <w:name w:val="ListLabel 4"/>
    <w:rsid w:val="005525AE"/>
    <w:rPr>
      <w:rFonts w:cs="Times New Roman"/>
      <w:b/>
      <w:bCs w:val="0"/>
      <w:i w:val="0"/>
      <w:iCs w:val="0"/>
      <w:caps w:val="0"/>
      <w:smallCaps w:val="0"/>
      <w:strike w:val="0"/>
      <w:dstrike w:val="0"/>
      <w:vanish w:val="0"/>
      <w:color w:val="000000"/>
      <w:spacing w:val="0"/>
      <w:kern w:val="1"/>
      <w:position w:val="0"/>
      <w:sz w:val="24"/>
      <w:u w:val="none"/>
      <w:vertAlign w:val="baseline"/>
      <w:em w:val="non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ListLabel5">
    <w:name w:val="ListLabel 5"/>
    <w:rsid w:val="005525AE"/>
    <w:rPr>
      <w:b/>
      <w:bCs/>
      <w:i w:val="0"/>
      <w:iCs w:val="0"/>
      <w:caps w:val="0"/>
      <w:smallCaps w:val="0"/>
      <w:strike w:val="0"/>
      <w:dstrike w:val="0"/>
      <w:vanish w:val="0"/>
      <w:color w:val="00000A"/>
      <w:spacing w:val="0"/>
      <w:w w:val="100"/>
      <w:kern w:val="1"/>
      <w:position w:val="0"/>
      <w:sz w:val="28"/>
      <w:szCs w:val="28"/>
      <w:u w:val="none"/>
      <w:vertAlign w:val="baselin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ListLabel6">
    <w:name w:val="ListLabel 6"/>
    <w:rsid w:val="005525AE"/>
    <w:rPr>
      <w:rFonts w:cs="Times New Roman"/>
      <w:b w:val="0"/>
      <w:bCs w:val="0"/>
      <w:i w:val="0"/>
      <w:iCs w:val="0"/>
      <w:caps w:val="0"/>
      <w:smallCaps w:val="0"/>
      <w:strike w:val="0"/>
      <w:dstrike w:val="0"/>
      <w:vanish w:val="0"/>
      <w:color w:val="000000"/>
      <w:spacing w:val="0"/>
      <w:kern w:val="1"/>
      <w:position w:val="0"/>
      <w:sz w:val="24"/>
      <w:u w:val="none"/>
      <w:vertAlign w:val="baseline"/>
      <w:em w:val="non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ListLabel7">
    <w:name w:val="ListLabel 7"/>
    <w:rsid w:val="005525AE"/>
    <w:rPr>
      <w:sz w:val="24"/>
      <w:szCs w:val="24"/>
    </w:rPr>
  </w:style>
  <w:style w:type="character" w:customStyle="1" w:styleId="ListLabel8">
    <w:name w:val="ListLabel 8"/>
    <w:rsid w:val="005525AE"/>
    <w:rPr>
      <w:rFonts w:cs="Times New Roman"/>
      <w:caps w:val="0"/>
      <w:smallCaps w:val="0"/>
      <w:strike w:val="0"/>
      <w:dstrike w:val="0"/>
      <w:vanish w:val="0"/>
      <w:color w:val="00000A"/>
      <w:position w:val="0"/>
      <w:sz w:val="24"/>
      <w:u w:val="none"/>
      <w:vertAlign w:val="baseline"/>
    </w:rPr>
  </w:style>
  <w:style w:type="character" w:customStyle="1" w:styleId="FootnoteSymbol">
    <w:name w:val="Footnote Symbol"/>
    <w:rsid w:val="005525AE"/>
  </w:style>
  <w:style w:type="character" w:customStyle="1" w:styleId="Footnoteanchor">
    <w:name w:val="Footnote anchor"/>
    <w:rsid w:val="005525AE"/>
    <w:rPr>
      <w:vertAlign w:val="superscript"/>
    </w:rPr>
  </w:style>
  <w:style w:type="character" w:customStyle="1" w:styleId="NumberingSymbols">
    <w:name w:val="Numbering Symbols"/>
    <w:rsid w:val="005525AE"/>
    <w:rPr>
      <w:rFonts w:ascii="Times New Roman" w:hAnsi="Times New Roman" w:cs="Times New Roman"/>
      <w:b w:val="0"/>
      <w:bCs w:val="0"/>
      <w:sz w:val="28"/>
      <w:szCs w:val="28"/>
    </w:rPr>
  </w:style>
  <w:style w:type="character" w:customStyle="1" w:styleId="BulletSymbols">
    <w:name w:val="Bullet Symbols"/>
    <w:rsid w:val="005525AE"/>
    <w:rPr>
      <w:rFonts w:ascii="OpenSymbol" w:eastAsia="OpenSymbol" w:hAnsi="OpenSymbol" w:cs="OpenSymbol"/>
    </w:rPr>
  </w:style>
  <w:style w:type="character" w:customStyle="1" w:styleId="11">
    <w:name w:val="Основной текст Знак1"/>
    <w:rsid w:val="005525AE"/>
    <w:rPr>
      <w:kern w:val="1"/>
      <w:sz w:val="22"/>
      <w:szCs w:val="22"/>
    </w:rPr>
  </w:style>
  <w:style w:type="character" w:customStyle="1" w:styleId="HTML">
    <w:name w:val="Адрес HTML Знак"/>
    <w:rsid w:val="005525AE"/>
    <w:rPr>
      <w:rFonts w:ascii="Proxima Nova ExCn Rg" w:eastAsia="Times New Roman" w:hAnsi="Proxima Nova ExCn Rg" w:cs="Times New Roman"/>
      <w:i/>
      <w:iCs/>
      <w:sz w:val="28"/>
      <w:szCs w:val="30"/>
    </w:rPr>
  </w:style>
  <w:style w:type="character" w:styleId="ab">
    <w:name w:val="Emphasis"/>
    <w:qFormat/>
    <w:rsid w:val="005525AE"/>
    <w:rPr>
      <w:i/>
      <w:iCs/>
    </w:rPr>
  </w:style>
  <w:style w:type="character" w:styleId="ac">
    <w:name w:val="Hyperlink"/>
    <w:uiPriority w:val="99"/>
    <w:rsid w:val="005525AE"/>
    <w:rPr>
      <w:color w:val="0000FF"/>
      <w:u w:val="single"/>
    </w:rPr>
  </w:style>
  <w:style w:type="character" w:customStyle="1" w:styleId="12">
    <w:name w:val="Знак примечания1"/>
    <w:rsid w:val="005525AE"/>
    <w:rPr>
      <w:rFonts w:ascii="Proxima Nova ExCn Rg" w:eastAsia="Times New Roman" w:hAnsi="Proxima Nova ExCn Rg" w:cs="Times New Roman"/>
      <w:sz w:val="24"/>
      <w:szCs w:val="16"/>
    </w:rPr>
  </w:style>
  <w:style w:type="character" w:customStyle="1" w:styleId="FontStyle21">
    <w:name w:val="Font Style21"/>
    <w:rsid w:val="005525AE"/>
    <w:rPr>
      <w:rFonts w:ascii="Times New Roman" w:hAnsi="Times New Roman" w:cs="Times New Roman" w:hint="default"/>
      <w:b/>
      <w:bCs/>
      <w:sz w:val="22"/>
      <w:szCs w:val="22"/>
    </w:rPr>
  </w:style>
  <w:style w:type="character" w:customStyle="1" w:styleId="apple-converted-space">
    <w:name w:val="apple-converted-space"/>
    <w:rsid w:val="005525AE"/>
  </w:style>
  <w:style w:type="character" w:customStyle="1" w:styleId="ad">
    <w:name w:val="Текст примечания Знак"/>
    <w:rsid w:val="005525AE"/>
  </w:style>
  <w:style w:type="character" w:customStyle="1" w:styleId="ae">
    <w:name w:val="Название Знак"/>
    <w:rsid w:val="005525AE"/>
    <w:rPr>
      <w:rFonts w:ascii="Proxima Nova ExCn Rg" w:eastAsia="Times New Roman" w:hAnsi="Proxima Nova ExCn Rg" w:cs="Times New Roman"/>
      <w:bCs/>
      <w:i/>
      <w:sz w:val="28"/>
      <w:szCs w:val="28"/>
    </w:rPr>
  </w:style>
  <w:style w:type="character" w:styleId="af">
    <w:name w:val="page number"/>
    <w:rsid w:val="005525AE"/>
    <w:rPr>
      <w:rFonts w:ascii="Times New Roman" w:hAnsi="Times New Roman" w:cs="Times New Roman"/>
      <w:sz w:val="20"/>
      <w:szCs w:val="20"/>
    </w:rPr>
  </w:style>
  <w:style w:type="character" w:customStyle="1" w:styleId="33">
    <w:name w:val="Основной текст 3 Знак"/>
    <w:rsid w:val="005525AE"/>
    <w:rPr>
      <w:rFonts w:ascii="Proxima Nova ExCn Rg" w:eastAsia="Times New Roman" w:hAnsi="Proxima Nova ExCn Rg" w:cs="Times New Roman"/>
      <w:sz w:val="16"/>
      <w:szCs w:val="16"/>
    </w:rPr>
  </w:style>
  <w:style w:type="character" w:customStyle="1" w:styleId="af0">
    <w:name w:val="Основной текст с отступом Знак"/>
    <w:rsid w:val="005525AE"/>
    <w:rPr>
      <w:rFonts w:ascii="Proxima Nova ExCn Rg" w:eastAsia="Times New Roman" w:hAnsi="Proxima Nova ExCn Rg" w:cs="Times New Roman"/>
      <w:i/>
      <w:iCs/>
      <w:color w:val="000000"/>
      <w:sz w:val="28"/>
      <w:szCs w:val="28"/>
    </w:rPr>
  </w:style>
  <w:style w:type="character" w:customStyle="1" w:styleId="22">
    <w:name w:val="Основной текст с отступом 2 Знак"/>
    <w:rsid w:val="005525AE"/>
    <w:rPr>
      <w:rFonts w:ascii="Proxima Nova ExCn Rg" w:eastAsia="Times New Roman" w:hAnsi="Proxima Nova ExCn Rg" w:cs="Times New Roman"/>
      <w:sz w:val="28"/>
      <w:szCs w:val="28"/>
    </w:rPr>
  </w:style>
  <w:style w:type="character" w:customStyle="1" w:styleId="34">
    <w:name w:val="Основной текст с отступом 3 Знак"/>
    <w:rsid w:val="005525AE"/>
    <w:rPr>
      <w:rFonts w:ascii="Proxima Nova ExCn Rg" w:eastAsia="Times New Roman" w:hAnsi="Proxima Nova ExCn Rg" w:cs="Times New Roman"/>
      <w:b/>
      <w:bCs/>
      <w:sz w:val="26"/>
      <w:szCs w:val="26"/>
    </w:rPr>
  </w:style>
  <w:style w:type="character" w:styleId="af1">
    <w:name w:val="FollowedHyperlink"/>
    <w:rsid w:val="005525AE"/>
    <w:rPr>
      <w:color w:val="800080"/>
      <w:u w:val="single"/>
    </w:rPr>
  </w:style>
  <w:style w:type="character" w:customStyle="1" w:styleId="-5">
    <w:name w:val="пункт-5 Знак"/>
    <w:rsid w:val="005525AE"/>
    <w:rPr>
      <w:rFonts w:ascii="Proxima Nova ExCn Rg" w:eastAsia="Times New Roman" w:hAnsi="Proxima Nova ExCn Rg" w:cs="Times New Roman"/>
      <w:sz w:val="28"/>
      <w:szCs w:val="28"/>
    </w:rPr>
  </w:style>
  <w:style w:type="character" w:styleId="af2">
    <w:name w:val="Strong"/>
    <w:qFormat/>
    <w:rsid w:val="005525AE"/>
    <w:rPr>
      <w:b/>
      <w:bCs/>
    </w:rPr>
  </w:style>
  <w:style w:type="character" w:customStyle="1" w:styleId="af3">
    <w:name w:val="Схема документа Знак"/>
    <w:rsid w:val="005525AE"/>
    <w:rPr>
      <w:rFonts w:ascii="Tahoma" w:eastAsia="Arial Unicode MS" w:hAnsi="Tahoma" w:cs="Tahoma"/>
      <w:shd w:val="clear" w:color="auto" w:fill="000080"/>
    </w:rPr>
  </w:style>
  <w:style w:type="character" w:customStyle="1" w:styleId="af4">
    <w:name w:val="Текст выноски Знак"/>
    <w:rsid w:val="005525AE"/>
    <w:rPr>
      <w:rFonts w:ascii="Tahoma" w:eastAsia="Times New Roman" w:hAnsi="Tahoma" w:cs="Tahoma"/>
      <w:sz w:val="16"/>
      <w:szCs w:val="16"/>
    </w:rPr>
  </w:style>
  <w:style w:type="character" w:customStyle="1" w:styleId="13">
    <w:name w:val="Текст примечания Знак1"/>
    <w:rsid w:val="005525AE"/>
    <w:rPr>
      <w:kern w:val="1"/>
    </w:rPr>
  </w:style>
  <w:style w:type="character" w:customStyle="1" w:styleId="af5">
    <w:name w:val="Тема примечания Знак"/>
    <w:rsid w:val="005525AE"/>
    <w:rPr>
      <w:b/>
      <w:bCs/>
      <w:kern w:val="1"/>
    </w:rPr>
  </w:style>
  <w:style w:type="character" w:customStyle="1" w:styleId="af6">
    <w:name w:val="Часть Знак"/>
    <w:rsid w:val="005525AE"/>
    <w:rPr>
      <w:sz w:val="28"/>
    </w:rPr>
  </w:style>
  <w:style w:type="character" w:customStyle="1" w:styleId="af7">
    <w:name w:val="Текст концевой сноски Знак"/>
    <w:rsid w:val="005525AE"/>
    <w:rPr>
      <w:rFonts w:ascii="Proxima Nova ExCn Rg" w:eastAsia="Times New Roman" w:hAnsi="Proxima Nova ExCn Rg" w:cs="Times New Roman"/>
    </w:rPr>
  </w:style>
  <w:style w:type="character" w:customStyle="1" w:styleId="af8">
    <w:name w:val="Символы концевой сноски"/>
    <w:rsid w:val="005525AE"/>
    <w:rPr>
      <w:vertAlign w:val="superscript"/>
    </w:rPr>
  </w:style>
  <w:style w:type="character" w:customStyle="1" w:styleId="-2">
    <w:name w:val="Пункт-2 Знак"/>
    <w:rsid w:val="005525AE"/>
    <w:rPr>
      <w:rFonts w:ascii="Proxima Nova ExCn Rg" w:eastAsia="Times New Roman" w:hAnsi="Proxima Nova ExCn Rg" w:cs="Times New Roman"/>
      <w:sz w:val="28"/>
      <w:szCs w:val="30"/>
    </w:rPr>
  </w:style>
  <w:style w:type="character" w:customStyle="1" w:styleId="-20">
    <w:name w:val="Подзаголовок-2 Знак"/>
    <w:rsid w:val="005525AE"/>
    <w:rPr>
      <w:rFonts w:ascii="Proxima Nova ExCn Rg" w:eastAsia="Times New Roman" w:hAnsi="Proxima Nova ExCn Rg" w:cs="Times New Roman"/>
      <w:b/>
      <w:caps/>
      <w:sz w:val="28"/>
      <w:szCs w:val="30"/>
    </w:rPr>
  </w:style>
  <w:style w:type="character" w:customStyle="1" w:styleId="23">
    <w:name w:val="Основной шрифт абзаца2"/>
    <w:rsid w:val="005525AE"/>
  </w:style>
  <w:style w:type="character" w:customStyle="1" w:styleId="14">
    <w:name w:val="Основной шрифт абзаца1"/>
    <w:rsid w:val="005525AE"/>
  </w:style>
  <w:style w:type="character" w:customStyle="1" w:styleId="af9">
    <w:name w:val="Символ нумерации"/>
    <w:rsid w:val="005525AE"/>
    <w:rPr>
      <w:rFonts w:ascii="Times New Roman" w:hAnsi="Times New Roman" w:cs="Times New Roman"/>
      <w:sz w:val="28"/>
      <w:szCs w:val="28"/>
    </w:rPr>
  </w:style>
  <w:style w:type="character" w:customStyle="1" w:styleId="afa">
    <w:name w:val="Таблица шапка Знак"/>
    <w:rsid w:val="005525AE"/>
    <w:rPr>
      <w:rFonts w:ascii="Proxima Nova ExCn Rg" w:eastAsia="Times New Roman" w:hAnsi="Proxima Nova ExCn Rg" w:cs="Times New Roman"/>
      <w:sz w:val="18"/>
      <w:szCs w:val="18"/>
    </w:rPr>
  </w:style>
  <w:style w:type="character" w:customStyle="1" w:styleId="afb">
    <w:name w:val="комментарий"/>
    <w:rsid w:val="005525AE"/>
    <w:rPr>
      <w:b/>
      <w:i/>
      <w:shd w:val="clear" w:color="auto" w:fill="FFFF99"/>
    </w:rPr>
  </w:style>
  <w:style w:type="character" w:customStyle="1" w:styleId="afc">
    <w:name w:val="Подподпункт Знак"/>
    <w:rsid w:val="005525AE"/>
    <w:rPr>
      <w:rFonts w:ascii="Proxima Nova ExCn Rg" w:eastAsia="Times New Roman" w:hAnsi="Proxima Nova ExCn Rg" w:cs="Times New Roman"/>
      <w:sz w:val="28"/>
    </w:rPr>
  </w:style>
  <w:style w:type="character" w:customStyle="1" w:styleId="afd">
    <w:name w:val="Примечание Знак"/>
    <w:rsid w:val="005525AE"/>
    <w:rPr>
      <w:rFonts w:ascii="Proxima Nova ExCn Rg" w:eastAsia="Times New Roman" w:hAnsi="Proxima Nova ExCn Rg" w:cs="Times New Roman"/>
      <w:spacing w:val="20"/>
      <w:sz w:val="24"/>
      <w:szCs w:val="28"/>
    </w:rPr>
  </w:style>
  <w:style w:type="character" w:customStyle="1" w:styleId="24">
    <w:name w:val="Стиль Примечание + разреженный на  2 пт Знак"/>
    <w:rsid w:val="005525AE"/>
    <w:rPr>
      <w:rFonts w:ascii="Proxima Nova ExCn Rg" w:eastAsia="Times New Roman" w:hAnsi="Proxima Nova ExCn Rg" w:cs="Times New Roman"/>
      <w:spacing w:val="40"/>
      <w:sz w:val="24"/>
      <w:szCs w:val="28"/>
    </w:rPr>
  </w:style>
  <w:style w:type="character" w:customStyle="1" w:styleId="afe">
    <w:name w:val="Гипертекстовая ссылка"/>
    <w:rsid w:val="005525AE"/>
    <w:rPr>
      <w:b/>
      <w:bCs/>
      <w:color w:val="106BBE"/>
    </w:rPr>
  </w:style>
  <w:style w:type="character" w:customStyle="1" w:styleId="aff">
    <w:name w:val="Абзац списка Знак"/>
    <w:rsid w:val="005525AE"/>
    <w:rPr>
      <w:rFonts w:eastAsia="Times New Roman" w:cs="Times New Roman"/>
      <w:kern w:val="1"/>
      <w:sz w:val="22"/>
      <w:szCs w:val="22"/>
    </w:rPr>
  </w:style>
  <w:style w:type="character" w:customStyle="1" w:styleId="-30">
    <w:name w:val="Пункт-3 Знак"/>
    <w:rsid w:val="005525AE"/>
    <w:rPr>
      <w:rFonts w:ascii="Times New Roman" w:eastAsia="Times New Roman" w:hAnsi="Times New Roman" w:cs="Times New Roman"/>
      <w:kern w:val="1"/>
      <w:sz w:val="28"/>
      <w:szCs w:val="24"/>
    </w:rPr>
  </w:style>
  <w:style w:type="character" w:customStyle="1" w:styleId="s10">
    <w:name w:val="s_10"/>
    <w:rsid w:val="005525AE"/>
  </w:style>
  <w:style w:type="character" w:customStyle="1" w:styleId="-4">
    <w:name w:val="Пункт-4 Знак"/>
    <w:rsid w:val="005525AE"/>
    <w:rPr>
      <w:rFonts w:ascii="Times New Roman" w:eastAsia="Times New Roman" w:hAnsi="Times New Roman" w:cs="Times New Roman"/>
      <w:kern w:val="1"/>
      <w:sz w:val="28"/>
      <w:szCs w:val="24"/>
    </w:rPr>
  </w:style>
  <w:style w:type="character" w:customStyle="1" w:styleId="S">
    <w:name w:val="S_Обычный Знак"/>
    <w:rsid w:val="005525AE"/>
    <w:rPr>
      <w:rFonts w:ascii="Times New Roman" w:eastAsia="Times New Roman" w:hAnsi="Times New Roman" w:cs="Times New Roman"/>
      <w:sz w:val="24"/>
      <w:szCs w:val="30"/>
    </w:rPr>
  </w:style>
  <w:style w:type="character" w:customStyle="1" w:styleId="15">
    <w:name w:val="[Ростех] Наименование Главы (Уровень 1) Знак"/>
    <w:rsid w:val="005525AE"/>
    <w:rPr>
      <w:rFonts w:ascii="Proxima Nova ExCn Rg" w:eastAsia="Cambria" w:hAnsi="Proxima Nova ExCn Rg" w:cs="Times New Roman"/>
      <w:b/>
      <w:caps/>
      <w:sz w:val="28"/>
      <w:szCs w:val="28"/>
    </w:rPr>
  </w:style>
  <w:style w:type="character" w:customStyle="1" w:styleId="25">
    <w:name w:val="[Ростех] Наименование Раздела (Уровень 2) Знак"/>
    <w:rsid w:val="005525AE"/>
    <w:rPr>
      <w:rFonts w:ascii="Proxima Nova ExCn Rg" w:eastAsia="Times New Roman" w:hAnsi="Proxima Nova ExCn Rg" w:cs="Times New Roman"/>
      <w:b/>
      <w:kern w:val="1"/>
      <w:sz w:val="28"/>
      <w:szCs w:val="28"/>
    </w:rPr>
  </w:style>
  <w:style w:type="character" w:customStyle="1" w:styleId="43">
    <w:name w:val="[Ростех] Текст Подпункта (следующий абзац) (Уровень 4) Знак"/>
    <w:rsid w:val="005525AE"/>
    <w:rPr>
      <w:rFonts w:ascii="Proxima Nova ExCn Rg" w:eastAsia="Times New Roman" w:hAnsi="Proxima Nova ExCn Rg" w:cs="Times New Roman"/>
      <w:sz w:val="28"/>
      <w:szCs w:val="28"/>
    </w:rPr>
  </w:style>
  <w:style w:type="character" w:customStyle="1" w:styleId="62">
    <w:name w:val="[Ростех] Текст Подпункта подпункта (Уровень 6) Знак"/>
    <w:rsid w:val="005525AE"/>
    <w:rPr>
      <w:rFonts w:ascii="Proxima Nova ExCn Rg" w:eastAsia="Times New Roman" w:hAnsi="Proxima Nova ExCn Rg" w:cs="Times New Roman"/>
      <w:kern w:val="1"/>
      <w:sz w:val="28"/>
      <w:szCs w:val="28"/>
    </w:rPr>
  </w:style>
  <w:style w:type="character" w:customStyle="1" w:styleId="16">
    <w:name w:val="Знак сноски1"/>
    <w:rsid w:val="005525AE"/>
    <w:rPr>
      <w:vertAlign w:val="superscript"/>
    </w:rPr>
  </w:style>
  <w:style w:type="character" w:customStyle="1" w:styleId="17">
    <w:name w:val="Знак концевой сноски1"/>
    <w:rsid w:val="005525AE"/>
    <w:rPr>
      <w:vertAlign w:val="superscript"/>
    </w:rPr>
  </w:style>
  <w:style w:type="character" w:customStyle="1" w:styleId="26">
    <w:name w:val="Знак сноски2"/>
    <w:rsid w:val="005525AE"/>
    <w:rPr>
      <w:vertAlign w:val="superscript"/>
    </w:rPr>
  </w:style>
  <w:style w:type="character" w:customStyle="1" w:styleId="27">
    <w:name w:val="Знак концевой сноски2"/>
    <w:rsid w:val="005525AE"/>
    <w:rPr>
      <w:vertAlign w:val="superscript"/>
    </w:rPr>
  </w:style>
  <w:style w:type="character" w:customStyle="1" w:styleId="35">
    <w:name w:val="Знак сноски3"/>
    <w:rsid w:val="005525AE"/>
    <w:rPr>
      <w:vertAlign w:val="superscript"/>
    </w:rPr>
  </w:style>
  <w:style w:type="character" w:customStyle="1" w:styleId="36">
    <w:name w:val="Знак концевой сноски3"/>
    <w:rsid w:val="005525AE"/>
    <w:rPr>
      <w:vertAlign w:val="superscript"/>
    </w:rPr>
  </w:style>
  <w:style w:type="character" w:styleId="aff0">
    <w:name w:val="footnote reference"/>
    <w:uiPriority w:val="99"/>
    <w:rsid w:val="005525AE"/>
    <w:rPr>
      <w:vertAlign w:val="superscript"/>
    </w:rPr>
  </w:style>
  <w:style w:type="character" w:styleId="aff1">
    <w:name w:val="endnote reference"/>
    <w:rsid w:val="005525AE"/>
    <w:rPr>
      <w:vertAlign w:val="superscript"/>
    </w:rPr>
  </w:style>
  <w:style w:type="paragraph" w:styleId="aff2">
    <w:name w:val="Title"/>
    <w:basedOn w:val="a"/>
    <w:next w:val="aff3"/>
    <w:link w:val="aff4"/>
    <w:rsid w:val="005525AE"/>
    <w:pPr>
      <w:keepNext/>
      <w:widowControl w:val="0"/>
      <w:suppressAutoHyphens/>
      <w:spacing w:before="240" w:after="120" w:line="252" w:lineRule="auto"/>
      <w:textAlignment w:val="baseline"/>
    </w:pPr>
    <w:rPr>
      <w:rFonts w:ascii="Arial" w:eastAsia="Microsoft YaHei" w:hAnsi="Arial" w:cs="Arial"/>
      <w:kern w:val="1"/>
      <w:sz w:val="28"/>
      <w:szCs w:val="28"/>
      <w:lang w:eastAsia="ar-SA"/>
    </w:rPr>
  </w:style>
  <w:style w:type="character" w:customStyle="1" w:styleId="aff4">
    <w:name w:val="Заголовок Знак"/>
    <w:basedOn w:val="a0"/>
    <w:link w:val="aff2"/>
    <w:rsid w:val="005525AE"/>
    <w:rPr>
      <w:rFonts w:ascii="Arial" w:eastAsia="Microsoft YaHei" w:hAnsi="Arial" w:cs="Arial"/>
      <w:kern w:val="1"/>
      <w:sz w:val="28"/>
      <w:szCs w:val="28"/>
      <w:lang w:eastAsia="ar-SA"/>
    </w:rPr>
  </w:style>
  <w:style w:type="paragraph" w:styleId="aff3">
    <w:name w:val="Body Text"/>
    <w:basedOn w:val="a"/>
    <w:link w:val="28"/>
    <w:rsid w:val="005525AE"/>
    <w:pPr>
      <w:tabs>
        <w:tab w:val="left" w:pos="360"/>
      </w:tabs>
      <w:spacing w:before="120" w:after="120" w:line="240" w:lineRule="auto"/>
      <w:jc w:val="both"/>
    </w:pPr>
    <w:rPr>
      <w:rFonts w:ascii="Times New Roman" w:eastAsia="Times New Roman" w:hAnsi="Times New Roman" w:cs="Times New Roman"/>
      <w:kern w:val="1"/>
      <w:sz w:val="28"/>
      <w:szCs w:val="28"/>
      <w:lang w:eastAsia="ar-SA"/>
    </w:rPr>
  </w:style>
  <w:style w:type="character" w:customStyle="1" w:styleId="28">
    <w:name w:val="Основной текст Знак2"/>
    <w:basedOn w:val="a0"/>
    <w:link w:val="aff3"/>
    <w:rsid w:val="005525AE"/>
    <w:rPr>
      <w:rFonts w:ascii="Times New Roman" w:eastAsia="Times New Roman" w:hAnsi="Times New Roman" w:cs="Times New Roman"/>
      <w:kern w:val="1"/>
      <w:sz w:val="28"/>
      <w:szCs w:val="28"/>
      <w:lang w:eastAsia="ar-SA"/>
    </w:rPr>
  </w:style>
  <w:style w:type="paragraph" w:styleId="aff5">
    <w:name w:val="List"/>
    <w:basedOn w:val="Textbody"/>
    <w:rsid w:val="005525AE"/>
    <w:rPr>
      <w:rFonts w:cs="Arial"/>
    </w:rPr>
  </w:style>
  <w:style w:type="paragraph" w:customStyle="1" w:styleId="63">
    <w:name w:val="Название6"/>
    <w:basedOn w:val="a"/>
    <w:rsid w:val="005525AE"/>
    <w:pPr>
      <w:widowControl w:val="0"/>
      <w:suppressLineNumbers/>
      <w:suppressAutoHyphens/>
      <w:spacing w:before="120" w:after="120" w:line="252" w:lineRule="auto"/>
      <w:textAlignment w:val="baseline"/>
    </w:pPr>
    <w:rPr>
      <w:rFonts w:ascii="Calibri" w:eastAsia="SimSun" w:hAnsi="Calibri" w:cs="Arial"/>
      <w:i/>
      <w:iCs/>
      <w:kern w:val="1"/>
      <w:sz w:val="24"/>
      <w:szCs w:val="24"/>
      <w:lang w:eastAsia="ar-SA"/>
    </w:rPr>
  </w:style>
  <w:style w:type="paragraph" w:customStyle="1" w:styleId="64">
    <w:name w:val="Указатель6"/>
    <w:basedOn w:val="a"/>
    <w:rsid w:val="005525AE"/>
    <w:pPr>
      <w:widowControl w:val="0"/>
      <w:suppressLineNumbers/>
      <w:suppressAutoHyphens/>
      <w:spacing w:line="252" w:lineRule="auto"/>
      <w:textAlignment w:val="baseline"/>
    </w:pPr>
    <w:rPr>
      <w:rFonts w:ascii="Calibri" w:eastAsia="SimSun" w:hAnsi="Calibri" w:cs="Arial"/>
      <w:kern w:val="1"/>
      <w:lang w:eastAsia="ar-SA"/>
    </w:rPr>
  </w:style>
  <w:style w:type="paragraph" w:customStyle="1" w:styleId="Standard">
    <w:name w:val="Standard"/>
    <w:rsid w:val="005525AE"/>
    <w:pPr>
      <w:suppressAutoHyphens/>
      <w:spacing w:after="200" w:line="276" w:lineRule="auto"/>
      <w:textAlignment w:val="baseline"/>
    </w:pPr>
    <w:rPr>
      <w:rFonts w:ascii="Calibri" w:eastAsia="Times New Roman" w:hAnsi="Calibri" w:cs="Calibri"/>
      <w:kern w:val="1"/>
      <w:lang w:eastAsia="ar-SA"/>
    </w:rPr>
  </w:style>
  <w:style w:type="paragraph" w:customStyle="1" w:styleId="Textbody">
    <w:name w:val="Text body"/>
    <w:basedOn w:val="Standard"/>
    <w:rsid w:val="005525AE"/>
    <w:pPr>
      <w:spacing w:after="120" w:line="288" w:lineRule="auto"/>
      <w:ind w:firstLine="567"/>
      <w:jc w:val="both"/>
    </w:pPr>
    <w:rPr>
      <w:rFonts w:ascii="Times New Roman" w:hAnsi="Times New Roman" w:cs="Times New Roman"/>
      <w:sz w:val="28"/>
      <w:szCs w:val="28"/>
    </w:rPr>
  </w:style>
  <w:style w:type="paragraph" w:customStyle="1" w:styleId="53">
    <w:name w:val="Название5"/>
    <w:basedOn w:val="a"/>
    <w:rsid w:val="005525AE"/>
    <w:pPr>
      <w:widowControl w:val="0"/>
      <w:suppressLineNumbers/>
      <w:suppressAutoHyphens/>
      <w:spacing w:before="120" w:after="120" w:line="252" w:lineRule="auto"/>
      <w:textAlignment w:val="baseline"/>
    </w:pPr>
    <w:rPr>
      <w:rFonts w:ascii="Calibri" w:eastAsia="SimSun" w:hAnsi="Calibri" w:cs="Arial"/>
      <w:i/>
      <w:iCs/>
      <w:kern w:val="1"/>
      <w:sz w:val="24"/>
      <w:szCs w:val="24"/>
      <w:lang w:eastAsia="ar-SA"/>
    </w:rPr>
  </w:style>
  <w:style w:type="paragraph" w:customStyle="1" w:styleId="54">
    <w:name w:val="Указатель5"/>
    <w:basedOn w:val="a"/>
    <w:rsid w:val="005525AE"/>
    <w:pPr>
      <w:widowControl w:val="0"/>
      <w:suppressLineNumbers/>
      <w:suppressAutoHyphens/>
      <w:spacing w:line="252" w:lineRule="auto"/>
      <w:textAlignment w:val="baseline"/>
    </w:pPr>
    <w:rPr>
      <w:rFonts w:ascii="Calibri" w:eastAsia="SimSun" w:hAnsi="Calibri" w:cs="Arial"/>
      <w:kern w:val="1"/>
      <w:lang w:eastAsia="ar-SA"/>
    </w:rPr>
  </w:style>
  <w:style w:type="paragraph" w:customStyle="1" w:styleId="44">
    <w:name w:val="Название4"/>
    <w:basedOn w:val="a"/>
    <w:rsid w:val="005525AE"/>
    <w:pPr>
      <w:widowControl w:val="0"/>
      <w:suppressLineNumbers/>
      <w:suppressAutoHyphens/>
      <w:spacing w:before="120" w:after="120" w:line="252" w:lineRule="auto"/>
      <w:textAlignment w:val="baseline"/>
    </w:pPr>
    <w:rPr>
      <w:rFonts w:ascii="Calibri" w:eastAsia="SimSun" w:hAnsi="Calibri" w:cs="Arial"/>
      <w:i/>
      <w:iCs/>
      <w:kern w:val="1"/>
      <w:sz w:val="24"/>
      <w:szCs w:val="24"/>
      <w:lang w:eastAsia="ar-SA"/>
    </w:rPr>
  </w:style>
  <w:style w:type="paragraph" w:customStyle="1" w:styleId="45">
    <w:name w:val="Указатель4"/>
    <w:basedOn w:val="a"/>
    <w:rsid w:val="005525AE"/>
    <w:pPr>
      <w:widowControl w:val="0"/>
      <w:suppressLineNumbers/>
      <w:suppressAutoHyphens/>
      <w:spacing w:line="252" w:lineRule="auto"/>
      <w:textAlignment w:val="baseline"/>
    </w:pPr>
    <w:rPr>
      <w:rFonts w:ascii="Calibri" w:eastAsia="SimSun" w:hAnsi="Calibri" w:cs="Arial"/>
      <w:kern w:val="1"/>
      <w:lang w:eastAsia="ar-SA"/>
    </w:rPr>
  </w:style>
  <w:style w:type="paragraph" w:customStyle="1" w:styleId="37">
    <w:name w:val="Название3"/>
    <w:basedOn w:val="a"/>
    <w:rsid w:val="005525AE"/>
    <w:pPr>
      <w:widowControl w:val="0"/>
      <w:suppressLineNumbers/>
      <w:suppressAutoHyphens/>
      <w:spacing w:before="120" w:after="120" w:line="252" w:lineRule="auto"/>
      <w:textAlignment w:val="baseline"/>
    </w:pPr>
    <w:rPr>
      <w:rFonts w:ascii="Calibri" w:eastAsia="SimSun" w:hAnsi="Calibri" w:cs="Arial"/>
      <w:i/>
      <w:iCs/>
      <w:kern w:val="1"/>
      <w:sz w:val="24"/>
      <w:szCs w:val="24"/>
      <w:lang w:eastAsia="ar-SA"/>
    </w:rPr>
  </w:style>
  <w:style w:type="paragraph" w:customStyle="1" w:styleId="38">
    <w:name w:val="Указатель3"/>
    <w:basedOn w:val="a"/>
    <w:rsid w:val="005525AE"/>
    <w:pPr>
      <w:widowControl w:val="0"/>
      <w:suppressLineNumbers/>
      <w:suppressAutoHyphens/>
      <w:spacing w:line="252" w:lineRule="auto"/>
      <w:textAlignment w:val="baseline"/>
    </w:pPr>
    <w:rPr>
      <w:rFonts w:ascii="Calibri" w:eastAsia="SimSun" w:hAnsi="Calibri" w:cs="Arial"/>
      <w:kern w:val="1"/>
      <w:lang w:eastAsia="ar-SA"/>
    </w:rPr>
  </w:style>
  <w:style w:type="paragraph" w:customStyle="1" w:styleId="Heading">
    <w:name w:val="Heading"/>
    <w:basedOn w:val="Standard"/>
    <w:next w:val="Textbody"/>
    <w:rsid w:val="005525AE"/>
    <w:pPr>
      <w:keepNext/>
      <w:spacing w:before="240" w:after="120"/>
    </w:pPr>
    <w:rPr>
      <w:rFonts w:ascii="Arial" w:eastAsia="Microsoft YaHei" w:hAnsi="Arial" w:cs="Arial"/>
      <w:sz w:val="28"/>
      <w:szCs w:val="28"/>
    </w:rPr>
  </w:style>
  <w:style w:type="paragraph" w:customStyle="1" w:styleId="18">
    <w:name w:val="Название объекта1"/>
    <w:basedOn w:val="Standard"/>
    <w:rsid w:val="005525AE"/>
    <w:pPr>
      <w:suppressLineNumbers/>
      <w:spacing w:before="120" w:after="120"/>
    </w:pPr>
    <w:rPr>
      <w:rFonts w:cs="Arial"/>
      <w:i/>
      <w:iCs/>
      <w:sz w:val="24"/>
      <w:szCs w:val="24"/>
    </w:rPr>
  </w:style>
  <w:style w:type="paragraph" w:customStyle="1" w:styleId="Index">
    <w:name w:val="Index"/>
    <w:basedOn w:val="Standard"/>
    <w:rsid w:val="005525AE"/>
    <w:pPr>
      <w:suppressLineNumbers/>
    </w:pPr>
    <w:rPr>
      <w:rFonts w:cs="Arial"/>
    </w:rPr>
  </w:style>
  <w:style w:type="paragraph" w:customStyle="1" w:styleId="19">
    <w:name w:val="Абзац списка1"/>
    <w:basedOn w:val="Standard"/>
    <w:rsid w:val="005525AE"/>
    <w:pPr>
      <w:ind w:left="720"/>
    </w:pPr>
  </w:style>
  <w:style w:type="paragraph" w:customStyle="1" w:styleId="ConsPlusNormal">
    <w:name w:val="ConsPlusNormal"/>
    <w:link w:val="ConsPlusNormal0"/>
    <w:qFormat/>
    <w:rsid w:val="005525AE"/>
    <w:pPr>
      <w:suppressAutoHyphens/>
      <w:spacing w:after="0" w:line="240" w:lineRule="auto"/>
      <w:textAlignment w:val="baseline"/>
    </w:pPr>
    <w:rPr>
      <w:rFonts w:ascii="Times New Roman" w:eastAsia="Times New Roman" w:hAnsi="Times New Roman" w:cs="Times New Roman"/>
      <w:kern w:val="1"/>
      <w:sz w:val="28"/>
      <w:szCs w:val="28"/>
      <w:lang w:eastAsia="ar-SA"/>
    </w:rPr>
  </w:style>
  <w:style w:type="paragraph" w:customStyle="1" w:styleId="Default">
    <w:name w:val="Default"/>
    <w:rsid w:val="005525AE"/>
    <w:pPr>
      <w:suppressAutoHyphens/>
      <w:spacing w:after="0" w:line="240" w:lineRule="auto"/>
      <w:textAlignment w:val="baseline"/>
    </w:pPr>
    <w:rPr>
      <w:rFonts w:ascii="Calibri" w:eastAsia="Calibri" w:hAnsi="Calibri" w:cs="Calibri"/>
      <w:color w:val="000000"/>
      <w:kern w:val="1"/>
      <w:sz w:val="24"/>
      <w:szCs w:val="24"/>
      <w:lang w:eastAsia="ar-SA"/>
    </w:rPr>
  </w:style>
  <w:style w:type="paragraph" w:styleId="aff6">
    <w:name w:val="header"/>
    <w:basedOn w:val="Standard"/>
    <w:link w:val="1a"/>
    <w:uiPriority w:val="99"/>
    <w:rsid w:val="005525AE"/>
    <w:pPr>
      <w:suppressLineNumbers/>
      <w:spacing w:after="0" w:line="240" w:lineRule="auto"/>
    </w:pPr>
  </w:style>
  <w:style w:type="character" w:customStyle="1" w:styleId="1a">
    <w:name w:val="Верхний колонтитул Знак1"/>
    <w:basedOn w:val="a0"/>
    <w:link w:val="aff6"/>
    <w:uiPriority w:val="99"/>
    <w:rsid w:val="005525AE"/>
    <w:rPr>
      <w:rFonts w:ascii="Calibri" w:eastAsia="Times New Roman" w:hAnsi="Calibri" w:cs="Calibri"/>
      <w:kern w:val="1"/>
      <w:lang w:eastAsia="ar-SA"/>
    </w:rPr>
  </w:style>
  <w:style w:type="paragraph" w:styleId="aff7">
    <w:name w:val="footer"/>
    <w:basedOn w:val="Standard"/>
    <w:link w:val="1b"/>
    <w:uiPriority w:val="99"/>
    <w:rsid w:val="005525AE"/>
    <w:pPr>
      <w:suppressLineNumbers/>
      <w:spacing w:after="0" w:line="240" w:lineRule="auto"/>
    </w:pPr>
  </w:style>
  <w:style w:type="character" w:customStyle="1" w:styleId="1b">
    <w:name w:val="Нижний колонтитул Знак1"/>
    <w:basedOn w:val="a0"/>
    <w:link w:val="aff7"/>
    <w:rsid w:val="005525AE"/>
    <w:rPr>
      <w:rFonts w:ascii="Calibri" w:eastAsia="Times New Roman" w:hAnsi="Calibri" w:cs="Calibri"/>
      <w:kern w:val="1"/>
      <w:lang w:eastAsia="ar-SA"/>
    </w:rPr>
  </w:style>
  <w:style w:type="paragraph" w:customStyle="1" w:styleId="39">
    <w:name w:val="[Ростех] Наименование Подраздела (Уровень 3)"/>
    <w:uiPriority w:val="99"/>
    <w:qFormat/>
    <w:rsid w:val="005525AE"/>
    <w:pPr>
      <w:keepNext/>
      <w:keepLines/>
      <w:suppressAutoHyphens/>
      <w:spacing w:before="240" w:after="0" w:line="240" w:lineRule="auto"/>
      <w:textAlignment w:val="baseline"/>
    </w:pPr>
    <w:rPr>
      <w:rFonts w:ascii="Proxima Nova ExCn Rg" w:eastAsia="Times New Roman" w:hAnsi="Proxima Nova ExCn Rg" w:cs="Proxima Nova ExCn Rg"/>
      <w:b/>
      <w:kern w:val="1"/>
      <w:sz w:val="28"/>
      <w:szCs w:val="28"/>
      <w:lang w:eastAsia="ar-SA"/>
    </w:rPr>
  </w:style>
  <w:style w:type="paragraph" w:customStyle="1" w:styleId="29">
    <w:name w:val="[Ростех] Наименование Раздела (Уровень 2)"/>
    <w:uiPriority w:val="99"/>
    <w:qFormat/>
    <w:rsid w:val="005525AE"/>
    <w:pPr>
      <w:keepNext/>
      <w:keepLines/>
      <w:suppressAutoHyphens/>
      <w:spacing w:before="240" w:after="0" w:line="240" w:lineRule="auto"/>
      <w:jc w:val="center"/>
      <w:textAlignment w:val="baseline"/>
    </w:pPr>
    <w:rPr>
      <w:rFonts w:ascii="Proxima Nova ExCn Rg" w:eastAsia="Times New Roman" w:hAnsi="Proxima Nova ExCn Rg" w:cs="Proxima Nova ExCn Rg"/>
      <w:b/>
      <w:kern w:val="1"/>
      <w:sz w:val="28"/>
      <w:szCs w:val="28"/>
      <w:lang w:eastAsia="ar-SA"/>
    </w:rPr>
  </w:style>
  <w:style w:type="paragraph" w:customStyle="1" w:styleId="aff8">
    <w:name w:val="[Ростех] Простой текст (Без уровня)"/>
    <w:uiPriority w:val="99"/>
    <w:qFormat/>
    <w:rsid w:val="005525AE"/>
    <w:pPr>
      <w:suppressAutoHyphens/>
      <w:spacing w:before="120" w:after="0" w:line="240" w:lineRule="auto"/>
      <w:jc w:val="both"/>
      <w:textAlignment w:val="baseline"/>
    </w:pPr>
    <w:rPr>
      <w:rFonts w:ascii="Proxima Nova ExCn Rg" w:eastAsia="Times New Roman" w:hAnsi="Proxima Nova ExCn Rg" w:cs="Proxima Nova ExCn Rg"/>
      <w:kern w:val="1"/>
      <w:sz w:val="28"/>
      <w:szCs w:val="28"/>
      <w:lang w:eastAsia="ar-SA"/>
    </w:rPr>
  </w:style>
  <w:style w:type="paragraph" w:customStyle="1" w:styleId="55">
    <w:name w:val="[Ростех] Текст Подпункта (Уровень 5)"/>
    <w:uiPriority w:val="99"/>
    <w:qFormat/>
    <w:rsid w:val="005525AE"/>
    <w:pPr>
      <w:suppressAutoHyphens/>
      <w:spacing w:before="120" w:after="0" w:line="240" w:lineRule="auto"/>
      <w:jc w:val="both"/>
      <w:textAlignment w:val="baseline"/>
    </w:pPr>
    <w:rPr>
      <w:rFonts w:ascii="Proxima Nova ExCn Rg" w:eastAsia="Times New Roman" w:hAnsi="Proxima Nova ExCn Rg" w:cs="Proxima Nova ExCn Rg"/>
      <w:kern w:val="1"/>
      <w:sz w:val="28"/>
      <w:szCs w:val="28"/>
      <w:lang w:eastAsia="ar-SA"/>
    </w:rPr>
  </w:style>
  <w:style w:type="paragraph" w:customStyle="1" w:styleId="65">
    <w:name w:val="[Ростех] Текст Подпункта подпункта (Уровень 6)"/>
    <w:uiPriority w:val="99"/>
    <w:qFormat/>
    <w:rsid w:val="005525AE"/>
    <w:pPr>
      <w:suppressAutoHyphens/>
      <w:spacing w:before="120" w:after="0" w:line="240" w:lineRule="auto"/>
      <w:jc w:val="both"/>
      <w:textAlignment w:val="baseline"/>
    </w:pPr>
    <w:rPr>
      <w:rFonts w:ascii="Proxima Nova ExCn Rg" w:eastAsia="Times New Roman" w:hAnsi="Proxima Nova ExCn Rg" w:cs="Proxima Nova ExCn Rg"/>
      <w:kern w:val="1"/>
      <w:sz w:val="28"/>
      <w:szCs w:val="28"/>
      <w:lang w:eastAsia="ar-SA"/>
    </w:rPr>
  </w:style>
  <w:style w:type="paragraph" w:customStyle="1" w:styleId="46">
    <w:name w:val="[Ростех] Текст Пункта (Уровень 4)"/>
    <w:uiPriority w:val="99"/>
    <w:qFormat/>
    <w:rsid w:val="005525AE"/>
    <w:pPr>
      <w:suppressAutoHyphens/>
      <w:spacing w:before="120" w:after="0" w:line="240" w:lineRule="auto"/>
      <w:jc w:val="both"/>
      <w:textAlignment w:val="baseline"/>
    </w:pPr>
    <w:rPr>
      <w:rFonts w:ascii="Proxima Nova ExCn Rg" w:eastAsia="Times New Roman" w:hAnsi="Proxima Nova ExCn Rg" w:cs="Proxima Nova ExCn Rg"/>
      <w:kern w:val="1"/>
      <w:sz w:val="28"/>
      <w:szCs w:val="28"/>
      <w:lang w:eastAsia="ar-SA"/>
    </w:rPr>
  </w:style>
  <w:style w:type="paragraph" w:styleId="aff9">
    <w:name w:val="footnote text"/>
    <w:basedOn w:val="Standard"/>
    <w:link w:val="1c"/>
    <w:uiPriority w:val="99"/>
    <w:rsid w:val="005525AE"/>
    <w:pPr>
      <w:spacing w:after="0" w:line="240" w:lineRule="auto"/>
    </w:pPr>
    <w:rPr>
      <w:sz w:val="20"/>
      <w:szCs w:val="20"/>
    </w:rPr>
  </w:style>
  <w:style w:type="character" w:customStyle="1" w:styleId="1c">
    <w:name w:val="Текст сноски Знак1"/>
    <w:basedOn w:val="a0"/>
    <w:link w:val="aff9"/>
    <w:rsid w:val="005525AE"/>
    <w:rPr>
      <w:rFonts w:ascii="Calibri" w:eastAsia="Times New Roman" w:hAnsi="Calibri" w:cs="Calibri"/>
      <w:kern w:val="1"/>
      <w:sz w:val="20"/>
      <w:szCs w:val="20"/>
      <w:lang w:eastAsia="ar-SA"/>
    </w:rPr>
  </w:style>
  <w:style w:type="paragraph" w:customStyle="1" w:styleId="210">
    <w:name w:val="Основной текст 21"/>
    <w:basedOn w:val="Standard"/>
    <w:rsid w:val="005525AE"/>
    <w:pPr>
      <w:spacing w:after="120" w:line="480" w:lineRule="auto"/>
    </w:pPr>
  </w:style>
  <w:style w:type="paragraph" w:customStyle="1" w:styleId="Contents3">
    <w:name w:val="Contents 3"/>
    <w:basedOn w:val="Standard"/>
    <w:rsid w:val="005525AE"/>
    <w:pPr>
      <w:spacing w:before="120" w:after="0" w:line="240" w:lineRule="auto"/>
      <w:ind w:left="1134" w:hanging="1134"/>
      <w:jc w:val="both"/>
    </w:pPr>
    <w:rPr>
      <w:rFonts w:ascii="Proxima Nova ExCn Rg" w:hAnsi="Proxima Nova ExCn Rg" w:cs="Proxima Nova ExCn Rg"/>
      <w:iCs/>
      <w:sz w:val="28"/>
      <w:szCs w:val="20"/>
    </w:rPr>
  </w:style>
  <w:style w:type="paragraph" w:customStyle="1" w:styleId="affa">
    <w:name w:val="Номер со скобкой"/>
    <w:basedOn w:val="Standard"/>
    <w:rsid w:val="005525AE"/>
    <w:pPr>
      <w:spacing w:after="0" w:line="290" w:lineRule="exact"/>
      <w:ind w:left="467" w:hanging="227"/>
      <w:jc w:val="both"/>
    </w:pPr>
    <w:rPr>
      <w:rFonts w:ascii="Times New Roman" w:hAnsi="Times New Roman" w:cs="Times New Roman"/>
      <w:sz w:val="24"/>
      <w:szCs w:val="20"/>
    </w:rPr>
  </w:style>
  <w:style w:type="paragraph" w:customStyle="1" w:styleId="affb">
    <w:name w:val="Текст с номером"/>
    <w:basedOn w:val="Standard"/>
    <w:rsid w:val="005525AE"/>
    <w:pPr>
      <w:spacing w:after="0" w:line="290" w:lineRule="exact"/>
      <w:jc w:val="both"/>
    </w:pPr>
    <w:rPr>
      <w:rFonts w:ascii="Times New Roman" w:hAnsi="Times New Roman" w:cs="Times New Roman"/>
      <w:sz w:val="24"/>
      <w:szCs w:val="20"/>
    </w:rPr>
  </w:style>
  <w:style w:type="paragraph" w:customStyle="1" w:styleId="Oaeno">
    <w:name w:val="Oaeno"/>
    <w:basedOn w:val="Standard"/>
    <w:rsid w:val="005525AE"/>
    <w:pPr>
      <w:spacing w:after="0" w:line="240" w:lineRule="auto"/>
    </w:pPr>
    <w:rPr>
      <w:rFonts w:ascii="Courier New" w:hAnsi="Courier New" w:cs="Courier New"/>
      <w:sz w:val="20"/>
      <w:szCs w:val="20"/>
    </w:rPr>
  </w:style>
  <w:style w:type="paragraph" w:customStyle="1" w:styleId="affc">
    <w:name w:val="Основной Сериф"/>
    <w:rsid w:val="005525AE"/>
    <w:pPr>
      <w:suppressAutoHyphens/>
      <w:spacing w:after="0" w:line="290" w:lineRule="exact"/>
      <w:ind w:firstLine="357"/>
      <w:jc w:val="both"/>
      <w:textAlignment w:val="baseline"/>
    </w:pPr>
    <w:rPr>
      <w:rFonts w:ascii="Times New Roman" w:eastAsia="Times New Roman" w:hAnsi="Times New Roman" w:cs="Times New Roman"/>
      <w:kern w:val="1"/>
      <w:sz w:val="24"/>
      <w:szCs w:val="20"/>
      <w:lang w:eastAsia="ar-SA"/>
    </w:rPr>
  </w:style>
  <w:style w:type="paragraph" w:customStyle="1" w:styleId="affd">
    <w:name w:val="Перечисление в скобке"/>
    <w:basedOn w:val="affa"/>
    <w:rsid w:val="005525AE"/>
    <w:pPr>
      <w:ind w:left="707"/>
    </w:pPr>
    <w:rPr>
      <w:bCs/>
    </w:rPr>
  </w:style>
  <w:style w:type="paragraph" w:customStyle="1" w:styleId="affe">
    <w:name w:val="Подраздел"/>
    <w:basedOn w:val="affc"/>
    <w:rsid w:val="005525AE"/>
    <w:pPr>
      <w:keepNext/>
      <w:keepLines/>
      <w:spacing w:before="357" w:after="178" w:line="240" w:lineRule="auto"/>
      <w:ind w:firstLine="0"/>
      <w:jc w:val="center"/>
    </w:pPr>
    <w:rPr>
      <w:sz w:val="28"/>
      <w:szCs w:val="26"/>
    </w:rPr>
  </w:style>
  <w:style w:type="paragraph" w:customStyle="1" w:styleId="afff">
    <w:name w:val="Подподраздел"/>
    <w:basedOn w:val="affb"/>
    <w:rsid w:val="005525AE"/>
    <w:pPr>
      <w:keepNext/>
      <w:keepLines/>
      <w:spacing w:before="195" w:after="98" w:line="240" w:lineRule="auto"/>
    </w:pPr>
  </w:style>
  <w:style w:type="paragraph" w:customStyle="1" w:styleId="-31">
    <w:name w:val="Пункт-3"/>
    <w:basedOn w:val="Standard"/>
    <w:rsid w:val="005525AE"/>
    <w:pPr>
      <w:spacing w:after="0" w:line="288" w:lineRule="auto"/>
      <w:jc w:val="both"/>
    </w:pPr>
    <w:rPr>
      <w:rFonts w:ascii="Times New Roman" w:hAnsi="Times New Roman" w:cs="Times New Roman"/>
      <w:sz w:val="28"/>
      <w:szCs w:val="24"/>
    </w:rPr>
  </w:style>
  <w:style w:type="paragraph" w:customStyle="1" w:styleId="1d">
    <w:name w:val="Текст1"/>
    <w:basedOn w:val="Standard"/>
    <w:rsid w:val="005525AE"/>
    <w:pPr>
      <w:spacing w:after="0" w:line="288" w:lineRule="auto"/>
      <w:ind w:firstLine="720"/>
      <w:jc w:val="both"/>
    </w:pPr>
    <w:rPr>
      <w:rFonts w:ascii="Times New Roman" w:hAnsi="Times New Roman" w:cs="Times New Roman"/>
      <w:sz w:val="26"/>
      <w:szCs w:val="26"/>
    </w:rPr>
  </w:style>
  <w:style w:type="paragraph" w:customStyle="1" w:styleId="-40">
    <w:name w:val="Пункт-4"/>
    <w:basedOn w:val="Standard"/>
    <w:rsid w:val="005525AE"/>
    <w:pPr>
      <w:spacing w:after="0" w:line="288" w:lineRule="auto"/>
      <w:jc w:val="both"/>
    </w:pPr>
    <w:rPr>
      <w:rFonts w:ascii="Times New Roman" w:hAnsi="Times New Roman" w:cs="Times New Roman"/>
      <w:sz w:val="28"/>
      <w:szCs w:val="24"/>
    </w:rPr>
  </w:style>
  <w:style w:type="paragraph" w:customStyle="1" w:styleId="-50">
    <w:name w:val="Пункт-5"/>
    <w:basedOn w:val="Standard"/>
    <w:rsid w:val="005525AE"/>
    <w:pPr>
      <w:spacing w:after="0" w:line="288" w:lineRule="auto"/>
      <w:jc w:val="both"/>
    </w:pPr>
    <w:rPr>
      <w:rFonts w:ascii="Times New Roman" w:hAnsi="Times New Roman" w:cs="Times New Roman"/>
      <w:sz w:val="28"/>
      <w:szCs w:val="24"/>
    </w:rPr>
  </w:style>
  <w:style w:type="paragraph" w:customStyle="1" w:styleId="-6">
    <w:name w:val="Пункт-6"/>
    <w:basedOn w:val="Standard"/>
    <w:rsid w:val="005525AE"/>
    <w:pPr>
      <w:spacing w:after="0" w:line="288" w:lineRule="auto"/>
      <w:jc w:val="both"/>
    </w:pPr>
    <w:rPr>
      <w:rFonts w:ascii="Times New Roman" w:hAnsi="Times New Roman" w:cs="Times New Roman"/>
      <w:sz w:val="28"/>
      <w:szCs w:val="24"/>
    </w:rPr>
  </w:style>
  <w:style w:type="paragraph" w:customStyle="1" w:styleId="-7">
    <w:name w:val="Пункт-7"/>
    <w:basedOn w:val="Standard"/>
    <w:rsid w:val="005525AE"/>
    <w:pPr>
      <w:spacing w:after="0" w:line="288" w:lineRule="auto"/>
      <w:jc w:val="both"/>
    </w:pPr>
    <w:rPr>
      <w:rFonts w:ascii="Times New Roman" w:hAnsi="Times New Roman" w:cs="Times New Roman"/>
      <w:sz w:val="28"/>
      <w:szCs w:val="24"/>
    </w:rPr>
  </w:style>
  <w:style w:type="paragraph" w:customStyle="1" w:styleId="ConsPlusCell">
    <w:name w:val="ConsPlusCell"/>
    <w:rsid w:val="005525AE"/>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2a">
    <w:name w:val="Пункт2"/>
    <w:basedOn w:val="Standard"/>
    <w:rsid w:val="005525AE"/>
    <w:pPr>
      <w:jc w:val="both"/>
    </w:pPr>
    <w:rPr>
      <w:rFonts w:eastAsia="Calibri"/>
      <w:sz w:val="24"/>
    </w:rPr>
  </w:style>
  <w:style w:type="paragraph" w:customStyle="1" w:styleId="Footnote">
    <w:name w:val="Footnote"/>
    <w:basedOn w:val="Standard"/>
    <w:rsid w:val="005525AE"/>
    <w:pPr>
      <w:suppressLineNumbers/>
      <w:ind w:left="283" w:hanging="283"/>
    </w:pPr>
    <w:rPr>
      <w:sz w:val="20"/>
      <w:szCs w:val="20"/>
    </w:rPr>
  </w:style>
  <w:style w:type="paragraph" w:customStyle="1" w:styleId="TableContents">
    <w:name w:val="Table Contents"/>
    <w:basedOn w:val="Standard"/>
    <w:rsid w:val="005525AE"/>
    <w:pPr>
      <w:suppressLineNumbers/>
    </w:pPr>
  </w:style>
  <w:style w:type="paragraph" w:customStyle="1" w:styleId="TableHeading">
    <w:name w:val="Table Heading"/>
    <w:basedOn w:val="TableContents"/>
    <w:rsid w:val="005525AE"/>
    <w:pPr>
      <w:jc w:val="center"/>
    </w:pPr>
    <w:rPr>
      <w:b/>
      <w:bCs/>
    </w:rPr>
  </w:style>
  <w:style w:type="paragraph" w:customStyle="1" w:styleId="-3">
    <w:name w:val="Подзаголовок-3"/>
    <w:basedOn w:val="-31"/>
    <w:rsid w:val="005525AE"/>
    <w:pPr>
      <w:keepNext/>
      <w:numPr>
        <w:numId w:val="2"/>
      </w:numPr>
      <w:spacing w:before="240" w:after="120" w:line="240" w:lineRule="auto"/>
      <w:textAlignment w:val="auto"/>
    </w:pPr>
    <w:rPr>
      <w:rFonts w:ascii="Proxima Nova ExCn Rg" w:hAnsi="Proxima Nova ExCn Rg" w:cs="Proxima Nova ExCn Rg"/>
      <w:b/>
      <w:szCs w:val="30"/>
    </w:rPr>
  </w:style>
  <w:style w:type="paragraph" w:customStyle="1" w:styleId="-41">
    <w:name w:val="Подзаголовок-4"/>
    <w:basedOn w:val="-40"/>
    <w:rsid w:val="005525AE"/>
    <w:pPr>
      <w:keepNext/>
      <w:tabs>
        <w:tab w:val="num" w:pos="0"/>
      </w:tabs>
      <w:suppressAutoHyphens w:val="0"/>
      <w:spacing w:before="240" w:line="240" w:lineRule="auto"/>
      <w:ind w:left="1134"/>
      <w:textAlignment w:val="auto"/>
    </w:pPr>
    <w:rPr>
      <w:rFonts w:ascii="Proxima Nova ExCn Rg" w:hAnsi="Proxima Nova ExCn Rg" w:cs="Proxima Nova ExCn Rg"/>
      <w:b/>
      <w:i/>
      <w:szCs w:val="30"/>
    </w:rPr>
  </w:style>
  <w:style w:type="paragraph" w:styleId="HTML0">
    <w:name w:val="HTML Address"/>
    <w:basedOn w:val="a"/>
    <w:link w:val="HTML1"/>
    <w:rsid w:val="005525AE"/>
    <w:pPr>
      <w:tabs>
        <w:tab w:val="left" w:pos="360"/>
      </w:tabs>
      <w:spacing w:before="120" w:after="0" w:line="240" w:lineRule="auto"/>
      <w:jc w:val="both"/>
    </w:pPr>
    <w:rPr>
      <w:rFonts w:ascii="Proxima Nova ExCn Rg" w:eastAsia="Times New Roman" w:hAnsi="Proxima Nova ExCn Rg" w:cs="Times New Roman"/>
      <w:i/>
      <w:iCs/>
      <w:kern w:val="1"/>
      <w:sz w:val="28"/>
      <w:szCs w:val="30"/>
      <w:lang w:eastAsia="ar-SA"/>
    </w:rPr>
  </w:style>
  <w:style w:type="character" w:customStyle="1" w:styleId="HTML1">
    <w:name w:val="Адрес HTML Знак1"/>
    <w:basedOn w:val="a0"/>
    <w:link w:val="HTML0"/>
    <w:rsid w:val="005525AE"/>
    <w:rPr>
      <w:rFonts w:ascii="Proxima Nova ExCn Rg" w:eastAsia="Times New Roman" w:hAnsi="Proxima Nova ExCn Rg" w:cs="Times New Roman"/>
      <w:i/>
      <w:iCs/>
      <w:kern w:val="1"/>
      <w:sz w:val="28"/>
      <w:szCs w:val="30"/>
      <w:lang w:eastAsia="ar-SA"/>
    </w:rPr>
  </w:style>
  <w:style w:type="paragraph" w:customStyle="1" w:styleId="1e">
    <w:name w:val="1"/>
    <w:basedOn w:val="a"/>
    <w:next w:val="afff0"/>
    <w:qFormat/>
    <w:rsid w:val="005525AE"/>
    <w:pPr>
      <w:keepNext/>
      <w:tabs>
        <w:tab w:val="left" w:pos="360"/>
      </w:tabs>
      <w:spacing w:before="240" w:after="120" w:line="240" w:lineRule="auto"/>
      <w:jc w:val="both"/>
    </w:pPr>
    <w:rPr>
      <w:rFonts w:ascii="Proxima Nova ExCn Rg" w:eastAsia="Times New Roman" w:hAnsi="Proxima Nova ExCn Rg" w:cs="Times New Roman"/>
      <w:bCs/>
      <w:i/>
      <w:kern w:val="1"/>
      <w:sz w:val="28"/>
      <w:szCs w:val="28"/>
      <w:lang w:eastAsia="ar-SA"/>
    </w:rPr>
  </w:style>
  <w:style w:type="paragraph" w:styleId="afff0">
    <w:name w:val="Subtitle"/>
    <w:basedOn w:val="aff2"/>
    <w:next w:val="aff3"/>
    <w:link w:val="afff1"/>
    <w:qFormat/>
    <w:rsid w:val="005525AE"/>
    <w:pPr>
      <w:jc w:val="center"/>
    </w:pPr>
    <w:rPr>
      <w:i/>
      <w:iCs/>
    </w:rPr>
  </w:style>
  <w:style w:type="character" w:customStyle="1" w:styleId="afff1">
    <w:name w:val="Подзаголовок Знак"/>
    <w:basedOn w:val="a0"/>
    <w:link w:val="afff0"/>
    <w:rsid w:val="005525AE"/>
    <w:rPr>
      <w:rFonts w:ascii="Arial" w:eastAsia="Microsoft YaHei" w:hAnsi="Arial" w:cs="Arial"/>
      <w:i/>
      <w:iCs/>
      <w:kern w:val="1"/>
      <w:sz w:val="28"/>
      <w:szCs w:val="28"/>
      <w:lang w:eastAsia="ar-SA"/>
    </w:rPr>
  </w:style>
  <w:style w:type="paragraph" w:customStyle="1" w:styleId="1f">
    <w:name w:val="Нумерованный список1"/>
    <w:basedOn w:val="a"/>
    <w:rsid w:val="005525AE"/>
    <w:pPr>
      <w:tabs>
        <w:tab w:val="left" w:pos="360"/>
      </w:tabs>
      <w:autoSpaceDE w:val="0"/>
      <w:spacing w:before="60" w:after="0" w:line="288" w:lineRule="auto"/>
      <w:ind w:left="360" w:hanging="360"/>
      <w:jc w:val="both"/>
    </w:pPr>
    <w:rPr>
      <w:rFonts w:ascii="Proxima Nova ExCn Rg" w:eastAsia="Times New Roman" w:hAnsi="Proxima Nova ExCn Rg" w:cs="Times New Roman"/>
      <w:kern w:val="1"/>
      <w:sz w:val="28"/>
      <w:szCs w:val="28"/>
      <w:lang w:eastAsia="ar-SA"/>
    </w:rPr>
  </w:style>
  <w:style w:type="paragraph" w:customStyle="1" w:styleId="211">
    <w:name w:val="Нумерованный список 21"/>
    <w:basedOn w:val="a"/>
    <w:rsid w:val="005525AE"/>
    <w:pPr>
      <w:tabs>
        <w:tab w:val="left" w:pos="360"/>
      </w:tabs>
      <w:spacing w:before="60" w:after="0" w:line="240" w:lineRule="auto"/>
      <w:jc w:val="both"/>
    </w:pPr>
    <w:rPr>
      <w:rFonts w:ascii="Proxima Nova ExCn Rg" w:eastAsia="Times New Roman" w:hAnsi="Proxima Nova ExCn Rg" w:cs="Times New Roman"/>
      <w:kern w:val="1"/>
      <w:sz w:val="28"/>
      <w:szCs w:val="20"/>
      <w:lang w:eastAsia="ar-SA"/>
    </w:rPr>
  </w:style>
  <w:style w:type="paragraph" w:styleId="afff2">
    <w:name w:val="Normal (Web)"/>
    <w:basedOn w:val="a"/>
    <w:rsid w:val="005525AE"/>
    <w:pPr>
      <w:tabs>
        <w:tab w:val="left" w:pos="360"/>
      </w:tabs>
      <w:spacing w:before="120" w:after="0" w:line="240" w:lineRule="auto"/>
      <w:ind w:firstLine="567"/>
      <w:jc w:val="both"/>
    </w:pPr>
    <w:rPr>
      <w:rFonts w:ascii="Proxima Nova ExCn Rg" w:eastAsia="Times New Roman" w:hAnsi="Proxima Nova ExCn Rg" w:cs="Times New Roman"/>
      <w:kern w:val="1"/>
      <w:sz w:val="28"/>
      <w:szCs w:val="30"/>
      <w:lang w:eastAsia="ar-SA"/>
    </w:rPr>
  </w:style>
  <w:style w:type="paragraph" w:customStyle="1" w:styleId="1f0">
    <w:name w:val="[Ростех] Наименование Главы (Уровень 1)"/>
    <w:rsid w:val="005525AE"/>
    <w:pPr>
      <w:keepNext/>
      <w:keepLines/>
      <w:pageBreakBefore/>
      <w:suppressAutoHyphens/>
      <w:spacing w:before="240" w:after="0" w:line="240" w:lineRule="auto"/>
      <w:jc w:val="center"/>
    </w:pPr>
    <w:rPr>
      <w:rFonts w:ascii="Proxima Nova ExCn Rg" w:eastAsia="Cambria" w:hAnsi="Proxima Nova ExCn Rg" w:cs="Proxima Nova ExCn Rg"/>
      <w:b/>
      <w:caps/>
      <w:sz w:val="28"/>
      <w:szCs w:val="28"/>
      <w:lang w:eastAsia="ar-SA"/>
    </w:rPr>
  </w:style>
  <w:style w:type="paragraph" w:styleId="1f1">
    <w:name w:val="toc 1"/>
    <w:basedOn w:val="1f0"/>
    <w:next w:val="a"/>
    <w:uiPriority w:val="39"/>
    <w:rsid w:val="005525AE"/>
    <w:pPr>
      <w:keepNext w:val="0"/>
      <w:keepLines w:val="0"/>
      <w:pageBreakBefore w:val="0"/>
      <w:tabs>
        <w:tab w:val="left" w:pos="1120"/>
        <w:tab w:val="right" w:pos="12899"/>
      </w:tabs>
      <w:spacing w:before="120"/>
      <w:ind w:left="1134" w:hanging="1134"/>
      <w:jc w:val="left"/>
    </w:pPr>
    <w:rPr>
      <w:b w:val="0"/>
      <w:bCs/>
      <w:caps w:val="0"/>
      <w:szCs w:val="20"/>
    </w:rPr>
  </w:style>
  <w:style w:type="paragraph" w:styleId="2b">
    <w:name w:val="toc 2"/>
    <w:basedOn w:val="a"/>
    <w:next w:val="a"/>
    <w:uiPriority w:val="39"/>
    <w:rsid w:val="005525AE"/>
    <w:pPr>
      <w:tabs>
        <w:tab w:val="right" w:pos="12899"/>
      </w:tabs>
      <w:spacing w:before="120" w:after="0" w:line="240" w:lineRule="auto"/>
      <w:ind w:left="1134" w:hanging="1134"/>
      <w:jc w:val="both"/>
    </w:pPr>
    <w:rPr>
      <w:rFonts w:ascii="Proxima Nova ExCn Rg" w:eastAsia="Times New Roman" w:hAnsi="Proxima Nova ExCn Rg" w:cs="Times New Roman"/>
      <w:kern w:val="1"/>
      <w:sz w:val="28"/>
      <w:szCs w:val="20"/>
      <w:lang w:eastAsia="ar-SA"/>
    </w:rPr>
  </w:style>
  <w:style w:type="paragraph" w:styleId="3a">
    <w:name w:val="toc 3"/>
    <w:basedOn w:val="a"/>
    <w:next w:val="a"/>
    <w:rsid w:val="005525AE"/>
    <w:pPr>
      <w:tabs>
        <w:tab w:val="left" w:pos="1134"/>
        <w:tab w:val="right" w:pos="12899"/>
      </w:tabs>
      <w:spacing w:before="120" w:after="0" w:line="240" w:lineRule="auto"/>
      <w:ind w:left="1134" w:hanging="1134"/>
      <w:jc w:val="both"/>
    </w:pPr>
    <w:rPr>
      <w:rFonts w:ascii="Proxima Nova ExCn Rg" w:eastAsia="Times New Roman" w:hAnsi="Proxima Nova ExCn Rg" w:cs="Times New Roman"/>
      <w:iCs/>
      <w:kern w:val="1"/>
      <w:sz w:val="28"/>
      <w:szCs w:val="20"/>
      <w:lang w:eastAsia="ar-SA"/>
    </w:rPr>
  </w:style>
  <w:style w:type="paragraph" w:styleId="66">
    <w:name w:val="toc 6"/>
    <w:basedOn w:val="a"/>
    <w:next w:val="a"/>
    <w:rsid w:val="005525AE"/>
    <w:pPr>
      <w:tabs>
        <w:tab w:val="left" w:pos="360"/>
      </w:tabs>
      <w:spacing w:before="120" w:after="0" w:line="288" w:lineRule="auto"/>
      <w:ind w:left="1400" w:firstLine="567"/>
      <w:jc w:val="both"/>
    </w:pPr>
    <w:rPr>
      <w:rFonts w:ascii="Proxima Nova ExCn Rg" w:eastAsia="Times New Roman" w:hAnsi="Proxima Nova ExCn Rg" w:cs="Times New Roman"/>
      <w:kern w:val="1"/>
      <w:sz w:val="18"/>
      <w:szCs w:val="18"/>
      <w:lang w:eastAsia="ar-SA"/>
    </w:rPr>
  </w:style>
  <w:style w:type="paragraph" w:customStyle="1" w:styleId="310">
    <w:name w:val="Основной текст 31"/>
    <w:basedOn w:val="a"/>
    <w:rsid w:val="005525AE"/>
    <w:pPr>
      <w:tabs>
        <w:tab w:val="left" w:pos="360"/>
        <w:tab w:val="left" w:pos="720"/>
      </w:tabs>
      <w:spacing w:before="120" w:after="120" w:line="288" w:lineRule="auto"/>
      <w:ind w:left="720" w:hanging="720"/>
      <w:jc w:val="both"/>
    </w:pPr>
    <w:rPr>
      <w:rFonts w:ascii="Proxima Nova ExCn Rg" w:eastAsia="Times New Roman" w:hAnsi="Proxima Nova ExCn Rg" w:cs="Times New Roman"/>
      <w:kern w:val="1"/>
      <w:sz w:val="16"/>
      <w:szCs w:val="16"/>
      <w:lang w:eastAsia="ar-SA"/>
    </w:rPr>
  </w:style>
  <w:style w:type="paragraph" w:styleId="afff3">
    <w:name w:val="Body Text Indent"/>
    <w:basedOn w:val="a"/>
    <w:link w:val="1f2"/>
    <w:rsid w:val="005525AE"/>
    <w:pPr>
      <w:tabs>
        <w:tab w:val="left" w:pos="360"/>
      </w:tabs>
      <w:autoSpaceDE w:val="0"/>
      <w:spacing w:before="120" w:after="0" w:line="288" w:lineRule="auto"/>
      <w:ind w:firstLine="485"/>
      <w:jc w:val="both"/>
    </w:pPr>
    <w:rPr>
      <w:rFonts w:ascii="Proxima Nova ExCn Rg" w:eastAsia="Times New Roman" w:hAnsi="Proxima Nova ExCn Rg" w:cs="Times New Roman"/>
      <w:i/>
      <w:iCs/>
      <w:color w:val="000000"/>
      <w:kern w:val="1"/>
      <w:sz w:val="28"/>
      <w:szCs w:val="28"/>
      <w:lang w:eastAsia="ar-SA"/>
    </w:rPr>
  </w:style>
  <w:style w:type="character" w:customStyle="1" w:styleId="1f2">
    <w:name w:val="Основной текст с отступом Знак1"/>
    <w:basedOn w:val="a0"/>
    <w:link w:val="afff3"/>
    <w:rsid w:val="005525AE"/>
    <w:rPr>
      <w:rFonts w:ascii="Proxima Nova ExCn Rg" w:eastAsia="Times New Roman" w:hAnsi="Proxima Nova ExCn Rg" w:cs="Times New Roman"/>
      <w:i/>
      <w:iCs/>
      <w:color w:val="000000"/>
      <w:kern w:val="1"/>
      <w:sz w:val="28"/>
      <w:szCs w:val="28"/>
      <w:lang w:eastAsia="ar-SA"/>
    </w:rPr>
  </w:style>
  <w:style w:type="paragraph" w:customStyle="1" w:styleId="212">
    <w:name w:val="Основной текст с отступом 21"/>
    <w:basedOn w:val="a"/>
    <w:rsid w:val="005525AE"/>
    <w:pPr>
      <w:tabs>
        <w:tab w:val="left" w:pos="360"/>
      </w:tabs>
      <w:spacing w:before="120" w:after="120" w:line="480" w:lineRule="auto"/>
      <w:ind w:left="283" w:firstLine="567"/>
      <w:jc w:val="both"/>
    </w:pPr>
    <w:rPr>
      <w:rFonts w:ascii="Proxima Nova ExCn Rg" w:eastAsia="Times New Roman" w:hAnsi="Proxima Nova ExCn Rg" w:cs="Times New Roman"/>
      <w:kern w:val="1"/>
      <w:sz w:val="28"/>
      <w:szCs w:val="28"/>
      <w:lang w:eastAsia="ar-SA"/>
    </w:rPr>
  </w:style>
  <w:style w:type="paragraph" w:customStyle="1" w:styleId="311">
    <w:name w:val="Основной текст с отступом 31"/>
    <w:basedOn w:val="a"/>
    <w:rsid w:val="005525AE"/>
    <w:pPr>
      <w:tabs>
        <w:tab w:val="left" w:pos="360"/>
      </w:tabs>
      <w:spacing w:before="120" w:after="0" w:line="240" w:lineRule="auto"/>
      <w:ind w:firstLine="567"/>
      <w:jc w:val="both"/>
    </w:pPr>
    <w:rPr>
      <w:rFonts w:ascii="Proxima Nova ExCn Rg" w:eastAsia="Times New Roman" w:hAnsi="Proxima Nova ExCn Rg" w:cs="Times New Roman"/>
      <w:b/>
      <w:bCs/>
      <w:kern w:val="1"/>
      <w:sz w:val="26"/>
      <w:szCs w:val="26"/>
      <w:lang w:eastAsia="ar-SA"/>
    </w:rPr>
  </w:style>
  <w:style w:type="paragraph" w:customStyle="1" w:styleId="-42">
    <w:name w:val="пункт-4"/>
    <w:basedOn w:val="a"/>
    <w:rsid w:val="005525AE"/>
    <w:pPr>
      <w:tabs>
        <w:tab w:val="left" w:pos="360"/>
        <w:tab w:val="left" w:pos="1701"/>
      </w:tabs>
      <w:spacing w:before="120" w:after="0" w:line="288" w:lineRule="auto"/>
      <w:ind w:firstLine="567"/>
      <w:jc w:val="both"/>
    </w:pPr>
    <w:rPr>
      <w:rFonts w:ascii="Proxima Nova ExCn Rg" w:eastAsia="Times New Roman" w:hAnsi="Proxima Nova ExCn Rg" w:cs="Times New Roman"/>
      <w:kern w:val="1"/>
      <w:sz w:val="28"/>
      <w:szCs w:val="28"/>
      <w:lang w:eastAsia="ar-SA"/>
    </w:rPr>
  </w:style>
  <w:style w:type="paragraph" w:customStyle="1" w:styleId="-51">
    <w:name w:val="пункт-5"/>
    <w:basedOn w:val="a"/>
    <w:rsid w:val="005525AE"/>
    <w:pPr>
      <w:tabs>
        <w:tab w:val="left" w:pos="360"/>
        <w:tab w:val="left" w:pos="1701"/>
      </w:tabs>
      <w:spacing w:before="120" w:after="0" w:line="288" w:lineRule="auto"/>
      <w:ind w:firstLine="567"/>
      <w:jc w:val="both"/>
    </w:pPr>
    <w:rPr>
      <w:rFonts w:ascii="Proxima Nova ExCn Rg" w:eastAsia="Times New Roman" w:hAnsi="Proxima Nova ExCn Rg" w:cs="Times New Roman"/>
      <w:kern w:val="1"/>
      <w:sz w:val="28"/>
      <w:szCs w:val="28"/>
      <w:lang w:eastAsia="ar-SA"/>
    </w:rPr>
  </w:style>
  <w:style w:type="paragraph" w:customStyle="1" w:styleId="-60">
    <w:name w:val="пункт-6"/>
    <w:basedOn w:val="a"/>
    <w:rsid w:val="005525AE"/>
    <w:pPr>
      <w:tabs>
        <w:tab w:val="left" w:pos="360"/>
        <w:tab w:val="left" w:pos="1701"/>
      </w:tabs>
      <w:spacing w:before="120" w:after="0" w:line="288" w:lineRule="auto"/>
      <w:ind w:firstLine="567"/>
      <w:jc w:val="both"/>
    </w:pPr>
    <w:rPr>
      <w:rFonts w:ascii="Proxima Nova ExCn Rg" w:eastAsia="Times New Roman" w:hAnsi="Proxima Nova ExCn Rg" w:cs="Times New Roman"/>
      <w:kern w:val="1"/>
      <w:sz w:val="28"/>
      <w:szCs w:val="28"/>
      <w:lang w:eastAsia="ar-SA"/>
    </w:rPr>
  </w:style>
  <w:style w:type="paragraph" w:customStyle="1" w:styleId="-70">
    <w:name w:val="пункт-7"/>
    <w:basedOn w:val="a"/>
    <w:rsid w:val="005525AE"/>
    <w:pPr>
      <w:tabs>
        <w:tab w:val="left" w:pos="360"/>
        <w:tab w:val="left" w:pos="1701"/>
      </w:tabs>
      <w:spacing w:before="120" w:after="0" w:line="288" w:lineRule="auto"/>
      <w:ind w:firstLine="567"/>
      <w:jc w:val="both"/>
    </w:pPr>
    <w:rPr>
      <w:rFonts w:ascii="Proxima Nova ExCn Rg" w:eastAsia="Times New Roman" w:hAnsi="Proxima Nova ExCn Rg" w:cs="Times New Roman"/>
      <w:kern w:val="1"/>
      <w:sz w:val="28"/>
      <w:szCs w:val="28"/>
      <w:lang w:eastAsia="ar-SA"/>
    </w:rPr>
  </w:style>
  <w:style w:type="paragraph" w:customStyle="1" w:styleId="afff4">
    <w:name w:val="Структура"/>
    <w:basedOn w:val="a"/>
    <w:rsid w:val="005525AE"/>
    <w:pPr>
      <w:pageBreakBefore/>
      <w:pBdr>
        <w:bottom w:val="double" w:sz="40" w:space="1" w:color="000000"/>
      </w:pBdr>
      <w:tabs>
        <w:tab w:val="left" w:pos="360"/>
        <w:tab w:val="left" w:pos="851"/>
      </w:tabs>
      <w:suppressAutoHyphens/>
      <w:spacing w:before="480" w:after="240" w:line="240" w:lineRule="auto"/>
      <w:ind w:right="2835"/>
      <w:jc w:val="both"/>
    </w:pPr>
    <w:rPr>
      <w:rFonts w:ascii="Arial" w:eastAsia="Times New Roman" w:hAnsi="Arial" w:cs="Arial"/>
      <w:b/>
      <w:bCs/>
      <w:caps/>
      <w:kern w:val="1"/>
      <w:sz w:val="36"/>
      <w:szCs w:val="36"/>
      <w:lang w:eastAsia="ar-SA"/>
    </w:rPr>
  </w:style>
  <w:style w:type="paragraph" w:customStyle="1" w:styleId="1f3">
    <w:name w:val="Схема документа1"/>
    <w:basedOn w:val="a"/>
    <w:rsid w:val="005525AE"/>
    <w:pPr>
      <w:shd w:val="clear" w:color="auto" w:fill="000080"/>
      <w:tabs>
        <w:tab w:val="left" w:pos="360"/>
      </w:tabs>
      <w:kinsoku w:val="0"/>
      <w:overflowPunct w:val="0"/>
      <w:autoSpaceDE w:val="0"/>
      <w:snapToGrid w:val="0"/>
      <w:spacing w:before="120" w:after="0" w:line="240" w:lineRule="auto"/>
    </w:pPr>
    <w:rPr>
      <w:rFonts w:ascii="Tahoma" w:eastAsia="Arial Unicode MS" w:hAnsi="Tahoma" w:cs="Tahoma"/>
      <w:kern w:val="1"/>
      <w:sz w:val="20"/>
      <w:szCs w:val="20"/>
      <w:lang w:eastAsia="ar-SA"/>
    </w:rPr>
  </w:style>
  <w:style w:type="paragraph" w:customStyle="1" w:styleId="afff5">
    <w:name w:val="Таблица текст"/>
    <w:basedOn w:val="a"/>
    <w:rsid w:val="005525AE"/>
    <w:pPr>
      <w:tabs>
        <w:tab w:val="left" w:pos="360"/>
      </w:tabs>
      <w:spacing w:before="40" w:after="40" w:line="240" w:lineRule="auto"/>
      <w:ind w:left="57" w:right="57"/>
      <w:jc w:val="both"/>
    </w:pPr>
    <w:rPr>
      <w:rFonts w:ascii="Proxima Nova ExCn Rg" w:eastAsia="Times New Roman" w:hAnsi="Proxima Nova ExCn Rg" w:cs="Times New Roman"/>
      <w:kern w:val="1"/>
      <w:sz w:val="28"/>
      <w:szCs w:val="30"/>
      <w:lang w:eastAsia="ar-SA"/>
    </w:rPr>
  </w:style>
  <w:style w:type="paragraph" w:customStyle="1" w:styleId="afff6">
    <w:name w:val="Таблица шапка"/>
    <w:basedOn w:val="a"/>
    <w:rsid w:val="005525AE"/>
    <w:pPr>
      <w:keepNext/>
      <w:tabs>
        <w:tab w:val="left" w:pos="360"/>
      </w:tabs>
      <w:spacing w:before="40" w:after="40" w:line="240" w:lineRule="auto"/>
      <w:ind w:left="57" w:right="57"/>
      <w:jc w:val="both"/>
    </w:pPr>
    <w:rPr>
      <w:rFonts w:ascii="Proxima Nova ExCn Rg" w:eastAsia="Times New Roman" w:hAnsi="Proxima Nova ExCn Rg" w:cs="Times New Roman"/>
      <w:kern w:val="1"/>
      <w:sz w:val="18"/>
      <w:szCs w:val="18"/>
      <w:lang w:eastAsia="ar-SA"/>
    </w:rPr>
  </w:style>
  <w:style w:type="paragraph" w:styleId="afff7">
    <w:name w:val="Balloon Text"/>
    <w:basedOn w:val="a"/>
    <w:link w:val="1f4"/>
    <w:rsid w:val="005525AE"/>
    <w:pPr>
      <w:tabs>
        <w:tab w:val="left" w:pos="360"/>
      </w:tabs>
      <w:spacing w:before="120" w:after="0" w:line="288" w:lineRule="auto"/>
      <w:ind w:firstLine="567"/>
      <w:jc w:val="both"/>
    </w:pPr>
    <w:rPr>
      <w:rFonts w:ascii="Tahoma" w:eastAsia="Times New Roman" w:hAnsi="Tahoma" w:cs="Tahoma"/>
      <w:kern w:val="1"/>
      <w:sz w:val="16"/>
      <w:szCs w:val="16"/>
      <w:lang w:eastAsia="ar-SA"/>
    </w:rPr>
  </w:style>
  <w:style w:type="character" w:customStyle="1" w:styleId="1f4">
    <w:name w:val="Текст выноски Знак1"/>
    <w:basedOn w:val="a0"/>
    <w:link w:val="afff7"/>
    <w:rsid w:val="005525AE"/>
    <w:rPr>
      <w:rFonts w:ascii="Tahoma" w:eastAsia="Times New Roman" w:hAnsi="Tahoma" w:cs="Tahoma"/>
      <w:kern w:val="1"/>
      <w:sz w:val="16"/>
      <w:szCs w:val="16"/>
      <w:lang w:eastAsia="ar-SA"/>
    </w:rPr>
  </w:style>
  <w:style w:type="paragraph" w:customStyle="1" w:styleId="1f5">
    <w:name w:val="Текст примечания1"/>
    <w:basedOn w:val="a"/>
    <w:rsid w:val="005525AE"/>
    <w:pPr>
      <w:tabs>
        <w:tab w:val="left" w:pos="360"/>
      </w:tabs>
      <w:spacing w:before="120" w:after="0" w:line="288" w:lineRule="auto"/>
      <w:ind w:firstLine="567"/>
      <w:jc w:val="both"/>
    </w:pPr>
    <w:rPr>
      <w:rFonts w:ascii="Calibri" w:eastAsia="SimSun" w:hAnsi="Calibri" w:cs="Tahoma"/>
      <w:kern w:val="1"/>
      <w:sz w:val="20"/>
      <w:szCs w:val="20"/>
      <w:lang w:eastAsia="ar-SA"/>
    </w:rPr>
  </w:style>
  <w:style w:type="paragraph" w:customStyle="1" w:styleId="afff8">
    <w:name w:val="Текст таблицы"/>
    <w:basedOn w:val="a"/>
    <w:rsid w:val="005525AE"/>
    <w:pPr>
      <w:tabs>
        <w:tab w:val="left" w:pos="360"/>
      </w:tabs>
      <w:spacing w:before="40" w:after="40" w:line="240" w:lineRule="auto"/>
      <w:ind w:left="57" w:right="57"/>
      <w:jc w:val="both"/>
    </w:pPr>
    <w:rPr>
      <w:rFonts w:ascii="Proxima Nova ExCn Rg" w:eastAsia="Times New Roman" w:hAnsi="Proxima Nova ExCn Rg" w:cs="Times New Roman"/>
      <w:kern w:val="1"/>
      <w:sz w:val="28"/>
      <w:szCs w:val="30"/>
      <w:lang w:eastAsia="ar-SA"/>
    </w:rPr>
  </w:style>
  <w:style w:type="paragraph" w:styleId="afff9">
    <w:name w:val="annotation text"/>
    <w:basedOn w:val="a"/>
    <w:link w:val="2c"/>
    <w:uiPriority w:val="99"/>
    <w:semiHidden/>
    <w:unhideWhenUsed/>
    <w:rsid w:val="005525AE"/>
    <w:pPr>
      <w:spacing w:line="240" w:lineRule="auto"/>
    </w:pPr>
    <w:rPr>
      <w:sz w:val="20"/>
      <w:szCs w:val="20"/>
    </w:rPr>
  </w:style>
  <w:style w:type="character" w:customStyle="1" w:styleId="2c">
    <w:name w:val="Текст примечания Знак2"/>
    <w:basedOn w:val="a0"/>
    <w:link w:val="afff9"/>
    <w:uiPriority w:val="99"/>
    <w:semiHidden/>
    <w:rsid w:val="005525AE"/>
    <w:rPr>
      <w:sz w:val="20"/>
      <w:szCs w:val="20"/>
    </w:rPr>
  </w:style>
  <w:style w:type="paragraph" w:styleId="afffa">
    <w:name w:val="annotation subject"/>
    <w:basedOn w:val="1f5"/>
    <w:next w:val="1f5"/>
    <w:link w:val="1f6"/>
    <w:rsid w:val="005525AE"/>
    <w:rPr>
      <w:b/>
      <w:bCs/>
    </w:rPr>
  </w:style>
  <w:style w:type="character" w:customStyle="1" w:styleId="1f6">
    <w:name w:val="Тема примечания Знак1"/>
    <w:basedOn w:val="2c"/>
    <w:link w:val="afffa"/>
    <w:rsid w:val="005525AE"/>
    <w:rPr>
      <w:rFonts w:ascii="Calibri" w:eastAsia="SimSun" w:hAnsi="Calibri" w:cs="Tahoma"/>
      <w:b/>
      <w:bCs/>
      <w:kern w:val="1"/>
      <w:sz w:val="20"/>
      <w:szCs w:val="20"/>
      <w:lang w:eastAsia="ar-SA"/>
    </w:rPr>
  </w:style>
  <w:style w:type="paragraph" w:styleId="1f7">
    <w:name w:val="index 1"/>
    <w:basedOn w:val="a"/>
    <w:next w:val="a"/>
    <w:rsid w:val="005525AE"/>
    <w:pPr>
      <w:tabs>
        <w:tab w:val="left" w:pos="360"/>
      </w:tabs>
      <w:spacing w:before="120" w:after="0" w:line="240" w:lineRule="auto"/>
      <w:ind w:left="240" w:hanging="240"/>
      <w:jc w:val="both"/>
    </w:pPr>
    <w:rPr>
      <w:rFonts w:ascii="Proxima Nova ExCn Rg" w:eastAsia="Times New Roman" w:hAnsi="Proxima Nova ExCn Rg" w:cs="Times New Roman"/>
      <w:kern w:val="1"/>
      <w:sz w:val="28"/>
      <w:szCs w:val="30"/>
      <w:lang w:val="en-US" w:eastAsia="ar-SA"/>
    </w:rPr>
  </w:style>
  <w:style w:type="paragraph" w:customStyle="1" w:styleId="1f8">
    <w:name w:val="Цитата1"/>
    <w:basedOn w:val="a"/>
    <w:rsid w:val="005525AE"/>
    <w:pPr>
      <w:tabs>
        <w:tab w:val="left" w:pos="360"/>
      </w:tabs>
      <w:spacing w:before="120" w:after="0" w:line="240" w:lineRule="auto"/>
      <w:ind w:left="170" w:right="170" w:firstLine="170"/>
      <w:jc w:val="both"/>
    </w:pPr>
    <w:rPr>
      <w:rFonts w:ascii="Proxima Nova ExCn Rg" w:eastAsia="Times New Roman" w:hAnsi="Proxima Nova ExCn Rg" w:cs="Times New Roman"/>
      <w:kern w:val="1"/>
      <w:sz w:val="28"/>
      <w:szCs w:val="30"/>
      <w:lang w:eastAsia="ar-SA"/>
    </w:rPr>
  </w:style>
  <w:style w:type="paragraph" w:styleId="47">
    <w:name w:val="toc 4"/>
    <w:basedOn w:val="a"/>
    <w:next w:val="a"/>
    <w:rsid w:val="005525AE"/>
    <w:pPr>
      <w:tabs>
        <w:tab w:val="left" w:pos="360"/>
      </w:tabs>
      <w:spacing w:before="120" w:after="0" w:line="288" w:lineRule="auto"/>
      <w:ind w:left="840" w:firstLine="567"/>
      <w:jc w:val="both"/>
    </w:pPr>
    <w:rPr>
      <w:rFonts w:ascii="Proxima Nova ExCn Rg" w:eastAsia="Times New Roman" w:hAnsi="Proxima Nova ExCn Rg" w:cs="Times New Roman"/>
      <w:kern w:val="1"/>
      <w:sz w:val="18"/>
      <w:szCs w:val="18"/>
      <w:lang w:eastAsia="ar-SA"/>
    </w:rPr>
  </w:style>
  <w:style w:type="paragraph" w:styleId="56">
    <w:name w:val="toc 5"/>
    <w:basedOn w:val="a"/>
    <w:next w:val="a"/>
    <w:rsid w:val="005525AE"/>
    <w:pPr>
      <w:tabs>
        <w:tab w:val="left" w:pos="360"/>
      </w:tabs>
      <w:spacing w:before="120" w:after="0" w:line="288" w:lineRule="auto"/>
      <w:ind w:left="1120" w:firstLine="567"/>
      <w:jc w:val="both"/>
    </w:pPr>
    <w:rPr>
      <w:rFonts w:ascii="Proxima Nova ExCn Rg" w:eastAsia="Times New Roman" w:hAnsi="Proxima Nova ExCn Rg" w:cs="Times New Roman"/>
      <w:kern w:val="1"/>
      <w:sz w:val="18"/>
      <w:szCs w:val="18"/>
      <w:lang w:eastAsia="ar-SA"/>
    </w:rPr>
  </w:style>
  <w:style w:type="paragraph" w:styleId="71">
    <w:name w:val="toc 7"/>
    <w:basedOn w:val="a"/>
    <w:next w:val="a"/>
    <w:rsid w:val="005525AE"/>
    <w:pPr>
      <w:tabs>
        <w:tab w:val="left" w:pos="360"/>
      </w:tabs>
      <w:spacing w:before="120" w:after="0" w:line="288" w:lineRule="auto"/>
      <w:ind w:left="1680" w:firstLine="567"/>
      <w:jc w:val="both"/>
    </w:pPr>
    <w:rPr>
      <w:rFonts w:ascii="Proxima Nova ExCn Rg" w:eastAsia="Times New Roman" w:hAnsi="Proxima Nova ExCn Rg" w:cs="Times New Roman"/>
      <w:kern w:val="1"/>
      <w:sz w:val="18"/>
      <w:szCs w:val="18"/>
      <w:lang w:eastAsia="ar-SA"/>
    </w:rPr>
  </w:style>
  <w:style w:type="paragraph" w:styleId="81">
    <w:name w:val="toc 8"/>
    <w:basedOn w:val="a"/>
    <w:next w:val="a"/>
    <w:rsid w:val="005525AE"/>
    <w:pPr>
      <w:tabs>
        <w:tab w:val="left" w:pos="360"/>
      </w:tabs>
      <w:spacing w:before="120" w:after="0" w:line="288" w:lineRule="auto"/>
      <w:ind w:left="1960" w:firstLine="567"/>
      <w:jc w:val="both"/>
    </w:pPr>
    <w:rPr>
      <w:rFonts w:ascii="Proxima Nova ExCn Rg" w:eastAsia="Times New Roman" w:hAnsi="Proxima Nova ExCn Rg" w:cs="Times New Roman"/>
      <w:kern w:val="1"/>
      <w:sz w:val="18"/>
      <w:szCs w:val="18"/>
      <w:lang w:eastAsia="ar-SA"/>
    </w:rPr>
  </w:style>
  <w:style w:type="paragraph" w:styleId="91">
    <w:name w:val="toc 9"/>
    <w:basedOn w:val="a"/>
    <w:next w:val="a"/>
    <w:rsid w:val="005525AE"/>
    <w:pPr>
      <w:tabs>
        <w:tab w:val="left" w:pos="360"/>
      </w:tabs>
      <w:spacing w:before="120" w:after="0" w:line="288" w:lineRule="auto"/>
      <w:ind w:left="2240" w:firstLine="567"/>
      <w:jc w:val="both"/>
    </w:pPr>
    <w:rPr>
      <w:rFonts w:ascii="Proxima Nova ExCn Rg" w:eastAsia="Times New Roman" w:hAnsi="Proxima Nova ExCn Rg" w:cs="Times New Roman"/>
      <w:kern w:val="1"/>
      <w:sz w:val="18"/>
      <w:szCs w:val="18"/>
      <w:lang w:eastAsia="ar-SA"/>
    </w:rPr>
  </w:style>
  <w:style w:type="paragraph" w:customStyle="1" w:styleId="afffb">
    <w:name w:val="Глава"/>
    <w:basedOn w:val="a"/>
    <w:rsid w:val="005525AE"/>
    <w:pPr>
      <w:keepNext/>
      <w:tabs>
        <w:tab w:val="left" w:pos="360"/>
      </w:tabs>
      <w:suppressAutoHyphens/>
      <w:spacing w:before="120" w:after="0" w:line="240" w:lineRule="auto"/>
      <w:jc w:val="center"/>
    </w:pPr>
    <w:rPr>
      <w:rFonts w:ascii="Proxima Nova ExCn Rg" w:eastAsia="Times New Roman" w:hAnsi="Proxima Nova ExCn Rg" w:cs="Arial"/>
      <w:b/>
      <w:caps/>
      <w:kern w:val="1"/>
      <w:sz w:val="28"/>
      <w:szCs w:val="48"/>
      <w:lang w:eastAsia="ar-SA"/>
    </w:rPr>
  </w:style>
  <w:style w:type="paragraph" w:customStyle="1" w:styleId="afffc">
    <w:name w:val="Примечание"/>
    <w:basedOn w:val="a"/>
    <w:rsid w:val="005525AE"/>
    <w:pPr>
      <w:tabs>
        <w:tab w:val="left" w:pos="360"/>
      </w:tabs>
      <w:spacing w:before="240" w:after="240" w:line="240" w:lineRule="auto"/>
      <w:ind w:left="1134" w:right="1134"/>
      <w:jc w:val="both"/>
    </w:pPr>
    <w:rPr>
      <w:rFonts w:ascii="Proxima Nova ExCn Rg" w:eastAsia="Times New Roman" w:hAnsi="Proxima Nova ExCn Rg" w:cs="Times New Roman"/>
      <w:spacing w:val="20"/>
      <w:kern w:val="1"/>
      <w:sz w:val="24"/>
      <w:szCs w:val="28"/>
      <w:lang w:eastAsia="ar-SA"/>
    </w:rPr>
  </w:style>
  <w:style w:type="paragraph" w:customStyle="1" w:styleId="afffd">
    <w:name w:val="Подподпункт"/>
    <w:basedOn w:val="a"/>
    <w:rsid w:val="005525AE"/>
    <w:pPr>
      <w:tabs>
        <w:tab w:val="left" w:pos="360"/>
        <w:tab w:val="left" w:pos="851"/>
        <w:tab w:val="left" w:pos="1134"/>
        <w:tab w:val="left" w:pos="1418"/>
        <w:tab w:val="left" w:pos="2978"/>
      </w:tabs>
      <w:spacing w:before="120" w:after="0" w:line="360" w:lineRule="auto"/>
      <w:ind w:left="2978"/>
      <w:jc w:val="both"/>
    </w:pPr>
    <w:rPr>
      <w:rFonts w:ascii="Proxima Nova ExCn Rg" w:eastAsia="Times New Roman" w:hAnsi="Proxima Nova ExCn Rg" w:cs="Times New Roman"/>
      <w:kern w:val="1"/>
      <w:sz w:val="28"/>
      <w:szCs w:val="20"/>
      <w:lang w:eastAsia="ar-SA"/>
    </w:rPr>
  </w:style>
  <w:style w:type="paragraph" w:customStyle="1" w:styleId="afffe">
    <w:name w:val="Часть"/>
    <w:basedOn w:val="a"/>
    <w:rsid w:val="005525AE"/>
    <w:pPr>
      <w:tabs>
        <w:tab w:val="left" w:pos="360"/>
        <w:tab w:val="left" w:pos="1134"/>
      </w:tabs>
      <w:spacing w:before="120" w:after="0" w:line="288" w:lineRule="auto"/>
      <w:ind w:firstLine="567"/>
      <w:jc w:val="both"/>
    </w:pPr>
    <w:rPr>
      <w:rFonts w:ascii="Calibri" w:eastAsia="SimSun" w:hAnsi="Calibri" w:cs="Tahoma"/>
      <w:kern w:val="1"/>
      <w:sz w:val="28"/>
      <w:szCs w:val="20"/>
      <w:lang w:eastAsia="ar-SA"/>
    </w:rPr>
  </w:style>
  <w:style w:type="paragraph" w:styleId="affff">
    <w:name w:val="endnote text"/>
    <w:basedOn w:val="a"/>
    <w:link w:val="1f9"/>
    <w:rsid w:val="005525AE"/>
    <w:pPr>
      <w:tabs>
        <w:tab w:val="left" w:pos="360"/>
      </w:tabs>
      <w:spacing w:before="120" w:after="0" w:line="240" w:lineRule="auto"/>
      <w:jc w:val="both"/>
    </w:pPr>
    <w:rPr>
      <w:rFonts w:ascii="Proxima Nova ExCn Rg" w:eastAsia="Times New Roman" w:hAnsi="Proxima Nova ExCn Rg" w:cs="Times New Roman"/>
      <w:kern w:val="1"/>
      <w:sz w:val="20"/>
      <w:szCs w:val="20"/>
      <w:lang w:eastAsia="ar-SA"/>
    </w:rPr>
  </w:style>
  <w:style w:type="character" w:customStyle="1" w:styleId="1f9">
    <w:name w:val="Текст концевой сноски Знак1"/>
    <w:basedOn w:val="a0"/>
    <w:link w:val="affff"/>
    <w:rsid w:val="005525AE"/>
    <w:rPr>
      <w:rFonts w:ascii="Proxima Nova ExCn Rg" w:eastAsia="Times New Roman" w:hAnsi="Proxima Nova ExCn Rg" w:cs="Times New Roman"/>
      <w:kern w:val="1"/>
      <w:sz w:val="20"/>
      <w:szCs w:val="20"/>
      <w:lang w:eastAsia="ar-SA"/>
    </w:rPr>
  </w:style>
  <w:style w:type="paragraph" w:customStyle="1" w:styleId="affff0">
    <w:name w:val="маркированный"/>
    <w:basedOn w:val="a"/>
    <w:rsid w:val="005525AE"/>
    <w:pPr>
      <w:tabs>
        <w:tab w:val="left" w:pos="0"/>
        <w:tab w:val="left" w:pos="360"/>
        <w:tab w:val="left" w:pos="432"/>
        <w:tab w:val="left" w:pos="1134"/>
      </w:tabs>
      <w:spacing w:before="120" w:after="0" w:line="360" w:lineRule="auto"/>
      <w:ind w:left="432" w:hanging="432"/>
      <w:jc w:val="both"/>
    </w:pPr>
    <w:rPr>
      <w:rFonts w:ascii="Proxima Nova ExCn Rg" w:eastAsia="Times New Roman" w:hAnsi="Proxima Nova ExCn Rg" w:cs="Times New Roman"/>
      <w:kern w:val="1"/>
      <w:sz w:val="28"/>
      <w:szCs w:val="28"/>
      <w:lang w:eastAsia="ar-SA"/>
    </w:rPr>
  </w:style>
  <w:style w:type="paragraph" w:customStyle="1" w:styleId="affff1">
    <w:name w:val="нумерованный"/>
    <w:basedOn w:val="a"/>
    <w:rsid w:val="005525AE"/>
    <w:pPr>
      <w:tabs>
        <w:tab w:val="left" w:pos="360"/>
        <w:tab w:val="left" w:pos="432"/>
        <w:tab w:val="left" w:pos="567"/>
        <w:tab w:val="left" w:pos="1134"/>
      </w:tabs>
      <w:spacing w:before="120" w:after="0" w:line="360" w:lineRule="auto"/>
      <w:ind w:left="432" w:hanging="432"/>
      <w:jc w:val="both"/>
    </w:pPr>
    <w:rPr>
      <w:rFonts w:ascii="Proxima Nova ExCn Rg" w:eastAsia="Times New Roman" w:hAnsi="Proxima Nova ExCn Rg" w:cs="Times New Roman"/>
      <w:kern w:val="1"/>
      <w:sz w:val="28"/>
      <w:szCs w:val="28"/>
      <w:lang w:eastAsia="ar-SA"/>
    </w:rPr>
  </w:style>
  <w:style w:type="paragraph" w:customStyle="1" w:styleId="affff2">
    <w:name w:val="Подпункт"/>
    <w:basedOn w:val="a"/>
    <w:rsid w:val="005525AE"/>
    <w:pPr>
      <w:tabs>
        <w:tab w:val="left" w:pos="360"/>
        <w:tab w:val="left" w:pos="1701"/>
      </w:tabs>
      <w:spacing w:before="120" w:after="0" w:line="288" w:lineRule="auto"/>
      <w:ind w:left="1701"/>
      <w:jc w:val="both"/>
    </w:pPr>
    <w:rPr>
      <w:rFonts w:ascii="Proxima Nova ExCn Rg" w:eastAsia="Times New Roman" w:hAnsi="Proxima Nova ExCn Rg" w:cs="Times New Roman"/>
      <w:kern w:val="1"/>
      <w:sz w:val="28"/>
      <w:szCs w:val="28"/>
      <w:lang w:eastAsia="ar-SA"/>
    </w:rPr>
  </w:style>
  <w:style w:type="paragraph" w:customStyle="1" w:styleId="affff3">
    <w:name w:val="Подподподпункт"/>
    <w:basedOn w:val="a"/>
    <w:rsid w:val="005525AE"/>
    <w:pPr>
      <w:tabs>
        <w:tab w:val="left" w:pos="360"/>
        <w:tab w:val="left" w:pos="1008"/>
        <w:tab w:val="left" w:pos="1701"/>
        <w:tab w:val="left" w:pos="2448"/>
        <w:tab w:val="left" w:pos="3560"/>
        <w:tab w:val="left" w:pos="3600"/>
      </w:tabs>
      <w:spacing w:before="120" w:after="0" w:line="360" w:lineRule="auto"/>
      <w:ind w:left="1701"/>
      <w:jc w:val="both"/>
    </w:pPr>
    <w:rPr>
      <w:rFonts w:ascii="Proxima Nova ExCn Rg" w:eastAsia="Times New Roman" w:hAnsi="Proxima Nova ExCn Rg" w:cs="Times New Roman"/>
      <w:kern w:val="1"/>
      <w:sz w:val="28"/>
      <w:szCs w:val="28"/>
      <w:lang w:eastAsia="ar-SA"/>
    </w:rPr>
  </w:style>
  <w:style w:type="paragraph" w:customStyle="1" w:styleId="affff4">
    <w:name w:val="Пункт б/н"/>
    <w:basedOn w:val="a"/>
    <w:rsid w:val="005525AE"/>
    <w:pPr>
      <w:tabs>
        <w:tab w:val="left" w:pos="360"/>
      </w:tabs>
      <w:spacing w:before="120" w:after="0" w:line="360" w:lineRule="auto"/>
      <w:ind w:left="1134" w:firstLine="567"/>
      <w:jc w:val="both"/>
    </w:pPr>
    <w:rPr>
      <w:rFonts w:ascii="Proxima Nova ExCn Rg" w:eastAsia="Times New Roman" w:hAnsi="Proxima Nova ExCn Rg" w:cs="Times New Roman"/>
      <w:kern w:val="1"/>
      <w:sz w:val="28"/>
      <w:szCs w:val="28"/>
      <w:lang w:eastAsia="ar-SA"/>
    </w:rPr>
  </w:style>
  <w:style w:type="paragraph" w:customStyle="1" w:styleId="-310">
    <w:name w:val="Светлая сетка - Акцент 31"/>
    <w:basedOn w:val="a"/>
    <w:rsid w:val="005525AE"/>
    <w:pPr>
      <w:tabs>
        <w:tab w:val="left" w:pos="360"/>
      </w:tabs>
      <w:spacing w:before="120" w:after="0" w:line="288" w:lineRule="auto"/>
      <w:ind w:left="720"/>
      <w:jc w:val="both"/>
    </w:pPr>
    <w:rPr>
      <w:rFonts w:ascii="Proxima Nova ExCn Rg" w:eastAsia="Calibri" w:hAnsi="Proxima Nova ExCn Rg" w:cs="Calibri"/>
      <w:kern w:val="1"/>
      <w:sz w:val="28"/>
      <w:lang w:eastAsia="ar-SA"/>
    </w:rPr>
  </w:style>
  <w:style w:type="paragraph" w:customStyle="1" w:styleId="affff5">
    <w:name w:val="Новая редакция"/>
    <w:basedOn w:val="a"/>
    <w:rsid w:val="005525AE"/>
    <w:pPr>
      <w:tabs>
        <w:tab w:val="left" w:pos="360"/>
      </w:tabs>
      <w:spacing w:before="120" w:after="0" w:line="360" w:lineRule="auto"/>
      <w:ind w:firstLine="567"/>
      <w:jc w:val="both"/>
    </w:pPr>
    <w:rPr>
      <w:rFonts w:ascii="Arial" w:eastAsia="Times New Roman" w:hAnsi="Arial" w:cs="Arial"/>
      <w:kern w:val="1"/>
      <w:sz w:val="28"/>
      <w:szCs w:val="30"/>
      <w:lang w:eastAsia="ar-SA"/>
    </w:rPr>
  </w:style>
  <w:style w:type="paragraph" w:customStyle="1" w:styleId="-311">
    <w:name w:val="Светлый список - Акцент 31"/>
    <w:rsid w:val="005525AE"/>
    <w:pPr>
      <w:suppressAutoHyphens/>
      <w:spacing w:after="0" w:line="240" w:lineRule="auto"/>
    </w:pPr>
    <w:rPr>
      <w:rFonts w:ascii="Proxima Nova ExCn Rg" w:eastAsia="Times New Roman" w:hAnsi="Proxima Nova ExCn Rg" w:cs="Proxima Nova ExCn Rg"/>
      <w:sz w:val="28"/>
      <w:szCs w:val="30"/>
      <w:lang w:eastAsia="ar-SA"/>
    </w:rPr>
  </w:style>
  <w:style w:type="paragraph" w:customStyle="1" w:styleId="-21">
    <w:name w:val="Пункт-2"/>
    <w:basedOn w:val="a"/>
    <w:rsid w:val="005525AE"/>
    <w:pPr>
      <w:tabs>
        <w:tab w:val="left" w:pos="360"/>
      </w:tabs>
      <w:spacing w:before="120" w:after="0" w:line="288" w:lineRule="auto"/>
      <w:jc w:val="both"/>
    </w:pPr>
    <w:rPr>
      <w:rFonts w:ascii="Proxima Nova ExCn Rg" w:eastAsia="Times New Roman" w:hAnsi="Proxima Nova ExCn Rg" w:cs="Times New Roman"/>
      <w:kern w:val="1"/>
      <w:sz w:val="28"/>
      <w:szCs w:val="30"/>
      <w:lang w:eastAsia="ar-SA"/>
    </w:rPr>
  </w:style>
  <w:style w:type="paragraph" w:customStyle="1" w:styleId="-22">
    <w:name w:val="Подзаголовок-2"/>
    <w:basedOn w:val="-21"/>
    <w:rsid w:val="005525AE"/>
    <w:pPr>
      <w:keepNext/>
      <w:suppressAutoHyphens/>
      <w:spacing w:before="360" w:after="120"/>
      <w:jc w:val="left"/>
    </w:pPr>
    <w:rPr>
      <w:b/>
      <w:caps/>
    </w:rPr>
  </w:style>
  <w:style w:type="paragraph" w:customStyle="1" w:styleId="2d">
    <w:name w:val="Название2"/>
    <w:basedOn w:val="a"/>
    <w:rsid w:val="005525AE"/>
    <w:pPr>
      <w:suppressLineNumbers/>
      <w:tabs>
        <w:tab w:val="left" w:pos="360"/>
      </w:tabs>
      <w:spacing w:before="120" w:after="120" w:line="288" w:lineRule="auto"/>
      <w:ind w:firstLine="567"/>
      <w:jc w:val="both"/>
    </w:pPr>
    <w:rPr>
      <w:rFonts w:ascii="Arial" w:eastAsia="Calibri" w:hAnsi="Arial" w:cs="Arial"/>
      <w:i/>
      <w:iCs/>
      <w:kern w:val="1"/>
      <w:sz w:val="20"/>
      <w:szCs w:val="30"/>
      <w:lang w:eastAsia="ar-SA"/>
    </w:rPr>
  </w:style>
  <w:style w:type="paragraph" w:customStyle="1" w:styleId="2e">
    <w:name w:val="Указатель2"/>
    <w:basedOn w:val="a"/>
    <w:rsid w:val="005525AE"/>
    <w:pPr>
      <w:suppressLineNumbers/>
      <w:tabs>
        <w:tab w:val="left" w:pos="360"/>
      </w:tabs>
      <w:spacing w:before="120" w:after="0" w:line="288" w:lineRule="auto"/>
      <w:ind w:firstLine="567"/>
      <w:jc w:val="both"/>
    </w:pPr>
    <w:rPr>
      <w:rFonts w:ascii="Arial" w:eastAsia="Calibri" w:hAnsi="Arial" w:cs="Arial"/>
      <w:kern w:val="1"/>
      <w:sz w:val="28"/>
      <w:lang w:eastAsia="ar-SA"/>
    </w:rPr>
  </w:style>
  <w:style w:type="paragraph" w:customStyle="1" w:styleId="1fa">
    <w:name w:val="Название1"/>
    <w:basedOn w:val="a"/>
    <w:rsid w:val="005525AE"/>
    <w:pPr>
      <w:suppressLineNumbers/>
      <w:tabs>
        <w:tab w:val="left" w:pos="360"/>
      </w:tabs>
      <w:spacing w:before="120" w:after="120" w:line="288" w:lineRule="auto"/>
      <w:ind w:firstLine="567"/>
      <w:jc w:val="both"/>
    </w:pPr>
    <w:rPr>
      <w:rFonts w:ascii="Arial" w:eastAsia="Calibri" w:hAnsi="Arial" w:cs="Arial"/>
      <w:i/>
      <w:iCs/>
      <w:kern w:val="1"/>
      <w:sz w:val="20"/>
      <w:szCs w:val="30"/>
      <w:lang w:eastAsia="ar-SA"/>
    </w:rPr>
  </w:style>
  <w:style w:type="paragraph" w:customStyle="1" w:styleId="1fb">
    <w:name w:val="Указатель1"/>
    <w:basedOn w:val="a"/>
    <w:rsid w:val="005525AE"/>
    <w:pPr>
      <w:suppressLineNumbers/>
      <w:tabs>
        <w:tab w:val="left" w:pos="360"/>
      </w:tabs>
      <w:spacing w:before="120" w:after="0" w:line="288" w:lineRule="auto"/>
      <w:ind w:firstLine="567"/>
      <w:jc w:val="both"/>
    </w:pPr>
    <w:rPr>
      <w:rFonts w:ascii="Arial" w:eastAsia="Calibri" w:hAnsi="Arial" w:cs="Arial"/>
      <w:kern w:val="1"/>
      <w:sz w:val="28"/>
      <w:lang w:eastAsia="ar-SA"/>
    </w:rPr>
  </w:style>
  <w:style w:type="paragraph" w:customStyle="1" w:styleId="-23">
    <w:name w:val="пункт-2"/>
    <w:basedOn w:val="aff3"/>
    <w:rsid w:val="005525AE"/>
    <w:pPr>
      <w:tabs>
        <w:tab w:val="right" w:pos="0"/>
        <w:tab w:val="right" w:pos="1701"/>
      </w:tabs>
      <w:spacing w:after="0"/>
    </w:pPr>
    <w:rPr>
      <w:szCs w:val="24"/>
    </w:rPr>
  </w:style>
  <w:style w:type="paragraph" w:customStyle="1" w:styleId="affff6">
    <w:name w:val="Пункт_б/н"/>
    <w:basedOn w:val="a"/>
    <w:rsid w:val="005525AE"/>
    <w:pPr>
      <w:tabs>
        <w:tab w:val="left" w:pos="360"/>
      </w:tabs>
      <w:spacing w:before="120" w:after="0" w:line="360" w:lineRule="auto"/>
      <w:ind w:left="1134"/>
      <w:jc w:val="both"/>
    </w:pPr>
    <w:rPr>
      <w:rFonts w:ascii="Proxima Nova ExCn Rg" w:eastAsia="Times New Roman" w:hAnsi="Proxima Nova ExCn Rg" w:cs="Times New Roman"/>
      <w:kern w:val="1"/>
      <w:sz w:val="28"/>
      <w:szCs w:val="28"/>
      <w:lang w:eastAsia="ar-SA"/>
    </w:rPr>
  </w:style>
  <w:style w:type="paragraph" w:customStyle="1" w:styleId="2f">
    <w:name w:val="Подзаголовок_2"/>
    <w:basedOn w:val="a"/>
    <w:rsid w:val="005525AE"/>
    <w:pPr>
      <w:keepNext/>
      <w:tabs>
        <w:tab w:val="left" w:pos="360"/>
        <w:tab w:val="left" w:pos="576"/>
        <w:tab w:val="left" w:pos="1701"/>
      </w:tabs>
      <w:suppressAutoHyphens/>
      <w:spacing w:before="360" w:after="120" w:line="240" w:lineRule="auto"/>
      <w:ind w:left="576" w:hanging="576"/>
      <w:jc w:val="both"/>
    </w:pPr>
    <w:rPr>
      <w:rFonts w:ascii="Proxima Nova ExCn Rg" w:eastAsia="Times New Roman" w:hAnsi="Proxima Nova ExCn Rg" w:cs="Times New Roman"/>
      <w:b/>
      <w:kern w:val="1"/>
      <w:sz w:val="32"/>
      <w:szCs w:val="20"/>
      <w:lang w:eastAsia="ar-SA"/>
    </w:rPr>
  </w:style>
  <w:style w:type="paragraph" w:customStyle="1" w:styleId="2f0">
    <w:name w:val="Стиль Примечание + разреженный на  2 пт"/>
    <w:basedOn w:val="afffc"/>
    <w:rsid w:val="005525AE"/>
    <w:rPr>
      <w:spacing w:val="40"/>
    </w:rPr>
  </w:style>
  <w:style w:type="paragraph" w:customStyle="1" w:styleId="affff7">
    <w:name w:val="Подвал для информации об изменениях"/>
    <w:basedOn w:val="1"/>
    <w:next w:val="a"/>
    <w:rsid w:val="005525AE"/>
    <w:pPr>
      <w:keepNext w:val="0"/>
      <w:keepLines w:val="0"/>
      <w:widowControl w:val="0"/>
      <w:numPr>
        <w:numId w:val="0"/>
      </w:numPr>
      <w:tabs>
        <w:tab w:val="num" w:pos="0"/>
        <w:tab w:val="left" w:pos="1843"/>
        <w:tab w:val="left" w:pos="1985"/>
      </w:tabs>
      <w:suppressAutoHyphens w:val="0"/>
      <w:autoSpaceDE w:val="0"/>
      <w:spacing w:before="108" w:after="108" w:line="240" w:lineRule="auto"/>
      <w:ind w:left="1134"/>
      <w:textAlignment w:val="auto"/>
    </w:pPr>
    <w:rPr>
      <w:b w:val="0"/>
      <w:bCs w:val="0"/>
      <w:color w:val="26282F"/>
      <w:sz w:val="18"/>
      <w:szCs w:val="18"/>
      <w:lang w:val="ru-RU"/>
    </w:rPr>
  </w:style>
  <w:style w:type="paragraph" w:customStyle="1" w:styleId="110">
    <w:name w:val="Цветной список — акцент 11"/>
    <w:basedOn w:val="a"/>
    <w:rsid w:val="005525AE"/>
    <w:pPr>
      <w:tabs>
        <w:tab w:val="left" w:pos="360"/>
      </w:tabs>
      <w:spacing w:before="120" w:after="0" w:line="288" w:lineRule="auto"/>
      <w:ind w:left="720"/>
      <w:jc w:val="both"/>
    </w:pPr>
    <w:rPr>
      <w:rFonts w:ascii="Proxima Nova ExCn Rg" w:eastAsia="Calibri" w:hAnsi="Proxima Nova ExCn Rg" w:cs="Calibri"/>
      <w:kern w:val="1"/>
      <w:sz w:val="28"/>
      <w:lang w:eastAsia="ar-SA"/>
    </w:rPr>
  </w:style>
  <w:style w:type="paragraph" w:customStyle="1" w:styleId="111">
    <w:name w:val="Цветная заливка — акцент 11"/>
    <w:rsid w:val="005525AE"/>
    <w:pPr>
      <w:suppressAutoHyphens/>
      <w:spacing w:after="0" w:line="240" w:lineRule="auto"/>
    </w:pPr>
    <w:rPr>
      <w:rFonts w:ascii="Proxima Nova ExCn Rg" w:eastAsia="Times New Roman" w:hAnsi="Proxima Nova ExCn Rg" w:cs="Proxima Nova ExCn Rg"/>
      <w:sz w:val="28"/>
      <w:szCs w:val="30"/>
      <w:lang w:eastAsia="ar-SA"/>
    </w:rPr>
  </w:style>
  <w:style w:type="paragraph" w:styleId="affff8">
    <w:name w:val="Revision"/>
    <w:rsid w:val="005525AE"/>
    <w:pPr>
      <w:suppressAutoHyphens/>
      <w:spacing w:after="0" w:line="240" w:lineRule="auto"/>
    </w:pPr>
    <w:rPr>
      <w:rFonts w:ascii="Proxima Nova ExCn Rg" w:eastAsia="Times New Roman" w:hAnsi="Proxima Nova ExCn Rg" w:cs="Proxima Nova ExCn Rg"/>
      <w:sz w:val="28"/>
      <w:szCs w:val="30"/>
      <w:lang w:eastAsia="ar-SA"/>
    </w:rPr>
  </w:style>
  <w:style w:type="paragraph" w:customStyle="1" w:styleId="2f1">
    <w:name w:val="Пункт_2"/>
    <w:basedOn w:val="a"/>
    <w:rsid w:val="005525AE"/>
    <w:pPr>
      <w:tabs>
        <w:tab w:val="left" w:pos="1986"/>
      </w:tabs>
      <w:spacing w:before="120" w:after="0" w:line="360" w:lineRule="auto"/>
      <w:ind w:left="1" w:firstLine="709"/>
      <w:jc w:val="both"/>
    </w:pPr>
    <w:rPr>
      <w:rFonts w:ascii="Times New Roman" w:eastAsia="Times New Roman" w:hAnsi="Times New Roman" w:cs="Times New Roman"/>
      <w:kern w:val="1"/>
      <w:sz w:val="28"/>
      <w:szCs w:val="20"/>
      <w:lang w:eastAsia="ar-SA"/>
    </w:rPr>
  </w:style>
  <w:style w:type="paragraph" w:customStyle="1" w:styleId="3b">
    <w:name w:val="Пункт_3"/>
    <w:basedOn w:val="2f1"/>
    <w:rsid w:val="005525AE"/>
    <w:pPr>
      <w:tabs>
        <w:tab w:val="left" w:pos="1844"/>
      </w:tabs>
      <w:ind w:left="0"/>
    </w:pPr>
  </w:style>
  <w:style w:type="paragraph" w:customStyle="1" w:styleId="48">
    <w:name w:val="Пункт_4"/>
    <w:basedOn w:val="3b"/>
    <w:rsid w:val="005525AE"/>
    <w:pPr>
      <w:tabs>
        <w:tab w:val="left" w:pos="2128"/>
      </w:tabs>
    </w:pPr>
  </w:style>
  <w:style w:type="paragraph" w:customStyle="1" w:styleId="5ABCD">
    <w:name w:val="Пункт_5_ABCD"/>
    <w:basedOn w:val="a"/>
    <w:rsid w:val="005525AE"/>
    <w:pPr>
      <w:tabs>
        <w:tab w:val="left" w:pos="360"/>
      </w:tabs>
      <w:spacing w:before="120" w:after="0" w:line="360" w:lineRule="auto"/>
      <w:jc w:val="both"/>
    </w:pPr>
    <w:rPr>
      <w:rFonts w:ascii="Times New Roman" w:eastAsia="Times New Roman" w:hAnsi="Times New Roman" w:cs="Times New Roman"/>
      <w:kern w:val="1"/>
      <w:sz w:val="28"/>
      <w:szCs w:val="20"/>
      <w:lang w:eastAsia="ar-SA"/>
    </w:rPr>
  </w:style>
  <w:style w:type="paragraph" w:customStyle="1" w:styleId="1fc">
    <w:name w:val="Пункт_1"/>
    <w:basedOn w:val="a"/>
    <w:rsid w:val="005525AE"/>
    <w:pPr>
      <w:keepNext/>
      <w:tabs>
        <w:tab w:val="left" w:pos="360"/>
      </w:tabs>
      <w:spacing w:before="480" w:after="240" w:line="240" w:lineRule="auto"/>
      <w:jc w:val="center"/>
    </w:pPr>
    <w:rPr>
      <w:rFonts w:ascii="Arial" w:eastAsia="Times New Roman" w:hAnsi="Arial" w:cs="Times New Roman"/>
      <w:b/>
      <w:kern w:val="1"/>
      <w:sz w:val="32"/>
      <w:szCs w:val="28"/>
      <w:lang w:eastAsia="ar-SA"/>
    </w:rPr>
  </w:style>
  <w:style w:type="paragraph" w:customStyle="1" w:styleId="1fd">
    <w:name w:val="Маркированный список1"/>
    <w:basedOn w:val="a"/>
    <w:rsid w:val="005525AE"/>
    <w:pPr>
      <w:widowControl w:val="0"/>
      <w:tabs>
        <w:tab w:val="left" w:pos="360"/>
        <w:tab w:val="left" w:pos="405"/>
        <w:tab w:val="left" w:pos="644"/>
      </w:tabs>
      <w:autoSpaceDE w:val="0"/>
      <w:spacing w:before="120" w:after="0" w:line="288" w:lineRule="auto"/>
      <w:ind w:left="360" w:firstLine="567"/>
      <w:jc w:val="both"/>
      <w:textAlignment w:val="baseline"/>
    </w:pPr>
    <w:rPr>
      <w:rFonts w:ascii="Times New Roman" w:eastAsia="Times New Roman" w:hAnsi="Times New Roman" w:cs="Times New Roman"/>
      <w:kern w:val="1"/>
      <w:sz w:val="28"/>
      <w:szCs w:val="28"/>
      <w:lang w:eastAsia="ar-SA"/>
    </w:rPr>
  </w:style>
  <w:style w:type="paragraph" w:customStyle="1" w:styleId="s1">
    <w:name w:val="s_1"/>
    <w:basedOn w:val="a"/>
    <w:rsid w:val="005525AE"/>
    <w:pPr>
      <w:tabs>
        <w:tab w:val="left" w:pos="360"/>
      </w:tabs>
      <w:spacing w:before="280" w:after="280" w:line="240" w:lineRule="auto"/>
    </w:pPr>
    <w:rPr>
      <w:rFonts w:ascii="Times New Roman" w:eastAsia="Times New Roman" w:hAnsi="Times New Roman" w:cs="Times New Roman"/>
      <w:kern w:val="1"/>
      <w:sz w:val="24"/>
      <w:szCs w:val="30"/>
      <w:lang w:eastAsia="ar-SA"/>
    </w:rPr>
  </w:style>
  <w:style w:type="paragraph" w:customStyle="1" w:styleId="S11">
    <w:name w:val="S_Заголовок1_СписокН"/>
    <w:basedOn w:val="a"/>
    <w:next w:val="a"/>
    <w:rsid w:val="005525AE"/>
    <w:pPr>
      <w:keepNext/>
      <w:pageBreakBefore/>
      <w:tabs>
        <w:tab w:val="left" w:pos="360"/>
      </w:tabs>
      <w:spacing w:before="120" w:after="0" w:line="240" w:lineRule="auto"/>
      <w:ind w:left="360" w:hanging="360"/>
      <w:jc w:val="both"/>
    </w:pPr>
    <w:rPr>
      <w:rFonts w:ascii="Arial" w:eastAsia="Times New Roman" w:hAnsi="Arial" w:cs="Times New Roman"/>
      <w:b/>
      <w:caps/>
      <w:kern w:val="1"/>
      <w:sz w:val="32"/>
      <w:szCs w:val="32"/>
      <w:lang w:eastAsia="ar-SA"/>
    </w:rPr>
  </w:style>
  <w:style w:type="paragraph" w:customStyle="1" w:styleId="S2">
    <w:name w:val="S_Заголовок2_СписокН"/>
    <w:basedOn w:val="a"/>
    <w:next w:val="a"/>
    <w:rsid w:val="005525AE"/>
    <w:pPr>
      <w:keepNext/>
      <w:tabs>
        <w:tab w:val="left" w:pos="360"/>
        <w:tab w:val="left" w:pos="576"/>
      </w:tabs>
      <w:spacing w:before="120" w:after="0" w:line="240" w:lineRule="auto"/>
      <w:ind w:left="576" w:hanging="576"/>
      <w:jc w:val="both"/>
    </w:pPr>
    <w:rPr>
      <w:rFonts w:ascii="Arial" w:eastAsia="Times New Roman" w:hAnsi="Arial" w:cs="Times New Roman"/>
      <w:b/>
      <w:caps/>
      <w:kern w:val="1"/>
      <w:sz w:val="24"/>
      <w:szCs w:val="30"/>
      <w:lang w:eastAsia="ar-SA"/>
    </w:rPr>
  </w:style>
  <w:style w:type="paragraph" w:customStyle="1" w:styleId="S3">
    <w:name w:val="S_Заголовок3_СписокН"/>
    <w:basedOn w:val="a"/>
    <w:next w:val="a"/>
    <w:rsid w:val="005525AE"/>
    <w:pPr>
      <w:keepNext/>
      <w:tabs>
        <w:tab w:val="left" w:pos="360"/>
        <w:tab w:val="left" w:pos="720"/>
      </w:tabs>
      <w:spacing w:before="120" w:after="0" w:line="240" w:lineRule="auto"/>
      <w:ind w:left="720" w:hanging="720"/>
      <w:jc w:val="both"/>
    </w:pPr>
    <w:rPr>
      <w:rFonts w:ascii="Arial" w:eastAsia="Times New Roman" w:hAnsi="Arial" w:cs="Times New Roman"/>
      <w:b/>
      <w:i/>
      <w:caps/>
      <w:kern w:val="1"/>
      <w:sz w:val="20"/>
      <w:szCs w:val="20"/>
      <w:lang w:eastAsia="ar-SA"/>
    </w:rPr>
  </w:style>
  <w:style w:type="paragraph" w:customStyle="1" w:styleId="S0">
    <w:name w:val="S_Обычный"/>
    <w:basedOn w:val="a"/>
    <w:rsid w:val="005525AE"/>
    <w:pPr>
      <w:widowControl w:val="0"/>
      <w:tabs>
        <w:tab w:val="left" w:pos="360"/>
      </w:tabs>
      <w:spacing w:before="120" w:after="0" w:line="240" w:lineRule="auto"/>
      <w:jc w:val="both"/>
    </w:pPr>
    <w:rPr>
      <w:rFonts w:ascii="Times New Roman" w:eastAsia="Times New Roman" w:hAnsi="Times New Roman" w:cs="Times New Roman"/>
      <w:kern w:val="1"/>
      <w:sz w:val="24"/>
      <w:szCs w:val="30"/>
      <w:lang w:eastAsia="ar-SA"/>
    </w:rPr>
  </w:style>
  <w:style w:type="paragraph" w:customStyle="1" w:styleId="-43">
    <w:name w:val="-4"/>
    <w:basedOn w:val="a"/>
    <w:rsid w:val="005525AE"/>
    <w:pPr>
      <w:spacing w:before="280" w:after="280" w:line="240" w:lineRule="auto"/>
      <w:ind w:left="1584" w:hanging="1584"/>
    </w:pPr>
    <w:rPr>
      <w:rFonts w:ascii="Times New Roman" w:eastAsia="Cambria" w:hAnsi="Times New Roman" w:cs="Times New Roman"/>
      <w:kern w:val="1"/>
      <w:sz w:val="24"/>
      <w:szCs w:val="30"/>
      <w:lang w:eastAsia="ar-SA"/>
    </w:rPr>
  </w:style>
  <w:style w:type="paragraph" w:customStyle="1" w:styleId="49">
    <w:name w:val="[Ростех] Текст Подпункта (следующий абзац) (Уровень 4)"/>
    <w:rsid w:val="005525AE"/>
    <w:pPr>
      <w:suppressAutoHyphens/>
      <w:spacing w:before="120" w:after="0" w:line="240" w:lineRule="auto"/>
      <w:ind w:left="1134"/>
      <w:jc w:val="both"/>
    </w:pPr>
    <w:rPr>
      <w:rFonts w:ascii="Proxima Nova ExCn Rg" w:eastAsia="Times New Roman" w:hAnsi="Proxima Nova ExCn Rg" w:cs="Proxima Nova ExCn Rg"/>
      <w:sz w:val="28"/>
      <w:szCs w:val="28"/>
      <w:lang w:eastAsia="ar-SA"/>
    </w:rPr>
  </w:style>
  <w:style w:type="paragraph" w:customStyle="1" w:styleId="OEM">
    <w:name w:val="Нормальный (OEM)"/>
    <w:basedOn w:val="a"/>
    <w:next w:val="a"/>
    <w:rsid w:val="005525AE"/>
    <w:pPr>
      <w:widowControl w:val="0"/>
      <w:autoSpaceDE w:val="0"/>
      <w:spacing w:after="0" w:line="240" w:lineRule="auto"/>
    </w:pPr>
    <w:rPr>
      <w:rFonts w:ascii="Courier New" w:eastAsia="Times New Roman" w:hAnsi="Courier New" w:cs="Courier New"/>
      <w:kern w:val="1"/>
      <w:sz w:val="24"/>
      <w:szCs w:val="24"/>
      <w:lang w:eastAsia="ar-SA"/>
    </w:rPr>
  </w:style>
  <w:style w:type="paragraph" w:customStyle="1" w:styleId="affff9">
    <w:name w:val="Нормальный (таблица)"/>
    <w:basedOn w:val="a"/>
    <w:next w:val="a"/>
    <w:rsid w:val="005525AE"/>
    <w:pPr>
      <w:widowControl w:val="0"/>
      <w:autoSpaceDE w:val="0"/>
      <w:spacing w:after="0" w:line="240" w:lineRule="auto"/>
      <w:jc w:val="both"/>
    </w:pPr>
    <w:rPr>
      <w:rFonts w:ascii="Times New Roman" w:eastAsia="Times New Roman" w:hAnsi="Times New Roman" w:cs="Times New Roman"/>
      <w:kern w:val="1"/>
      <w:sz w:val="24"/>
      <w:szCs w:val="24"/>
      <w:lang w:eastAsia="ar-SA"/>
    </w:rPr>
  </w:style>
  <w:style w:type="paragraph" w:customStyle="1" w:styleId="affffa">
    <w:name w:val="Центрированный (таблица)"/>
    <w:basedOn w:val="affff9"/>
    <w:next w:val="a"/>
    <w:rsid w:val="005525AE"/>
    <w:pPr>
      <w:jc w:val="center"/>
    </w:pPr>
  </w:style>
  <w:style w:type="paragraph" w:customStyle="1" w:styleId="affffb">
    <w:name w:val="Пункт решения"/>
    <w:basedOn w:val="a"/>
    <w:rsid w:val="005525AE"/>
    <w:pPr>
      <w:spacing w:after="240" w:line="360" w:lineRule="auto"/>
      <w:jc w:val="both"/>
    </w:pPr>
    <w:rPr>
      <w:rFonts w:ascii="Times New Roman" w:eastAsia="Times New Roman" w:hAnsi="Times New Roman" w:cs="Times New Roman"/>
      <w:kern w:val="1"/>
      <w:sz w:val="28"/>
      <w:szCs w:val="28"/>
      <w:lang w:eastAsia="ar-SA"/>
    </w:rPr>
  </w:style>
  <w:style w:type="paragraph" w:customStyle="1" w:styleId="mcnt4">
    <w:name w:val="mcnt4"/>
    <w:basedOn w:val="a"/>
    <w:rsid w:val="005525AE"/>
    <w:pPr>
      <w:spacing w:before="280" w:after="280" w:line="240" w:lineRule="auto"/>
    </w:pPr>
    <w:rPr>
      <w:rFonts w:ascii="Times New Roman" w:eastAsia="Times New Roman" w:hAnsi="Times New Roman" w:cs="Times New Roman"/>
      <w:kern w:val="1"/>
      <w:sz w:val="24"/>
      <w:szCs w:val="24"/>
      <w:lang w:eastAsia="ar-SA"/>
    </w:rPr>
  </w:style>
  <w:style w:type="paragraph" w:customStyle="1" w:styleId="affffc">
    <w:name w:val="Содержимое таблицы"/>
    <w:basedOn w:val="a"/>
    <w:rsid w:val="005525AE"/>
    <w:pPr>
      <w:widowControl w:val="0"/>
      <w:suppressLineNumbers/>
      <w:suppressAutoHyphens/>
      <w:spacing w:line="252" w:lineRule="auto"/>
      <w:textAlignment w:val="baseline"/>
    </w:pPr>
    <w:rPr>
      <w:rFonts w:ascii="Calibri" w:eastAsia="SimSun" w:hAnsi="Calibri" w:cs="Tahoma"/>
      <w:kern w:val="1"/>
      <w:lang w:eastAsia="ar-SA"/>
    </w:rPr>
  </w:style>
  <w:style w:type="paragraph" w:customStyle="1" w:styleId="affffd">
    <w:name w:val="Заголовок таблицы"/>
    <w:basedOn w:val="affffc"/>
    <w:rsid w:val="005525AE"/>
    <w:pPr>
      <w:jc w:val="center"/>
    </w:pPr>
    <w:rPr>
      <w:b/>
      <w:bCs/>
    </w:rPr>
  </w:style>
  <w:style w:type="paragraph" w:customStyle="1" w:styleId="ConsNormal">
    <w:name w:val="ConsNormal"/>
    <w:rsid w:val="005525AE"/>
    <w:pPr>
      <w:widowControl w:val="0"/>
      <w:suppressAutoHyphens/>
      <w:spacing w:after="0" w:line="240" w:lineRule="auto"/>
      <w:ind w:right="19772" w:firstLine="720"/>
    </w:pPr>
    <w:rPr>
      <w:rFonts w:ascii="Arial" w:eastAsia="SimSun" w:hAnsi="Arial" w:cs="Arial"/>
      <w:sz w:val="24"/>
      <w:szCs w:val="24"/>
      <w:lang w:eastAsia="hi-IN" w:bidi="hi-IN"/>
    </w:rPr>
  </w:style>
  <w:style w:type="paragraph" w:customStyle="1" w:styleId="rvps9">
    <w:name w:val="rvps9"/>
    <w:basedOn w:val="a"/>
    <w:rsid w:val="005525AE"/>
    <w:pPr>
      <w:widowControl w:val="0"/>
      <w:suppressAutoHyphens/>
      <w:spacing w:line="252" w:lineRule="auto"/>
      <w:jc w:val="both"/>
      <w:textAlignment w:val="baseline"/>
    </w:pPr>
    <w:rPr>
      <w:rFonts w:ascii="Calibri" w:eastAsia="SimSun" w:hAnsi="Calibri" w:cs="Tahoma"/>
      <w:kern w:val="1"/>
      <w:lang w:eastAsia="ar-SA"/>
    </w:rPr>
  </w:style>
  <w:style w:type="paragraph" w:customStyle="1" w:styleId="2f2">
    <w:name w:val="Абзац списка2"/>
    <w:basedOn w:val="a"/>
    <w:rsid w:val="005525AE"/>
    <w:pPr>
      <w:widowControl w:val="0"/>
      <w:suppressAutoHyphens/>
      <w:spacing w:line="252" w:lineRule="auto"/>
      <w:ind w:left="720"/>
      <w:textAlignment w:val="baseline"/>
    </w:pPr>
    <w:rPr>
      <w:rFonts w:ascii="Calibri" w:eastAsia="SimSun" w:hAnsi="Calibri" w:cs="Tahoma"/>
      <w:kern w:val="1"/>
      <w:lang w:eastAsia="ar-SA"/>
    </w:rPr>
  </w:style>
  <w:style w:type="paragraph" w:customStyle="1" w:styleId="ListParagraph1">
    <w:name w:val="List Paragraph1"/>
    <w:basedOn w:val="a"/>
    <w:rsid w:val="005525AE"/>
    <w:pPr>
      <w:spacing w:after="0" w:line="240" w:lineRule="auto"/>
      <w:ind w:left="720" w:firstLine="709"/>
      <w:jc w:val="both"/>
    </w:pPr>
    <w:rPr>
      <w:rFonts w:ascii="Times New Roman" w:eastAsia="Times New Roman" w:hAnsi="Times New Roman" w:cs="Times New Roman"/>
      <w:kern w:val="1"/>
      <w:sz w:val="28"/>
      <w:lang w:eastAsia="ar-SA"/>
    </w:rPr>
  </w:style>
  <w:style w:type="character" w:customStyle="1" w:styleId="blk1">
    <w:name w:val="blk1"/>
    <w:rsid w:val="005525AE"/>
    <w:rPr>
      <w:vanish w:val="0"/>
      <w:webHidden w:val="0"/>
      <w:specVanish w:val="0"/>
    </w:rPr>
  </w:style>
  <w:style w:type="character" w:customStyle="1" w:styleId="ConsPlusNormal0">
    <w:name w:val="ConsPlusNormal Знак"/>
    <w:link w:val="ConsPlusNormal"/>
    <w:locked/>
    <w:rsid w:val="005525AE"/>
    <w:rPr>
      <w:rFonts w:ascii="Times New Roman" w:eastAsia="Times New Roman" w:hAnsi="Times New Roman" w:cs="Times New Roman"/>
      <w:kern w:val="1"/>
      <w:sz w:val="28"/>
      <w:szCs w:val="28"/>
      <w:lang w:eastAsia="ar-SA"/>
    </w:rPr>
  </w:style>
  <w:style w:type="paragraph" w:customStyle="1" w:styleId="ConsPlusTitle">
    <w:name w:val="ConsPlusTitle"/>
    <w:rsid w:val="005525AE"/>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2f3">
    <w:name w:val="Body Text Indent 2"/>
    <w:basedOn w:val="a"/>
    <w:link w:val="213"/>
    <w:uiPriority w:val="99"/>
    <w:unhideWhenUsed/>
    <w:rsid w:val="00EB4273"/>
    <w:pPr>
      <w:spacing w:after="0" w:line="240" w:lineRule="auto"/>
      <w:ind w:firstLine="540"/>
      <w:jc w:val="both"/>
    </w:pPr>
    <w:rPr>
      <w:rFonts w:ascii="Times New Roman" w:eastAsia="Times New Roman" w:hAnsi="Times New Roman" w:cs="Times New Roman"/>
      <w:sz w:val="28"/>
      <w:szCs w:val="28"/>
      <w:lang w:eastAsia="ru-RU"/>
    </w:rPr>
  </w:style>
  <w:style w:type="character" w:customStyle="1" w:styleId="213">
    <w:name w:val="Основной текст с отступом 2 Знак1"/>
    <w:basedOn w:val="a0"/>
    <w:link w:val="2f3"/>
    <w:uiPriority w:val="99"/>
    <w:rsid w:val="00EB4273"/>
    <w:rPr>
      <w:rFonts w:ascii="Times New Roman" w:eastAsia="Times New Roman" w:hAnsi="Times New Roman" w:cs="Times New Roman"/>
      <w:sz w:val="28"/>
      <w:szCs w:val="28"/>
      <w:lang w:eastAsia="ru-RU"/>
    </w:rPr>
  </w:style>
  <w:style w:type="paragraph" w:styleId="3c">
    <w:name w:val="Body Text Indent 3"/>
    <w:basedOn w:val="a"/>
    <w:link w:val="312"/>
    <w:uiPriority w:val="99"/>
    <w:unhideWhenUsed/>
    <w:rsid w:val="00C32209"/>
    <w:pPr>
      <w:autoSpaceDE w:val="0"/>
      <w:autoSpaceDN w:val="0"/>
      <w:adjustRightInd w:val="0"/>
      <w:spacing w:after="0" w:line="240" w:lineRule="auto"/>
      <w:ind w:firstLine="708"/>
      <w:jc w:val="both"/>
    </w:pPr>
    <w:rPr>
      <w:rFonts w:ascii="Times New Roman" w:hAnsi="Times New Roman" w:cs="Times New Roman"/>
      <w:sz w:val="28"/>
      <w:szCs w:val="28"/>
    </w:rPr>
  </w:style>
  <w:style w:type="character" w:customStyle="1" w:styleId="312">
    <w:name w:val="Основной текст с отступом 3 Знак1"/>
    <w:basedOn w:val="a0"/>
    <w:link w:val="3c"/>
    <w:uiPriority w:val="99"/>
    <w:rsid w:val="00C32209"/>
    <w:rPr>
      <w:rFonts w:ascii="Times New Roman" w:hAnsi="Times New Roman" w:cs="Times New Roman"/>
      <w:sz w:val="28"/>
      <w:szCs w:val="28"/>
    </w:rPr>
  </w:style>
  <w:style w:type="character" w:customStyle="1" w:styleId="1fe">
    <w:name w:val="Неразрешенное упоминание1"/>
    <w:basedOn w:val="a0"/>
    <w:uiPriority w:val="99"/>
    <w:semiHidden/>
    <w:unhideWhenUsed/>
    <w:rsid w:val="00045E6B"/>
    <w:rPr>
      <w:color w:val="605E5C"/>
      <w:shd w:val="clear" w:color="auto" w:fill="E1DFDD"/>
    </w:rPr>
  </w:style>
  <w:style w:type="paragraph" w:customStyle="1" w:styleId="ConsPlusNonformat">
    <w:name w:val="ConsPlusNonformat"/>
    <w:uiPriority w:val="99"/>
    <w:rsid w:val="00ED44E2"/>
    <w:pPr>
      <w:autoSpaceDE w:val="0"/>
      <w:autoSpaceDN w:val="0"/>
      <w:adjustRightInd w:val="0"/>
      <w:spacing w:after="0" w:line="240" w:lineRule="auto"/>
    </w:pPr>
    <w:rPr>
      <w:rFonts w:ascii="Courier New" w:eastAsia="Calibri" w:hAnsi="Courier New" w:cs="Courier New"/>
      <w:sz w:val="20"/>
      <w:szCs w:val="20"/>
    </w:rPr>
  </w:style>
  <w:style w:type="paragraph" w:customStyle="1" w:styleId="affffe">
    <w:name w:val="Заголовок в Положении"/>
    <w:basedOn w:val="a"/>
    <w:link w:val="afffff"/>
    <w:qFormat/>
    <w:rsid w:val="00ED44E2"/>
    <w:pPr>
      <w:keepNext/>
      <w:keepLines/>
      <w:widowControl w:val="0"/>
      <w:autoSpaceDE w:val="0"/>
      <w:autoSpaceDN w:val="0"/>
      <w:adjustRightInd w:val="0"/>
      <w:spacing w:before="240" w:after="120" w:line="240" w:lineRule="auto"/>
      <w:jc w:val="center"/>
      <w:outlineLvl w:val="1"/>
    </w:pPr>
    <w:rPr>
      <w:rFonts w:ascii="Times New Roman" w:eastAsia="Calibri" w:hAnsi="Times New Roman" w:cs="Times New Roman"/>
      <w:b/>
      <w:sz w:val="28"/>
      <w:szCs w:val="28"/>
    </w:rPr>
  </w:style>
  <w:style w:type="character" w:customStyle="1" w:styleId="afffff">
    <w:name w:val="Заголовок в Положении Знак"/>
    <w:basedOn w:val="a0"/>
    <w:link w:val="affffe"/>
    <w:rsid w:val="00ED44E2"/>
    <w:rPr>
      <w:rFonts w:ascii="Times New Roman" w:eastAsia="Calibri" w:hAnsi="Times New Roman" w:cs="Times New Roman"/>
      <w:b/>
      <w:sz w:val="28"/>
      <w:szCs w:val="28"/>
    </w:rPr>
  </w:style>
  <w:style w:type="table" w:styleId="afffff0">
    <w:name w:val="Table Grid"/>
    <w:basedOn w:val="a1"/>
    <w:uiPriority w:val="59"/>
    <w:rsid w:val="00ED44E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1">
    <w:name w:val="TOC Heading"/>
    <w:basedOn w:val="1"/>
    <w:next w:val="a"/>
    <w:uiPriority w:val="39"/>
    <w:unhideWhenUsed/>
    <w:qFormat/>
    <w:rsid w:val="005036AC"/>
    <w:pPr>
      <w:numPr>
        <w:numId w:val="0"/>
      </w:numPr>
      <w:suppressAutoHyphens w:val="0"/>
      <w:spacing w:before="480" w:after="0" w:line="259" w:lineRule="auto"/>
      <w:jc w:val="left"/>
      <w:textAlignment w:val="auto"/>
      <w:outlineLvl w:val="9"/>
    </w:pPr>
    <w:rPr>
      <w:rFonts w:asciiTheme="majorHAnsi" w:eastAsiaTheme="majorEastAsia" w:hAnsiTheme="majorHAnsi" w:cstheme="majorBidi"/>
      <w:color w:val="2E74B5" w:themeColor="accent1" w:themeShade="BF"/>
      <w:kern w:val="0"/>
      <w:sz w:val="28"/>
      <w:szCs w:val="28"/>
      <w:lang w:val="ru-RU" w:eastAsia="en-US"/>
    </w:rPr>
  </w:style>
  <w:style w:type="character" w:styleId="afffff2">
    <w:name w:val="annotation reference"/>
    <w:basedOn w:val="a0"/>
    <w:uiPriority w:val="99"/>
    <w:semiHidden/>
    <w:unhideWhenUsed/>
    <w:rsid w:val="00A73DF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37265">
      <w:bodyDiv w:val="1"/>
      <w:marLeft w:val="0"/>
      <w:marRight w:val="0"/>
      <w:marTop w:val="0"/>
      <w:marBottom w:val="0"/>
      <w:divBdr>
        <w:top w:val="none" w:sz="0" w:space="0" w:color="auto"/>
        <w:left w:val="none" w:sz="0" w:space="0" w:color="auto"/>
        <w:bottom w:val="none" w:sz="0" w:space="0" w:color="auto"/>
        <w:right w:val="none" w:sz="0" w:space="0" w:color="auto"/>
      </w:divBdr>
    </w:div>
    <w:div w:id="187764081">
      <w:bodyDiv w:val="1"/>
      <w:marLeft w:val="0"/>
      <w:marRight w:val="0"/>
      <w:marTop w:val="0"/>
      <w:marBottom w:val="0"/>
      <w:divBdr>
        <w:top w:val="none" w:sz="0" w:space="0" w:color="auto"/>
        <w:left w:val="none" w:sz="0" w:space="0" w:color="auto"/>
        <w:bottom w:val="none" w:sz="0" w:space="0" w:color="auto"/>
        <w:right w:val="none" w:sz="0" w:space="0" w:color="auto"/>
      </w:divBdr>
    </w:div>
    <w:div w:id="293874228">
      <w:bodyDiv w:val="1"/>
      <w:marLeft w:val="0"/>
      <w:marRight w:val="0"/>
      <w:marTop w:val="0"/>
      <w:marBottom w:val="0"/>
      <w:divBdr>
        <w:top w:val="none" w:sz="0" w:space="0" w:color="auto"/>
        <w:left w:val="none" w:sz="0" w:space="0" w:color="auto"/>
        <w:bottom w:val="none" w:sz="0" w:space="0" w:color="auto"/>
        <w:right w:val="none" w:sz="0" w:space="0" w:color="auto"/>
      </w:divBdr>
    </w:div>
    <w:div w:id="402533953">
      <w:bodyDiv w:val="1"/>
      <w:marLeft w:val="0"/>
      <w:marRight w:val="0"/>
      <w:marTop w:val="0"/>
      <w:marBottom w:val="0"/>
      <w:divBdr>
        <w:top w:val="none" w:sz="0" w:space="0" w:color="auto"/>
        <w:left w:val="none" w:sz="0" w:space="0" w:color="auto"/>
        <w:bottom w:val="none" w:sz="0" w:space="0" w:color="auto"/>
        <w:right w:val="none" w:sz="0" w:space="0" w:color="auto"/>
      </w:divBdr>
    </w:div>
    <w:div w:id="1141851660">
      <w:bodyDiv w:val="1"/>
      <w:marLeft w:val="0"/>
      <w:marRight w:val="0"/>
      <w:marTop w:val="0"/>
      <w:marBottom w:val="0"/>
      <w:divBdr>
        <w:top w:val="none" w:sz="0" w:space="0" w:color="auto"/>
        <w:left w:val="none" w:sz="0" w:space="0" w:color="auto"/>
        <w:bottom w:val="none" w:sz="0" w:space="0" w:color="auto"/>
        <w:right w:val="none" w:sz="0" w:space="0" w:color="auto"/>
      </w:divBdr>
    </w:div>
    <w:div w:id="123315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AE39E211EF5F5FA0E74B1A7EDC634517D882177996842151E959BFA896990754FDEF014DDBC21677F1F12F779A9F4DB3321286D903CC7F0SCw5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gz-murman.ru/site/upload/root/file/instruktions%2044/210129%20&#1056;&#1077;&#1075;&#1083;&#1072;&#1084;&#1077;&#1085;&#1090;%20&#1088;&#1072;&#1073;&#1086;&#1090;&#1099;%20&#1085;&#1072;%20&#1090;&#1086;&#1088;&#1075;&#1086;&#1074;&#1086;&#1081;%20&#1087;&#1083;&#1086;&#1097;&#1072;&#1076;&#1082;&#1077;%20&#1052;&#1072;&#1083;&#1099;&#1077;%20&#1079;&#1072;&#1082;&#1091;&#1087;&#1082;&#1080;1.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9EE94-AFBA-4ED2-B571-4575111BE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30</Pages>
  <Words>13647</Words>
  <Characters>77794</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Шантурина Галина Олеговна</dc:creator>
  <cp:lastModifiedBy>Пользователь Windows</cp:lastModifiedBy>
  <cp:revision>21</cp:revision>
  <cp:lastPrinted>2021-07-20T14:52:00Z</cp:lastPrinted>
  <dcterms:created xsi:type="dcterms:W3CDTF">2022-04-27T08:51:00Z</dcterms:created>
  <dcterms:modified xsi:type="dcterms:W3CDTF">2023-02-10T08:08:00Z</dcterms:modified>
</cp:coreProperties>
</file>