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752AB" w14:textId="6F0B338C" w:rsidR="002365D0" w:rsidRPr="004510D8" w:rsidRDefault="00104393" w:rsidP="002365D0">
      <w:pPr>
        <w:spacing w:after="0" w:line="276" w:lineRule="auto"/>
        <w:jc w:val="cente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           </w:t>
      </w:r>
      <w:r w:rsidR="002365D0" w:rsidRPr="00167ED0">
        <w:rPr>
          <w:rFonts w:ascii="Times New Roman" w:eastAsia="Arial Unicode MS" w:hAnsi="Times New Roman" w:cs="Times New Roman"/>
          <w:b/>
          <w:bCs/>
          <w:color w:val="000000"/>
          <w:sz w:val="24"/>
          <w:szCs w:val="24"/>
          <w:lang w:eastAsia="ru-RU"/>
        </w:rPr>
        <w:t>ПРОЕКТ ДОГОВОРА ПОДРЯДА №____</w:t>
      </w:r>
    </w:p>
    <w:p w14:paraId="72AB64ED" w14:textId="77777777" w:rsidR="002365D0" w:rsidRDefault="002365D0" w:rsidP="002365D0">
      <w:pPr>
        <w:spacing w:after="0" w:line="276" w:lineRule="auto"/>
        <w:jc w:val="center"/>
        <w:rPr>
          <w:rFonts w:ascii="Times New Roman" w:eastAsia="Times New Roman" w:hAnsi="Times New Roman" w:cs="Times New Roman"/>
          <w:b/>
          <w:color w:val="000000"/>
          <w:sz w:val="24"/>
          <w:szCs w:val="24"/>
        </w:rPr>
      </w:pPr>
      <w:r w:rsidRPr="000D32B0">
        <w:rPr>
          <w:rFonts w:ascii="Times New Roman" w:eastAsia="Times New Roman" w:hAnsi="Times New Roman" w:cs="Times New Roman"/>
          <w:b/>
          <w:color w:val="000000"/>
          <w:sz w:val="24"/>
          <w:szCs w:val="24"/>
        </w:rPr>
        <w:t xml:space="preserve">на выполнение работ </w:t>
      </w:r>
      <w:r w:rsidR="00657A30">
        <w:rPr>
          <w:rFonts w:ascii="Times New Roman" w:eastAsia="Times New Roman" w:hAnsi="Times New Roman" w:cs="Times New Roman"/>
          <w:b/>
          <w:color w:val="000000"/>
          <w:sz w:val="24"/>
          <w:szCs w:val="24"/>
        </w:rPr>
        <w:t>по благоустройству территории в части устройства нестационарного некапитального павильона «Культурный хаб – Контейнер-холл»</w:t>
      </w:r>
    </w:p>
    <w:p w14:paraId="344BCD36" w14:textId="77777777" w:rsidR="002365D0" w:rsidRDefault="002365D0" w:rsidP="002365D0">
      <w:pPr>
        <w:spacing w:after="0" w:line="276" w:lineRule="auto"/>
        <w:jc w:val="center"/>
        <w:rPr>
          <w:rFonts w:ascii="Times New Roman" w:eastAsia="Times New Roman" w:hAnsi="Times New Roman" w:cs="Times New Roman"/>
          <w:b/>
          <w:color w:val="000000"/>
          <w:sz w:val="24"/>
          <w:szCs w:val="24"/>
        </w:rPr>
      </w:pPr>
    </w:p>
    <w:tbl>
      <w:tblPr>
        <w:tblW w:w="10173" w:type="dxa"/>
        <w:tblLook w:val="04A0" w:firstRow="1" w:lastRow="0" w:firstColumn="1" w:lastColumn="0" w:noHBand="0" w:noVBand="1"/>
      </w:tblPr>
      <w:tblGrid>
        <w:gridCol w:w="4586"/>
        <w:gridCol w:w="5587"/>
      </w:tblGrid>
      <w:tr w:rsidR="002365D0" w:rsidRPr="00AD4CF4" w14:paraId="0643A8FD" w14:textId="77777777" w:rsidTr="008053EF">
        <w:tc>
          <w:tcPr>
            <w:tcW w:w="4586" w:type="dxa"/>
          </w:tcPr>
          <w:p w14:paraId="5B0C66DC" w14:textId="77777777" w:rsidR="002365D0" w:rsidRPr="00AD4CF4" w:rsidRDefault="002365D0" w:rsidP="008053EF">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14:paraId="05D2E263" w14:textId="77777777" w:rsidR="002365D0" w:rsidRPr="00AD4CF4" w:rsidRDefault="002365D0" w:rsidP="008053EF">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14:paraId="6CB6AE26" w14:textId="77777777" w:rsidR="002365D0" w:rsidRPr="00AD4CF4" w:rsidRDefault="002365D0" w:rsidP="002365D0">
      <w:pPr>
        <w:spacing w:after="0" w:line="276" w:lineRule="auto"/>
        <w:ind w:firstLine="708"/>
        <w:jc w:val="both"/>
        <w:rPr>
          <w:rFonts w:ascii="Times New Roman" w:eastAsia="Arial Unicode MS" w:hAnsi="Times New Roman" w:cs="Times New Roman"/>
          <w:b/>
          <w:color w:val="000000"/>
          <w:sz w:val="24"/>
          <w:szCs w:val="24"/>
          <w:lang w:eastAsia="ru-RU"/>
        </w:rPr>
      </w:pPr>
    </w:p>
    <w:p w14:paraId="3743E982" w14:textId="77777777" w:rsidR="002365D0" w:rsidRDefault="002365D0" w:rsidP="002365D0">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4361E3E3" w14:textId="77777777" w:rsidR="002365D0" w:rsidRDefault="002365D0" w:rsidP="002365D0">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w:t>
      </w:r>
      <w:r w:rsidR="002F3F26">
        <w:rPr>
          <w:rFonts w:ascii="Times New Roman" w:eastAsia="Arial Unicode MS" w:hAnsi="Times New Roman" w:cs="Times New Roman"/>
          <w:bCs/>
          <w:color w:val="000000"/>
          <w:sz w:val="24"/>
          <w:szCs w:val="24"/>
          <w:lang w:eastAsia="ru-RU"/>
        </w:rPr>
        <w:t xml:space="preserve">__ </w:t>
      </w:r>
      <w:r w:rsidRPr="00AD4CF4">
        <w:rPr>
          <w:rFonts w:ascii="Times New Roman" w:eastAsia="Arial Unicode MS" w:hAnsi="Times New Roman" w:cs="Times New Roman"/>
          <w:bCs/>
          <w:color w:val="000000"/>
          <w:sz w:val="24"/>
          <w:szCs w:val="24"/>
          <w:lang w:eastAsia="ru-RU"/>
        </w:rPr>
        <w:t>в дальнейшем «Подрядчик», в лице ___________________, действующе</w:t>
      </w:r>
      <w:r w:rsidR="002F3F26">
        <w:rPr>
          <w:rFonts w:ascii="Times New Roman" w:eastAsia="Arial Unicode MS" w:hAnsi="Times New Roman" w:cs="Times New Roman"/>
          <w:bCs/>
          <w:color w:val="000000"/>
          <w:sz w:val="24"/>
          <w:szCs w:val="24"/>
          <w:lang w:eastAsia="ru-RU"/>
        </w:rPr>
        <w:t>__</w:t>
      </w:r>
      <w:r w:rsidRPr="00AD4CF4">
        <w:rPr>
          <w:rFonts w:ascii="Times New Roman" w:eastAsia="Arial Unicode MS" w:hAnsi="Times New Roman" w:cs="Times New Roman"/>
          <w:bCs/>
          <w:color w:val="000000"/>
          <w:sz w:val="24"/>
          <w:szCs w:val="24"/>
          <w:lang w:eastAsia="ru-RU"/>
        </w:rPr>
        <w:t xml:space="preserve"> на основании _____________, </w:t>
      </w:r>
      <w:r w:rsidRPr="00326399">
        <w:rPr>
          <w:rFonts w:ascii="Times New Roman" w:eastAsia="Arial Unicode MS" w:hAnsi="Times New Roman" w:cs="Times New Roman"/>
          <w:bCs/>
          <w:color w:val="000000"/>
          <w:sz w:val="24"/>
          <w:szCs w:val="24"/>
          <w:lang w:eastAsia="ru-RU"/>
        </w:rPr>
        <w:t xml:space="preserve">с другой стороны, совместно именуемые «Стороны» и каждый в отдельности «Сторона», в соответствии с Гражданским кодексом Российской Федерации, </w:t>
      </w:r>
      <w:r w:rsidR="002F3F26">
        <w:rPr>
          <w:rFonts w:ascii="Times New Roman" w:eastAsia="Arial Unicode MS" w:hAnsi="Times New Roman" w:cs="Times New Roman"/>
          <w:bCs/>
          <w:color w:val="000000"/>
          <w:sz w:val="24"/>
          <w:szCs w:val="24"/>
          <w:lang w:eastAsia="ru-RU"/>
        </w:rPr>
        <w:t>в соответствии с</w:t>
      </w:r>
      <w:r w:rsidRPr="00326399">
        <w:rPr>
          <w:rFonts w:ascii="Times New Roman" w:eastAsia="Arial Unicode MS" w:hAnsi="Times New Roman" w:cs="Times New Roman"/>
          <w:bCs/>
          <w:color w:val="000000"/>
          <w:sz w:val="24"/>
          <w:szCs w:val="24"/>
          <w:lang w:eastAsia="ru-RU"/>
        </w:rPr>
        <w:t xml:space="preserve"> Положени</w:t>
      </w:r>
      <w:r w:rsidR="002F3F26">
        <w:rPr>
          <w:rFonts w:ascii="Times New Roman" w:eastAsia="Arial Unicode MS" w:hAnsi="Times New Roman" w:cs="Times New Roman"/>
          <w:bCs/>
          <w:color w:val="000000"/>
          <w:sz w:val="24"/>
          <w:szCs w:val="24"/>
          <w:lang w:eastAsia="ru-RU"/>
        </w:rPr>
        <w:t>ем</w:t>
      </w:r>
      <w:r w:rsidRPr="00326399">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w:t>
      </w:r>
      <w:r w:rsidR="00657A30" w:rsidRPr="00657A30">
        <w:rPr>
          <w:rFonts w:ascii="Times New Roman" w:eastAsia="Arial Unicode MS" w:hAnsi="Times New Roman" w:cs="Times New Roman"/>
          <w:bCs/>
          <w:color w:val="000000"/>
          <w:sz w:val="24"/>
          <w:szCs w:val="24"/>
          <w:lang w:eastAsia="ru-RU"/>
        </w:rPr>
        <w:t>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1D705621" w14:textId="77777777" w:rsidR="00657A30" w:rsidRDefault="00657A30" w:rsidP="002365D0">
      <w:pPr>
        <w:spacing w:after="0" w:line="276" w:lineRule="auto"/>
        <w:ind w:firstLine="709"/>
        <w:jc w:val="both"/>
        <w:rPr>
          <w:rFonts w:ascii="Times New Roman" w:eastAsia="Arial Unicode MS" w:hAnsi="Times New Roman" w:cs="Times New Roman"/>
          <w:bCs/>
          <w:color w:val="000000"/>
          <w:sz w:val="24"/>
          <w:szCs w:val="24"/>
          <w:lang w:eastAsia="ru-RU"/>
        </w:rPr>
      </w:pPr>
    </w:p>
    <w:p w14:paraId="79A50195" w14:textId="77777777" w:rsidR="00657A30" w:rsidRDefault="00657A30" w:rsidP="00657A30">
      <w:pPr>
        <w:pStyle w:val="a3"/>
        <w:numPr>
          <w:ilvl w:val="0"/>
          <w:numId w:val="1"/>
        </w:numPr>
        <w:tabs>
          <w:tab w:val="left" w:pos="426"/>
          <w:tab w:val="left" w:pos="1134"/>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326399">
        <w:rPr>
          <w:rFonts w:ascii="Times New Roman" w:eastAsia="Arial Unicode MS" w:hAnsi="Times New Roman" w:cs="Times New Roman"/>
          <w:b/>
          <w:bCs/>
          <w:color w:val="000000"/>
          <w:sz w:val="24"/>
          <w:szCs w:val="24"/>
          <w:lang w:eastAsia="ru-RU"/>
        </w:rPr>
        <w:t>Предмет Договора</w:t>
      </w:r>
    </w:p>
    <w:p w14:paraId="4A3AA9EA" w14:textId="77777777" w:rsidR="00657A30" w:rsidRDefault="00657A30" w:rsidP="00657A30">
      <w:pPr>
        <w:tabs>
          <w:tab w:val="left" w:pos="426"/>
          <w:tab w:val="left" w:pos="1134"/>
        </w:tabs>
        <w:spacing w:after="0" w:line="276" w:lineRule="auto"/>
        <w:jc w:val="center"/>
        <w:rPr>
          <w:rFonts w:ascii="Times New Roman" w:eastAsia="Arial Unicode MS" w:hAnsi="Times New Roman" w:cs="Times New Roman"/>
          <w:b/>
          <w:bCs/>
          <w:color w:val="000000"/>
          <w:sz w:val="24"/>
          <w:szCs w:val="24"/>
          <w:lang w:eastAsia="ru-RU"/>
        </w:rPr>
      </w:pPr>
    </w:p>
    <w:p w14:paraId="4795485B" w14:textId="719041EA" w:rsidR="00657A30" w:rsidRPr="00657A30"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w:t>
      </w:r>
      <w:r w:rsidRPr="00D83767">
        <w:rPr>
          <w:rFonts w:ascii="Times New Roman" w:eastAsia="Arial Unicode MS" w:hAnsi="Times New Roman" w:cs="Times New Roman"/>
          <w:bCs/>
          <w:color w:val="000000"/>
          <w:sz w:val="24"/>
          <w:szCs w:val="24"/>
          <w:lang w:eastAsia="ru-RU"/>
        </w:rPr>
        <w:t xml:space="preserve">Договором сроки согласно Техническому заданию (Приложение №1 к </w:t>
      </w:r>
      <w:r>
        <w:rPr>
          <w:rFonts w:ascii="Times New Roman" w:eastAsia="Arial Unicode MS" w:hAnsi="Times New Roman" w:cs="Times New Roman"/>
          <w:bCs/>
          <w:color w:val="000000"/>
          <w:sz w:val="24"/>
          <w:szCs w:val="24"/>
          <w:lang w:eastAsia="ru-RU"/>
        </w:rPr>
        <w:t xml:space="preserve">настоящему </w:t>
      </w:r>
      <w:r w:rsidRPr="00D83767">
        <w:rPr>
          <w:rFonts w:ascii="Times New Roman" w:eastAsia="Arial Unicode MS" w:hAnsi="Times New Roman" w:cs="Times New Roman"/>
          <w:bCs/>
          <w:color w:val="000000"/>
          <w:sz w:val="24"/>
          <w:szCs w:val="24"/>
          <w:lang w:eastAsia="ru-RU"/>
        </w:rPr>
        <w:t>Договору</w:t>
      </w:r>
      <w:r w:rsidR="0090788D">
        <w:rPr>
          <w:rFonts w:ascii="Times New Roman" w:eastAsia="Arial Unicode MS" w:hAnsi="Times New Roman" w:cs="Times New Roman"/>
          <w:bCs/>
          <w:color w:val="000000"/>
          <w:sz w:val="24"/>
          <w:szCs w:val="24"/>
          <w:lang w:eastAsia="ru-RU"/>
        </w:rPr>
        <w:t xml:space="preserve">), а также </w:t>
      </w:r>
      <w:r w:rsidR="0090788D" w:rsidRPr="0090788D">
        <w:rPr>
          <w:rFonts w:ascii="Times New Roman" w:eastAsia="Arial Unicode MS" w:hAnsi="Times New Roman" w:cs="Times New Roman"/>
          <w:bCs/>
          <w:color w:val="000000"/>
          <w:sz w:val="24"/>
          <w:szCs w:val="24"/>
          <w:lang w:eastAsia="ru-RU"/>
        </w:rPr>
        <w:t>в соответствии с проектно-сметной документацией (Приложение №4 к настоящему Договору)</w:t>
      </w:r>
      <w:r w:rsidRPr="00D83767">
        <w:rPr>
          <w:rFonts w:ascii="Times New Roman" w:eastAsia="Arial Unicode MS" w:hAnsi="Times New Roman" w:cs="Times New Roman"/>
          <w:bCs/>
          <w:color w:val="000000"/>
          <w:sz w:val="24"/>
          <w:szCs w:val="24"/>
          <w:lang w:eastAsia="ru-RU"/>
        </w:rPr>
        <w:t xml:space="preserve"> работы </w:t>
      </w:r>
      <w:r w:rsidRPr="002A34BD">
        <w:rPr>
          <w:rFonts w:ascii="Times New Roman" w:eastAsia="Arial Unicode MS" w:hAnsi="Times New Roman" w:cs="Times New Roman"/>
          <w:bCs/>
          <w:color w:val="000000"/>
          <w:sz w:val="24"/>
          <w:szCs w:val="24"/>
          <w:lang w:eastAsia="ru-RU"/>
        </w:rPr>
        <w:t xml:space="preserve">по </w:t>
      </w:r>
      <w:r w:rsidRPr="00657A30">
        <w:rPr>
          <w:rFonts w:ascii="Times New Roman" w:eastAsia="Arial Unicode MS" w:hAnsi="Times New Roman" w:cs="Times New Roman"/>
          <w:bCs/>
          <w:color w:val="000000"/>
          <w:sz w:val="24"/>
          <w:szCs w:val="24"/>
          <w:lang w:eastAsia="ru-RU"/>
        </w:rPr>
        <w:t>благоустройству территории в части устройства нестационарного некапитального павильона «Культурный хаб – Контейнер-холл»</w:t>
      </w:r>
      <w:r>
        <w:rPr>
          <w:rFonts w:ascii="Times New Roman" w:eastAsia="Arial Unicode MS" w:hAnsi="Times New Roman" w:cs="Times New Roman"/>
          <w:bCs/>
          <w:color w:val="000000"/>
          <w:sz w:val="24"/>
          <w:szCs w:val="24"/>
          <w:lang w:eastAsia="ru-RU"/>
        </w:rPr>
        <w:t xml:space="preserve"> (далее – работы).</w:t>
      </w:r>
    </w:p>
    <w:p w14:paraId="45059670" w14:textId="77777777" w:rsidR="00657A30" w:rsidRPr="00EE3DE0"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D83767">
        <w:rPr>
          <w:rFonts w:ascii="Times New Roman" w:eastAsia="Arial Unicode MS" w:hAnsi="Times New Roman" w:cs="Times New Roman"/>
          <w:bCs/>
          <w:color w:val="000000"/>
          <w:sz w:val="24"/>
          <w:szCs w:val="24"/>
          <w:lang w:eastAsia="ru-RU"/>
        </w:rPr>
        <w:t>Заказчик обязуется принять результат</w:t>
      </w:r>
      <w:r w:rsidRPr="00AD4CF4">
        <w:rPr>
          <w:rFonts w:ascii="Times New Roman" w:eastAsia="Arial Unicode MS" w:hAnsi="Times New Roman" w:cs="Times New Roman"/>
          <w:bCs/>
          <w:color w:val="000000"/>
          <w:sz w:val="24"/>
          <w:szCs w:val="24"/>
          <w:lang w:eastAsia="ru-RU"/>
        </w:rPr>
        <w:t xml:space="preserve"> надлежащим образом выполненных работ и оплатить его Подрядчику в порядке и на условиях, предусмотренных настоящим Договором.</w:t>
      </w:r>
    </w:p>
    <w:p w14:paraId="02691631" w14:textId="77777777" w:rsidR="00657A30"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710CAF">
        <w:rPr>
          <w:rFonts w:ascii="Times New Roman" w:eastAsia="Arial Unicode MS" w:hAnsi="Times New Roman" w:cs="Times New Roman"/>
          <w:bCs/>
          <w:color w:val="000000"/>
          <w:sz w:val="24"/>
          <w:szCs w:val="24"/>
          <w:lang w:eastAsia="ru-RU"/>
        </w:rPr>
        <w:t xml:space="preserve">Место </w:t>
      </w:r>
      <w:r>
        <w:rPr>
          <w:rFonts w:ascii="Times New Roman" w:eastAsia="Arial Unicode MS" w:hAnsi="Times New Roman" w:cs="Times New Roman"/>
          <w:bCs/>
          <w:color w:val="000000"/>
          <w:sz w:val="24"/>
          <w:szCs w:val="24"/>
          <w:lang w:eastAsia="ru-RU"/>
        </w:rPr>
        <w:t>выполнения работ – г. Мурманск, ул. Генералова, д. 22, кадастровый номер 51:20:0001143:10.</w:t>
      </w:r>
    </w:p>
    <w:p w14:paraId="1484FE91" w14:textId="36684ECE" w:rsidR="00657A30" w:rsidRPr="00550A88" w:rsidRDefault="00657A30" w:rsidP="00657A30">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E9482F">
        <w:rPr>
          <w:rFonts w:ascii="Times New Roman" w:eastAsia="Arial Unicode MS" w:hAnsi="Times New Roman" w:cs="Times New Roman"/>
          <w:bCs/>
          <w:color w:val="000000"/>
          <w:sz w:val="24"/>
          <w:szCs w:val="24"/>
          <w:lang w:eastAsia="ru-RU"/>
        </w:rPr>
        <w:t>Существенными условиями настоящего Договора являются: срок выполнения работ (начальный</w:t>
      </w:r>
      <w:r w:rsidR="00563133">
        <w:rPr>
          <w:rFonts w:ascii="Times New Roman" w:eastAsia="Arial Unicode MS" w:hAnsi="Times New Roman" w:cs="Times New Roman"/>
          <w:bCs/>
          <w:color w:val="000000"/>
          <w:sz w:val="24"/>
          <w:szCs w:val="24"/>
          <w:lang w:eastAsia="ru-RU"/>
        </w:rPr>
        <w:t>, промежуточный и</w:t>
      </w:r>
      <w:r w:rsidRPr="00E9482F">
        <w:rPr>
          <w:rFonts w:ascii="Times New Roman" w:eastAsia="Arial Unicode MS" w:hAnsi="Times New Roman" w:cs="Times New Roman"/>
          <w:bCs/>
          <w:color w:val="000000"/>
          <w:sz w:val="24"/>
          <w:szCs w:val="24"/>
          <w:lang w:eastAsia="ru-RU"/>
        </w:rPr>
        <w:t xml:space="preserve"> конечный), качество работ.</w:t>
      </w:r>
    </w:p>
    <w:p w14:paraId="4D26ACF6" w14:textId="77777777" w:rsidR="00550A88" w:rsidRDefault="00550A88" w:rsidP="00550A88">
      <w:pPr>
        <w:tabs>
          <w:tab w:val="left" w:pos="1134"/>
        </w:tabs>
        <w:spacing w:after="0" w:line="276" w:lineRule="auto"/>
        <w:jc w:val="both"/>
        <w:rPr>
          <w:rFonts w:ascii="Times New Roman" w:eastAsia="Arial Unicode MS" w:hAnsi="Times New Roman" w:cs="Times New Roman"/>
          <w:bCs/>
          <w:color w:val="000000"/>
          <w:sz w:val="24"/>
          <w:szCs w:val="24"/>
          <w:lang w:eastAsia="ru-RU"/>
        </w:rPr>
      </w:pPr>
    </w:p>
    <w:p w14:paraId="5FC63142" w14:textId="77777777" w:rsidR="00550A88" w:rsidRDefault="00550A88" w:rsidP="00550A88">
      <w:pPr>
        <w:numPr>
          <w:ilvl w:val="0"/>
          <w:numId w:val="2"/>
        </w:numPr>
        <w:spacing w:after="0" w:line="276" w:lineRule="auto"/>
        <w:ind w:left="851"/>
        <w:jc w:val="center"/>
        <w:rPr>
          <w:rFonts w:ascii="Times New Roman" w:eastAsia="Arial Unicode MS" w:hAnsi="Times New Roman" w:cs="Times New Roman"/>
          <w:b/>
          <w:bCs/>
          <w:color w:val="000000"/>
          <w:sz w:val="24"/>
          <w:szCs w:val="24"/>
          <w:lang w:eastAsia="ru-RU"/>
        </w:rPr>
      </w:pPr>
      <w:r w:rsidRPr="00D22AC8">
        <w:rPr>
          <w:rFonts w:ascii="Times New Roman" w:eastAsia="Arial Unicode MS" w:hAnsi="Times New Roman" w:cs="Times New Roman"/>
          <w:b/>
          <w:bCs/>
          <w:color w:val="000000"/>
          <w:sz w:val="24"/>
          <w:szCs w:val="24"/>
          <w:lang w:eastAsia="ru-RU"/>
        </w:rPr>
        <w:t>Цена Договора и порядок расчетов</w:t>
      </w:r>
    </w:p>
    <w:p w14:paraId="515C8D4A" w14:textId="77777777" w:rsidR="00550A88" w:rsidRPr="00D22AC8" w:rsidRDefault="00550A88" w:rsidP="00550A88">
      <w:pPr>
        <w:spacing w:after="0" w:line="276" w:lineRule="auto"/>
        <w:ind w:left="851"/>
        <w:rPr>
          <w:rFonts w:ascii="Times New Roman" w:eastAsia="Arial Unicode MS" w:hAnsi="Times New Roman" w:cs="Times New Roman"/>
          <w:b/>
          <w:bCs/>
          <w:color w:val="000000"/>
          <w:sz w:val="24"/>
          <w:szCs w:val="24"/>
          <w:lang w:eastAsia="ru-RU"/>
        </w:rPr>
      </w:pPr>
    </w:p>
    <w:p w14:paraId="66A52154" w14:textId="6C411399" w:rsidR="00550A88" w:rsidRPr="002266F1" w:rsidRDefault="002266F1" w:rsidP="002266F1">
      <w:pPr>
        <w:pStyle w:val="a3"/>
        <w:numPr>
          <w:ilvl w:val="1"/>
          <w:numId w:val="2"/>
        </w:numPr>
        <w:tabs>
          <w:tab w:val="left" w:pos="1276"/>
        </w:tabs>
        <w:spacing w:after="0" w:line="276" w:lineRule="auto"/>
        <w:ind w:left="0"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 определяется по результатам конкурса в электронной форме, в соответствии с итоговым протоколом № __ от «__»</w:t>
      </w:r>
      <w:r w:rsidR="00E56B83">
        <w:rPr>
          <w:rFonts w:ascii="Times New Roman" w:eastAsia="Arial Unicode MS" w:hAnsi="Times New Roman" w:cs="Times New Roman"/>
          <w:bCs/>
          <w:color w:val="000000"/>
          <w:sz w:val="24"/>
          <w:szCs w:val="24"/>
          <w:lang w:eastAsia="ru-RU"/>
        </w:rPr>
        <w:t xml:space="preserve"> ____ 202_ года, на основании локального сметного расчета, </w:t>
      </w:r>
      <w:r w:rsidR="00674220">
        <w:rPr>
          <w:rFonts w:ascii="Times New Roman" w:eastAsia="Arial Unicode MS" w:hAnsi="Times New Roman" w:cs="Times New Roman"/>
          <w:bCs/>
          <w:color w:val="000000"/>
          <w:sz w:val="24"/>
          <w:szCs w:val="24"/>
          <w:lang w:eastAsia="ru-RU"/>
        </w:rPr>
        <w:t xml:space="preserve">предоставляемого Подрядчиком в день подписания настоящего Договора, </w:t>
      </w:r>
      <w:r>
        <w:rPr>
          <w:rFonts w:ascii="Times New Roman" w:eastAsia="Arial Unicode MS" w:hAnsi="Times New Roman" w:cs="Times New Roman"/>
          <w:bCs/>
          <w:color w:val="000000"/>
          <w:sz w:val="24"/>
          <w:szCs w:val="24"/>
          <w:lang w:eastAsia="ru-RU"/>
        </w:rPr>
        <w:t xml:space="preserve">и составляет </w:t>
      </w:r>
      <w:r w:rsidR="00550A88" w:rsidRPr="002266F1">
        <w:rPr>
          <w:rFonts w:ascii="Times New Roman" w:eastAsia="Arial Unicode MS" w:hAnsi="Times New Roman" w:cs="Times New Roman"/>
          <w:bCs/>
          <w:color w:val="000000"/>
          <w:sz w:val="24"/>
          <w:szCs w:val="24"/>
          <w:lang w:eastAsia="ru-RU"/>
        </w:rPr>
        <w:t xml:space="preserve">_____________________ рублей ______ копеек, в том числе налог на добавленную стоимость (далее – НДС) по налоговой ставке </w:t>
      </w:r>
      <w:r w:rsidR="00550A88" w:rsidRPr="002266F1">
        <w:rPr>
          <w:rFonts w:ascii="Times New Roman" w:eastAsia="Arial Unicode MS" w:hAnsi="Times New Roman" w:cs="Times New Roman"/>
          <w:bCs/>
          <w:color w:val="000000"/>
          <w:sz w:val="24"/>
          <w:szCs w:val="24"/>
          <w:lang w:eastAsia="ru-RU"/>
        </w:rPr>
        <w:lastRenderedPageBreak/>
        <w:t>____ (_____) процентов, или НДС не облагается на основании ____________ Налогового кодекса Российской Федерации.</w:t>
      </w:r>
    </w:p>
    <w:p w14:paraId="67FC7E5C"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5C88905F"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7E177D80" w14:textId="77777777"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14:paraId="66369467" w14:textId="77777777" w:rsidR="00550A8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w:t>
      </w:r>
      <w:r>
        <w:rPr>
          <w:rFonts w:ascii="Times New Roman" w:eastAsia="Arial Unicode MS" w:hAnsi="Times New Roman" w:cs="Times New Roman"/>
          <w:bCs/>
          <w:color w:val="000000"/>
          <w:sz w:val="24"/>
          <w:szCs w:val="24"/>
          <w:lang w:eastAsia="ru-RU"/>
        </w:rPr>
        <w:t xml:space="preserve">го развития Мурманской области». </w:t>
      </w:r>
    </w:p>
    <w:p w14:paraId="56E82BD4" w14:textId="7AE33CE2" w:rsidR="0073241A" w:rsidRDefault="00550A88" w:rsidP="0073241A">
      <w:pPr>
        <w:spacing w:after="0" w:line="276" w:lineRule="auto"/>
        <w:ind w:firstLine="708"/>
        <w:jc w:val="both"/>
        <w:rPr>
          <w:rFonts w:ascii="Times New Roman" w:eastAsia="Arial Unicode MS" w:hAnsi="Times New Roman" w:cs="Times New Roman"/>
          <w:bCs/>
          <w:color w:val="000000"/>
          <w:sz w:val="24"/>
          <w:szCs w:val="24"/>
          <w:lang w:eastAsia="ru-RU"/>
        </w:rPr>
      </w:pPr>
      <w:r w:rsidRPr="00DC6A4C">
        <w:rPr>
          <w:rFonts w:ascii="Times New Roman" w:eastAsia="Arial Unicode MS" w:hAnsi="Times New Roman" w:cs="Times New Roman"/>
          <w:bCs/>
          <w:color w:val="000000"/>
          <w:sz w:val="24"/>
          <w:szCs w:val="24"/>
          <w:lang w:eastAsia="ru-RU"/>
        </w:rPr>
        <w:t xml:space="preserve">2.4. </w:t>
      </w:r>
      <w:r w:rsidR="0073241A">
        <w:rPr>
          <w:rFonts w:ascii="Times New Roman" w:eastAsia="Arial Unicode MS" w:hAnsi="Times New Roman" w:cs="Times New Roman"/>
          <w:bCs/>
          <w:color w:val="000000"/>
          <w:sz w:val="24"/>
          <w:szCs w:val="24"/>
          <w:lang w:eastAsia="ru-RU"/>
        </w:rPr>
        <w:t xml:space="preserve">Заказчик в течение 15 (пятнадцати) рабочих дней с даты получения от Подрядчика счета на оплату перечисляет на расчетный счет Подрядчика аванс в размере 30% </w:t>
      </w:r>
      <w:r w:rsidR="00773846">
        <w:rPr>
          <w:rFonts w:ascii="Times New Roman" w:eastAsia="Arial Unicode MS" w:hAnsi="Times New Roman" w:cs="Times New Roman"/>
          <w:bCs/>
          <w:color w:val="000000"/>
          <w:sz w:val="24"/>
          <w:szCs w:val="24"/>
          <w:lang w:eastAsia="ru-RU"/>
        </w:rPr>
        <w:t xml:space="preserve">(тридцать процентов) </w:t>
      </w:r>
      <w:r w:rsidR="0073241A">
        <w:rPr>
          <w:rFonts w:ascii="Times New Roman" w:eastAsia="Arial Unicode MS" w:hAnsi="Times New Roman" w:cs="Times New Roman"/>
          <w:bCs/>
          <w:color w:val="000000"/>
          <w:sz w:val="24"/>
          <w:szCs w:val="24"/>
          <w:lang w:eastAsia="ru-RU"/>
        </w:rPr>
        <w:t>от Цены настоящего Договора, что составляет ________ рублей __ копеек.</w:t>
      </w:r>
    </w:p>
    <w:p w14:paraId="23E639E3" w14:textId="7B6174CD" w:rsidR="00550A88" w:rsidRPr="00DC6A4C" w:rsidRDefault="0073241A" w:rsidP="00550A88">
      <w:pPr>
        <w:spacing w:after="0" w:line="276" w:lineRule="auto"/>
        <w:ind w:firstLine="708"/>
        <w:jc w:val="both"/>
        <w:rPr>
          <w:rFonts w:ascii="Times New Roman" w:eastAsia="Arial Unicode MS" w:hAnsi="Times New Roman" w:cs="Times New Roman"/>
          <w:bCs/>
          <w:sz w:val="24"/>
          <w:szCs w:val="24"/>
          <w:lang w:eastAsia="ru-RU"/>
        </w:rPr>
      </w:pPr>
      <w:r>
        <w:rPr>
          <w:rFonts w:ascii="Times New Roman" w:eastAsia="Arial Unicode MS" w:hAnsi="Times New Roman" w:cs="Times New Roman"/>
          <w:bCs/>
          <w:sz w:val="24"/>
          <w:szCs w:val="24"/>
          <w:lang w:eastAsia="ru-RU"/>
        </w:rPr>
        <w:t xml:space="preserve">2.5. </w:t>
      </w:r>
      <w:r w:rsidR="00550A88" w:rsidRPr="00DC6A4C">
        <w:rPr>
          <w:rFonts w:ascii="Times New Roman" w:eastAsia="Arial Unicode MS" w:hAnsi="Times New Roman" w:cs="Times New Roman"/>
          <w:bCs/>
          <w:sz w:val="24"/>
          <w:szCs w:val="24"/>
          <w:lang w:eastAsia="ru-RU"/>
        </w:rPr>
        <w:t xml:space="preserve">Оплата выполненных работ </w:t>
      </w:r>
      <w:r w:rsidR="00563133">
        <w:rPr>
          <w:rFonts w:ascii="Times New Roman" w:eastAsia="Arial Unicode MS" w:hAnsi="Times New Roman" w:cs="Times New Roman"/>
          <w:bCs/>
          <w:sz w:val="24"/>
          <w:szCs w:val="24"/>
          <w:lang w:eastAsia="ru-RU"/>
        </w:rPr>
        <w:t xml:space="preserve">в полном объеме </w:t>
      </w:r>
      <w:r w:rsidR="00550A88" w:rsidRPr="00DC6A4C">
        <w:rPr>
          <w:rFonts w:ascii="Times New Roman" w:eastAsia="Arial Unicode MS" w:hAnsi="Times New Roman" w:cs="Times New Roman"/>
          <w:bCs/>
          <w:sz w:val="24"/>
          <w:szCs w:val="24"/>
          <w:lang w:eastAsia="ru-RU"/>
        </w:rPr>
        <w:t>производится исходя из фактически выполненного объема работ и стоимости используемых материалов, в пределах  цены настоящего Договора,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0" w:name="_Hlk68250988"/>
      <w:r w:rsidR="00550A88" w:rsidRPr="00DC6A4C">
        <w:rPr>
          <w:rFonts w:ascii="Times New Roman" w:eastAsia="Arial Unicode MS" w:hAnsi="Times New Roman" w:cs="Times New Roman"/>
          <w:bCs/>
          <w:sz w:val="24"/>
          <w:szCs w:val="24"/>
          <w:lang w:eastAsia="ru-RU"/>
        </w:rPr>
        <w:t xml:space="preserve"> и/или счет-фактуры</w:t>
      </w:r>
      <w:bookmarkEnd w:id="0"/>
      <w:r w:rsidR="00550A88" w:rsidRPr="00DC6A4C">
        <w:rPr>
          <w:rFonts w:ascii="Times New Roman" w:eastAsia="Arial Unicode MS" w:hAnsi="Times New Roman" w:cs="Times New Roman"/>
          <w:bCs/>
          <w:sz w:val="24"/>
          <w:szCs w:val="24"/>
          <w:lang w:eastAsia="ru-RU"/>
        </w:rPr>
        <w:t>, товарных накладных на приобретаемые материалы и оборудование (в случае если Подрядчик является производителем материалов и оборудования товарные накладные не предоставляются), исполнительной и иной документации, оформленной в установленном порядке.</w:t>
      </w:r>
    </w:p>
    <w:p w14:paraId="52477315" w14:textId="77777777" w:rsidR="00550A88" w:rsidRDefault="00550A88" w:rsidP="00550A88">
      <w:pPr>
        <w:spacing w:after="0" w:line="276" w:lineRule="auto"/>
        <w:ind w:firstLine="708"/>
        <w:jc w:val="both"/>
        <w:rPr>
          <w:rFonts w:ascii="Times New Roman" w:eastAsia="Arial Unicode MS" w:hAnsi="Times New Roman" w:cs="Times New Roman"/>
          <w:bCs/>
          <w:sz w:val="24"/>
          <w:szCs w:val="24"/>
          <w:lang w:eastAsia="ru-RU"/>
        </w:rPr>
      </w:pPr>
      <w:r w:rsidRPr="00DC6A4C">
        <w:rPr>
          <w:rFonts w:ascii="Times New Roman" w:eastAsia="Arial Unicode MS" w:hAnsi="Times New Roman" w:cs="Times New Roman"/>
          <w:bCs/>
          <w:sz w:val="24"/>
          <w:szCs w:val="24"/>
          <w:lang w:eastAsia="ru-RU"/>
        </w:rPr>
        <w:t>Оплата выполненных работ производится в срок не более чем 30 (тридцать) рабочих дней после предоставления Заказчику подписанных Сторонами актов о приемке выполненных работ (форма КС-2), справки о стоимости выполненных работ и затрат (форма КС-3), выставленного Подрядчиком счета на оплату и/или счет-фактуры.</w:t>
      </w:r>
      <w:r w:rsidRPr="0021528C">
        <w:rPr>
          <w:rFonts w:ascii="Times New Roman" w:eastAsia="Arial Unicode MS" w:hAnsi="Times New Roman" w:cs="Times New Roman"/>
          <w:bCs/>
          <w:sz w:val="24"/>
          <w:szCs w:val="24"/>
          <w:lang w:eastAsia="ru-RU"/>
        </w:rPr>
        <w:t xml:space="preserve"> </w:t>
      </w:r>
    </w:p>
    <w:p w14:paraId="0B86AC6B" w14:textId="3A0716AA" w:rsidR="00563133" w:rsidRDefault="00550A88" w:rsidP="00563133">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xml:space="preserve">. </w:t>
      </w:r>
      <w:r w:rsidR="00563133">
        <w:rPr>
          <w:rFonts w:ascii="Times New Roman" w:eastAsia="Arial Unicode MS" w:hAnsi="Times New Roman" w:cs="Times New Roman"/>
          <w:bCs/>
          <w:color w:val="000000"/>
          <w:sz w:val="24"/>
          <w:szCs w:val="24"/>
          <w:lang w:eastAsia="ru-RU"/>
        </w:rPr>
        <w:t>Заказчик вправе производить промежуточную оплату выполненных работ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 и/или счет-фактуры в течение 20 (двадцати) рабочих дней с даты подписания Сторонами указанной документации.</w:t>
      </w:r>
    </w:p>
    <w:p w14:paraId="1A16E09F" w14:textId="6AFDAFB6" w:rsidR="00550A88" w:rsidRPr="00D22AC8" w:rsidRDefault="00563133" w:rsidP="00550A8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00550A88" w:rsidRPr="00D22AC8">
        <w:rPr>
          <w:rFonts w:ascii="Times New Roman" w:eastAsia="Arial Unicode MS" w:hAnsi="Times New Roman" w:cs="Times New Roman"/>
          <w:bCs/>
          <w:color w:val="000000"/>
          <w:sz w:val="24"/>
          <w:szCs w:val="24"/>
          <w:lang w:eastAsia="ru-RU"/>
        </w:rPr>
        <w:t xml:space="preserve">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7AB3EE21" w14:textId="4C7213B6"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563133">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63C354EF" w14:textId="5A32BCF0"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563133">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xml:space="preserve">. Работы, выполненные Подрядчиком с отступлением от предусмотренных настоящим Договором условий без письменного согласования с Заказчиком, оплате не </w:t>
      </w:r>
      <w:r w:rsidRPr="00D22AC8">
        <w:rPr>
          <w:rFonts w:ascii="Times New Roman" w:eastAsia="Arial Unicode MS" w:hAnsi="Times New Roman" w:cs="Times New Roman"/>
          <w:bCs/>
          <w:color w:val="000000"/>
          <w:sz w:val="24"/>
          <w:szCs w:val="24"/>
          <w:lang w:eastAsia="ru-RU"/>
        </w:rPr>
        <w:lastRenderedPageBreak/>
        <w:t>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579E32DC" w14:textId="7EA8FA25"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w:t>
      </w:r>
      <w:r w:rsidR="00563133">
        <w:rPr>
          <w:rFonts w:ascii="Times New Roman" w:eastAsia="Arial Unicode MS" w:hAnsi="Times New Roman" w:cs="Times New Roman"/>
          <w:bCs/>
          <w:color w:val="000000"/>
          <w:sz w:val="24"/>
          <w:szCs w:val="24"/>
          <w:lang w:eastAsia="ru-RU"/>
        </w:rPr>
        <w:t>10</w:t>
      </w:r>
      <w:r>
        <w:rPr>
          <w:rFonts w:ascii="Times New Roman" w:eastAsia="Arial Unicode MS" w:hAnsi="Times New Roman" w:cs="Times New Roman"/>
          <w:bCs/>
          <w:color w:val="000000"/>
          <w:sz w:val="24"/>
          <w:szCs w:val="24"/>
          <w:lang w:eastAsia="ru-RU"/>
        </w:rPr>
        <w:t>.</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выполненных Подрядчиком работ в случае:</w:t>
      </w:r>
    </w:p>
    <w:p w14:paraId="6B11FA2F" w14:textId="758FA612"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563133">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B20E76">
        <w:rPr>
          <w:rFonts w:ascii="Times New Roman" w:eastAsia="Arial Unicode MS" w:hAnsi="Times New Roman" w:cs="Times New Roman"/>
          <w:bCs/>
          <w:color w:val="000000"/>
          <w:sz w:val="24"/>
          <w:szCs w:val="24"/>
          <w:lang w:eastAsia="ru-RU"/>
        </w:rPr>
        <w:t>актов о приёмке выполненных работ (форма КС-2), справки о стоимости выполненных работ (форма КС-3), акт</w:t>
      </w:r>
      <w:r w:rsidR="00564E4E">
        <w:rPr>
          <w:rFonts w:ascii="Times New Roman" w:eastAsia="Arial Unicode MS" w:hAnsi="Times New Roman" w:cs="Times New Roman"/>
          <w:bCs/>
          <w:color w:val="000000"/>
          <w:sz w:val="24"/>
          <w:szCs w:val="24"/>
          <w:lang w:eastAsia="ru-RU"/>
        </w:rPr>
        <w:t>а</w:t>
      </w:r>
      <w:r w:rsidRPr="00B20E76">
        <w:rPr>
          <w:rFonts w:ascii="Times New Roman" w:eastAsia="Arial Unicode MS" w:hAnsi="Times New Roman" w:cs="Times New Roman"/>
          <w:bCs/>
          <w:color w:val="000000"/>
          <w:sz w:val="24"/>
          <w:szCs w:val="24"/>
          <w:lang w:eastAsia="ru-RU"/>
        </w:rPr>
        <w:t xml:space="preserve"> сдачи-приемки выполненных работ </w:t>
      </w:r>
      <w:r w:rsidRPr="00837E90">
        <w:rPr>
          <w:rFonts w:ascii="Times New Roman" w:eastAsia="Arial Unicode MS" w:hAnsi="Times New Roman" w:cs="Times New Roman"/>
          <w:bCs/>
          <w:color w:val="000000"/>
          <w:sz w:val="24"/>
          <w:szCs w:val="24"/>
          <w:lang w:eastAsia="ru-RU"/>
        </w:rPr>
        <w:t xml:space="preserve">в сроки, </w:t>
      </w:r>
      <w:r>
        <w:rPr>
          <w:rFonts w:ascii="Times New Roman" w:eastAsia="Arial Unicode MS" w:hAnsi="Times New Roman" w:cs="Times New Roman"/>
          <w:bCs/>
          <w:color w:val="000000"/>
          <w:sz w:val="24"/>
          <w:szCs w:val="24"/>
          <w:lang w:eastAsia="ru-RU"/>
        </w:rPr>
        <w:t>предусмотренные пунктом 3.2 настоящего Договора;</w:t>
      </w:r>
    </w:p>
    <w:p w14:paraId="2BB7DC3B" w14:textId="4B299BC9"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563133">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.2. наличия выявленных дефектов, а также наличия не устранённых Подрядч</w:t>
      </w:r>
      <w:r>
        <w:rPr>
          <w:rFonts w:ascii="Times New Roman" w:eastAsia="Arial Unicode MS" w:hAnsi="Times New Roman" w:cs="Times New Roman"/>
          <w:bCs/>
          <w:color w:val="000000"/>
          <w:sz w:val="24"/>
          <w:szCs w:val="24"/>
          <w:lang w:eastAsia="ru-RU"/>
        </w:rPr>
        <w:t>иком замечаний до их устранения.</w:t>
      </w:r>
    </w:p>
    <w:p w14:paraId="4788805A" w14:textId="6BB72B73" w:rsidR="00550A88" w:rsidRPr="00D22AC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E56B83">
        <w:rPr>
          <w:rFonts w:ascii="Times New Roman" w:eastAsia="Arial Unicode MS" w:hAnsi="Times New Roman" w:cs="Times New Roman"/>
          <w:bCs/>
          <w:color w:val="000000"/>
          <w:sz w:val="24"/>
          <w:szCs w:val="24"/>
          <w:lang w:eastAsia="ru-RU"/>
        </w:rPr>
        <w:t>1</w:t>
      </w:r>
      <w:r w:rsidR="00563133">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5AB0CA05" w14:textId="5052510A" w:rsidR="00550A88" w:rsidRDefault="00550A88" w:rsidP="00550A8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sidR="00563133">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течение гарантийного срока.</w:t>
      </w:r>
    </w:p>
    <w:p w14:paraId="4B430D0A" w14:textId="77777777" w:rsidR="00550A88" w:rsidRPr="00550A88" w:rsidRDefault="00550A88" w:rsidP="00550A88">
      <w:pPr>
        <w:tabs>
          <w:tab w:val="left" w:pos="1134"/>
        </w:tabs>
        <w:spacing w:after="0" w:line="276" w:lineRule="auto"/>
        <w:jc w:val="both"/>
        <w:rPr>
          <w:rFonts w:ascii="Times New Roman" w:eastAsia="Arial Unicode MS" w:hAnsi="Times New Roman" w:cs="Times New Roman"/>
          <w:bCs/>
          <w:color w:val="000000"/>
          <w:sz w:val="24"/>
          <w:szCs w:val="24"/>
          <w:lang w:eastAsia="ru-RU"/>
        </w:rPr>
      </w:pPr>
    </w:p>
    <w:p w14:paraId="66580FB3" w14:textId="77777777" w:rsidR="0016087A" w:rsidRPr="00822193" w:rsidRDefault="0016087A" w:rsidP="0016087A">
      <w:pPr>
        <w:widowControl w:val="0"/>
        <w:numPr>
          <w:ilvl w:val="0"/>
          <w:numId w:val="2"/>
        </w:numPr>
        <w:tabs>
          <w:tab w:val="left" w:pos="284"/>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822193">
        <w:rPr>
          <w:rFonts w:ascii="Times New Roman" w:eastAsia="Arial Unicode MS" w:hAnsi="Times New Roman" w:cs="Times New Roman"/>
          <w:b/>
          <w:color w:val="000000"/>
          <w:sz w:val="24"/>
          <w:szCs w:val="24"/>
          <w:lang w:eastAsia="ru-RU"/>
        </w:rPr>
        <w:t>Сроки выполнения работ</w:t>
      </w:r>
    </w:p>
    <w:p w14:paraId="5B5F226A" w14:textId="77777777" w:rsidR="0016087A" w:rsidRPr="00822193" w:rsidRDefault="0016087A" w:rsidP="0016087A">
      <w:pPr>
        <w:spacing w:after="0" w:line="276" w:lineRule="auto"/>
        <w:ind w:firstLine="709"/>
        <w:jc w:val="both"/>
        <w:rPr>
          <w:rFonts w:ascii="Times New Roman" w:eastAsia="Calibri" w:hAnsi="Times New Roman" w:cs="Times New Roman"/>
          <w:sz w:val="24"/>
          <w:szCs w:val="24"/>
        </w:rPr>
      </w:pPr>
    </w:p>
    <w:p w14:paraId="6BB814EC" w14:textId="77777777" w:rsidR="0016087A" w:rsidRPr="00822193" w:rsidRDefault="0016087A" w:rsidP="0016087A">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 xml:space="preserve">3.1. Начало выполнения работ – с даты </w:t>
      </w:r>
      <w:r>
        <w:rPr>
          <w:rFonts w:ascii="Times New Roman" w:eastAsia="Calibri" w:hAnsi="Times New Roman" w:cs="Times New Roman"/>
          <w:sz w:val="24"/>
          <w:szCs w:val="24"/>
        </w:rPr>
        <w:t>заключения</w:t>
      </w:r>
      <w:r w:rsidRPr="00822193">
        <w:rPr>
          <w:rFonts w:ascii="Times New Roman" w:eastAsia="Calibri" w:hAnsi="Times New Roman" w:cs="Times New Roman"/>
          <w:sz w:val="24"/>
          <w:szCs w:val="24"/>
        </w:rPr>
        <w:t xml:space="preserve"> настоящего Договора. </w:t>
      </w:r>
    </w:p>
    <w:p w14:paraId="10078877" w14:textId="53D9CBE9" w:rsidR="0016087A" w:rsidRDefault="0016087A" w:rsidP="0016087A">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 Срок выполнения работ – не позднее </w:t>
      </w:r>
      <w:r w:rsidR="00563133">
        <w:rPr>
          <w:rFonts w:ascii="Times New Roman" w:eastAsia="Calibri" w:hAnsi="Times New Roman" w:cs="Times New Roman"/>
          <w:sz w:val="24"/>
          <w:szCs w:val="24"/>
        </w:rPr>
        <w:t>1 июля</w:t>
      </w:r>
      <w:r>
        <w:rPr>
          <w:rFonts w:ascii="Times New Roman" w:eastAsia="Calibri" w:hAnsi="Times New Roman" w:cs="Times New Roman"/>
          <w:sz w:val="24"/>
          <w:szCs w:val="24"/>
        </w:rPr>
        <w:t xml:space="preserve"> 202</w:t>
      </w:r>
      <w:r w:rsidR="00773846">
        <w:rPr>
          <w:rFonts w:ascii="Times New Roman" w:eastAsia="Calibri" w:hAnsi="Times New Roman" w:cs="Times New Roman"/>
          <w:sz w:val="24"/>
          <w:szCs w:val="24"/>
        </w:rPr>
        <w:t>2 года</w:t>
      </w:r>
      <w:r w:rsidR="00563133">
        <w:rPr>
          <w:rFonts w:ascii="Times New Roman" w:eastAsia="Calibri" w:hAnsi="Times New Roman" w:cs="Times New Roman"/>
          <w:sz w:val="24"/>
          <w:szCs w:val="24"/>
        </w:rPr>
        <w:t>, при этом:</w:t>
      </w:r>
    </w:p>
    <w:p w14:paraId="4A5E350E" w14:textId="67C6187B" w:rsidR="003B192A" w:rsidRPr="003B192A" w:rsidRDefault="00563133" w:rsidP="0016087A">
      <w:pPr>
        <w:spacing w:after="0" w:line="276" w:lineRule="auto"/>
        <w:ind w:firstLine="709"/>
        <w:jc w:val="both"/>
        <w:rPr>
          <w:rFonts w:ascii="Times New Roman" w:eastAsia="Calibri" w:hAnsi="Times New Roman" w:cs="Times New Roman"/>
          <w:sz w:val="24"/>
          <w:szCs w:val="24"/>
        </w:rPr>
      </w:pPr>
      <w:r w:rsidRPr="003B192A">
        <w:rPr>
          <w:rFonts w:ascii="Times New Roman" w:eastAsia="Calibri" w:hAnsi="Times New Roman" w:cs="Times New Roman"/>
          <w:sz w:val="24"/>
          <w:szCs w:val="24"/>
        </w:rPr>
        <w:t xml:space="preserve">3.2.1. </w:t>
      </w:r>
      <w:r w:rsidR="003B192A" w:rsidRPr="003B192A">
        <w:rPr>
          <w:rFonts w:ascii="Times New Roman" w:eastAsia="Calibri" w:hAnsi="Times New Roman" w:cs="Times New Roman"/>
          <w:sz w:val="24"/>
          <w:szCs w:val="24"/>
        </w:rPr>
        <w:t>Начало выполнения работ в рамках 1 этапа (состав работ, выполняемых Подрядчиком определен в Приложении №1 к Техническому заданию, являющемуся неотъемлемой частью настоящего Договора) – с даты заключения настоящего Договора;</w:t>
      </w:r>
    </w:p>
    <w:p w14:paraId="35A61C3F" w14:textId="5FBABD24" w:rsidR="003B192A" w:rsidRPr="003B192A" w:rsidRDefault="003B192A" w:rsidP="0016087A">
      <w:pPr>
        <w:spacing w:after="0" w:line="276" w:lineRule="auto"/>
        <w:ind w:firstLine="709"/>
        <w:jc w:val="both"/>
        <w:rPr>
          <w:rFonts w:ascii="Times New Roman" w:eastAsia="Calibri" w:hAnsi="Times New Roman" w:cs="Times New Roman"/>
          <w:sz w:val="24"/>
          <w:szCs w:val="24"/>
        </w:rPr>
      </w:pPr>
      <w:r w:rsidRPr="003B192A">
        <w:rPr>
          <w:rFonts w:ascii="Times New Roman" w:eastAsia="Calibri" w:hAnsi="Times New Roman" w:cs="Times New Roman"/>
          <w:sz w:val="24"/>
          <w:szCs w:val="24"/>
        </w:rPr>
        <w:t>3.2.2. Окончание выполнения работ в рамках 1 этапа – не позднее 1 марта 2022 года;</w:t>
      </w:r>
    </w:p>
    <w:p w14:paraId="59B830F4" w14:textId="44FB98F5" w:rsidR="003B192A" w:rsidRDefault="003B192A" w:rsidP="003B192A">
      <w:pPr>
        <w:spacing w:after="0" w:line="276" w:lineRule="auto"/>
        <w:ind w:firstLine="709"/>
        <w:jc w:val="both"/>
        <w:rPr>
          <w:rFonts w:ascii="Times New Roman" w:eastAsia="Calibri" w:hAnsi="Times New Roman" w:cs="Times New Roman"/>
          <w:sz w:val="24"/>
          <w:szCs w:val="24"/>
        </w:rPr>
      </w:pPr>
      <w:r w:rsidRPr="003B192A">
        <w:rPr>
          <w:rFonts w:ascii="Times New Roman" w:eastAsia="Calibri" w:hAnsi="Times New Roman" w:cs="Times New Roman"/>
          <w:sz w:val="24"/>
          <w:szCs w:val="24"/>
        </w:rPr>
        <w:t>3.2.3. Начало выполнения работ в рамках 2 этапа (состав работ, выполняемых Подрядчиком определен в Приложении №1 к Техническому заданию, являющемуся неотъемлемой частью настоящего Договора) – с 10 мая 2022 года;</w:t>
      </w:r>
    </w:p>
    <w:p w14:paraId="291A4917" w14:textId="443EABAE" w:rsidR="000B023A" w:rsidRPr="003B192A" w:rsidRDefault="000B023A" w:rsidP="000B023A">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3.2.4. </w:t>
      </w:r>
      <w:r w:rsidRPr="003B192A">
        <w:rPr>
          <w:rFonts w:ascii="Times New Roman" w:eastAsia="Calibri" w:hAnsi="Times New Roman" w:cs="Times New Roman"/>
          <w:sz w:val="24"/>
          <w:szCs w:val="24"/>
        </w:rPr>
        <w:t xml:space="preserve">Окончание выполнения работ в рамках </w:t>
      </w:r>
      <w:r w:rsidR="00CE7C52">
        <w:rPr>
          <w:rFonts w:ascii="Times New Roman" w:eastAsia="Calibri" w:hAnsi="Times New Roman" w:cs="Times New Roman"/>
          <w:sz w:val="24"/>
          <w:szCs w:val="24"/>
        </w:rPr>
        <w:t>2</w:t>
      </w:r>
      <w:bookmarkStart w:id="1" w:name="_GoBack"/>
      <w:bookmarkEnd w:id="1"/>
      <w:r w:rsidRPr="003B192A">
        <w:rPr>
          <w:rFonts w:ascii="Times New Roman" w:eastAsia="Calibri" w:hAnsi="Times New Roman" w:cs="Times New Roman"/>
          <w:sz w:val="24"/>
          <w:szCs w:val="24"/>
        </w:rPr>
        <w:t xml:space="preserve"> этапа – не позднее 1 </w:t>
      </w:r>
      <w:r>
        <w:rPr>
          <w:rFonts w:ascii="Times New Roman" w:eastAsia="Calibri" w:hAnsi="Times New Roman" w:cs="Times New Roman"/>
          <w:sz w:val="24"/>
          <w:szCs w:val="24"/>
        </w:rPr>
        <w:t>июля</w:t>
      </w:r>
      <w:r w:rsidRPr="003B192A">
        <w:rPr>
          <w:rFonts w:ascii="Times New Roman" w:eastAsia="Calibri" w:hAnsi="Times New Roman" w:cs="Times New Roman"/>
          <w:sz w:val="24"/>
          <w:szCs w:val="24"/>
        </w:rPr>
        <w:t xml:space="preserve"> 2022 года</w:t>
      </w:r>
      <w:r>
        <w:rPr>
          <w:rFonts w:ascii="Times New Roman" w:eastAsia="Calibri" w:hAnsi="Times New Roman" w:cs="Times New Roman"/>
          <w:sz w:val="24"/>
          <w:szCs w:val="24"/>
        </w:rPr>
        <w:t>.</w:t>
      </w:r>
    </w:p>
    <w:p w14:paraId="696FBC43" w14:textId="211FB831" w:rsidR="00563133" w:rsidRDefault="00563133" w:rsidP="00563133">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 </w:t>
      </w:r>
      <w:r w:rsidRPr="00563133">
        <w:rPr>
          <w:rFonts w:ascii="Times New Roman" w:eastAsia="Calibri" w:hAnsi="Times New Roman" w:cs="Times New Roman"/>
          <w:sz w:val="24"/>
          <w:szCs w:val="24"/>
        </w:rPr>
        <w:t>Стороны особо оговаривают, что приемка выполненных работ в рамках 2 этапа возможна Заказчиком лишь при наличии подписанного акта сдачи-приемки выполненных работ в рамках 1 этапа.</w:t>
      </w:r>
    </w:p>
    <w:p w14:paraId="0C0AF1E9" w14:textId="38B50B1B" w:rsidR="0016087A" w:rsidRPr="00822193" w:rsidRDefault="00563133" w:rsidP="0016087A">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0016087A" w:rsidRPr="00822193">
        <w:rPr>
          <w:rFonts w:ascii="Times New Roman" w:eastAsia="Calibri" w:hAnsi="Times New Roman" w:cs="Times New Roman"/>
          <w:sz w:val="24"/>
          <w:szCs w:val="24"/>
        </w:rPr>
        <w:t xml:space="preserve">. </w:t>
      </w:r>
      <w:r w:rsidR="0016087A" w:rsidRPr="0021528C">
        <w:rPr>
          <w:rFonts w:ascii="Times New Roman" w:eastAsia="Calibri" w:hAnsi="Times New Roman" w:cs="Times New Roman"/>
          <w:sz w:val="24"/>
          <w:szCs w:val="24"/>
        </w:rPr>
        <w:t>Датой окончания работ считается дата подписания актов о приёмке выполненных работ (форма КС-2), справки</w:t>
      </w:r>
      <w:r w:rsidR="0016087A" w:rsidRPr="0021528C">
        <w:rPr>
          <w:rFonts w:ascii="Times New Roman" w:eastAsia="Calibri" w:hAnsi="Times New Roman" w:cs="Times New Roman"/>
          <w:bCs/>
          <w:sz w:val="24"/>
          <w:szCs w:val="24"/>
        </w:rPr>
        <w:t xml:space="preserve"> о стоимости выполненных работ (форма КС-3), актов сдачи-приемки выполненных работ </w:t>
      </w:r>
      <w:r w:rsidR="0016087A" w:rsidRPr="0021528C">
        <w:rPr>
          <w:rFonts w:ascii="Times New Roman" w:eastAsia="Calibri" w:hAnsi="Times New Roman" w:cs="Times New Roman"/>
          <w:sz w:val="24"/>
          <w:szCs w:val="24"/>
        </w:rPr>
        <w:t>Заказчиком.</w:t>
      </w:r>
    </w:p>
    <w:p w14:paraId="1AEF1F5C" w14:textId="01098681" w:rsidR="0016087A" w:rsidRDefault="00563133" w:rsidP="0016087A">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3.5</w:t>
      </w:r>
      <w:r w:rsidR="0016087A" w:rsidRPr="00822193">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sidR="0016087A">
        <w:rPr>
          <w:rFonts w:ascii="Times New Roman" w:eastAsia="Calibri" w:hAnsi="Times New Roman" w:cs="Times New Roman"/>
          <w:sz w:val="24"/>
          <w:szCs w:val="24"/>
        </w:rPr>
        <w:t>2</w:t>
      </w:r>
      <w:r w:rsidR="0016087A" w:rsidRPr="00822193">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6292CA3C" w14:textId="77777777" w:rsidR="0016087A" w:rsidRDefault="0016087A" w:rsidP="0016087A">
      <w:pPr>
        <w:spacing w:after="0" w:line="276" w:lineRule="auto"/>
        <w:ind w:firstLine="709"/>
        <w:jc w:val="both"/>
        <w:rPr>
          <w:rFonts w:ascii="Times New Roman" w:eastAsia="Calibri" w:hAnsi="Times New Roman" w:cs="Times New Roman"/>
          <w:sz w:val="24"/>
          <w:szCs w:val="24"/>
        </w:rPr>
      </w:pPr>
    </w:p>
    <w:p w14:paraId="34655A61" w14:textId="77777777" w:rsidR="0016087A" w:rsidRPr="00822193" w:rsidRDefault="0016087A" w:rsidP="0016087A">
      <w:pPr>
        <w:numPr>
          <w:ilvl w:val="0"/>
          <w:numId w:val="2"/>
        </w:numPr>
        <w:shd w:val="clear" w:color="auto" w:fill="FFFFFF"/>
        <w:tabs>
          <w:tab w:val="left" w:pos="284"/>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82219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14:paraId="2F491B5F" w14:textId="77777777" w:rsidR="0016087A" w:rsidRDefault="0016087A" w:rsidP="0016087A">
      <w:pPr>
        <w:spacing w:after="0" w:line="276" w:lineRule="auto"/>
        <w:ind w:firstLine="708"/>
        <w:jc w:val="both"/>
        <w:rPr>
          <w:rFonts w:ascii="Times New Roman" w:eastAsia="Arial Unicode MS" w:hAnsi="Times New Roman" w:cs="Times New Roman"/>
          <w:bCs/>
          <w:color w:val="000000"/>
          <w:sz w:val="24"/>
          <w:szCs w:val="24"/>
          <w:lang w:eastAsia="ru-RU"/>
        </w:rPr>
      </w:pPr>
    </w:p>
    <w:p w14:paraId="22ABE714" w14:textId="77777777" w:rsidR="0016087A" w:rsidRPr="004C6811" w:rsidRDefault="0016087A" w:rsidP="00674220">
      <w:pPr>
        <w:pStyle w:val="a3"/>
        <w:numPr>
          <w:ilvl w:val="1"/>
          <w:numId w:val="2"/>
        </w:numPr>
        <w:shd w:val="clear" w:color="auto" w:fill="FFFFFF"/>
        <w:tabs>
          <w:tab w:val="left" w:pos="993"/>
          <w:tab w:val="left" w:pos="1134"/>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 окончании выполнения работ в рамках настоящего Договора Подрядчик информирует об этом Заказчика путем отправки соответствующего уведомления о готовности к сдаче работ на электронную почту Заказчика </w:t>
      </w:r>
      <w:hyperlink r:id="rId5" w:history="1">
        <w:r w:rsidRPr="00D36B1C">
          <w:rPr>
            <w:rStyle w:val="a5"/>
            <w:rFonts w:ascii="Times New Roman" w:hAnsi="Times New Roman" w:cs="Times New Roman"/>
            <w:snapToGrid w:val="0"/>
            <w:sz w:val="24"/>
            <w:szCs w:val="24"/>
          </w:rPr>
          <w:t>info@gorod51.com</w:t>
        </w:r>
      </w:hyperlink>
      <w:r>
        <w:rPr>
          <w:rFonts w:ascii="Times New Roman" w:hAnsi="Times New Roman" w:cs="Times New Roman"/>
          <w:snapToGrid w:val="0"/>
          <w:sz w:val="24"/>
          <w:szCs w:val="24"/>
        </w:rPr>
        <w:t xml:space="preserve"> и представляет Заказчику сопроводительным письмом нарочно по адресу: 183038, г. Мурманск, пр. Ленина, д. 82, оф. 1109:</w:t>
      </w:r>
    </w:p>
    <w:p w14:paraId="37CC9C65" w14:textId="77777777" w:rsidR="0016087A" w:rsidRPr="004A0B7D" w:rsidRDefault="0016087A" w:rsidP="0016087A">
      <w:pPr>
        <w:pStyle w:val="a3"/>
        <w:shd w:val="clear" w:color="auto" w:fill="FFFFFF"/>
        <w:tabs>
          <w:tab w:val="left" w:pos="993"/>
        </w:tabs>
        <w:spacing w:after="0" w:line="276" w:lineRule="auto"/>
        <w:ind w:left="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акт сдачи-приемки выполненных работ </w:t>
      </w:r>
      <w:r w:rsidR="00E56B83">
        <w:rPr>
          <w:rFonts w:ascii="Times New Roman" w:hAnsi="Times New Roman" w:cs="Times New Roman"/>
          <w:snapToGrid w:val="0"/>
          <w:sz w:val="24"/>
          <w:szCs w:val="24"/>
        </w:rPr>
        <w:t>на бумажном носителе в 2 экз.</w:t>
      </w:r>
      <w:r>
        <w:rPr>
          <w:rFonts w:ascii="Times New Roman" w:hAnsi="Times New Roman" w:cs="Times New Roman"/>
          <w:snapToGrid w:val="0"/>
          <w:sz w:val="24"/>
          <w:szCs w:val="24"/>
        </w:rPr>
        <w:t xml:space="preserve">; </w:t>
      </w:r>
    </w:p>
    <w:p w14:paraId="3F989606"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счет на оплату/счет-фактуру</w:t>
      </w:r>
      <w:r w:rsidR="00E56B83">
        <w:rPr>
          <w:rFonts w:ascii="Times New Roman" w:hAnsi="Times New Roman" w:cs="Times New Roman"/>
          <w:snapToGrid w:val="0"/>
          <w:sz w:val="24"/>
          <w:szCs w:val="24"/>
        </w:rPr>
        <w:t xml:space="preserve"> на бумажном носителе в 1 экз.</w:t>
      </w:r>
      <w:r>
        <w:rPr>
          <w:rFonts w:ascii="Times New Roman" w:hAnsi="Times New Roman" w:cs="Times New Roman"/>
          <w:snapToGrid w:val="0"/>
          <w:sz w:val="24"/>
          <w:szCs w:val="24"/>
        </w:rPr>
        <w:t>;</w:t>
      </w:r>
    </w:p>
    <w:p w14:paraId="5BC03B05"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акт о приемке </w:t>
      </w:r>
      <w:r w:rsidR="00E56B83">
        <w:rPr>
          <w:rFonts w:ascii="Times New Roman" w:hAnsi="Times New Roman" w:cs="Times New Roman"/>
          <w:snapToGrid w:val="0"/>
          <w:sz w:val="24"/>
          <w:szCs w:val="24"/>
        </w:rPr>
        <w:t>выполненных работ (форма КС-2) на бумажном носителе в 2 экз.;</w:t>
      </w:r>
    </w:p>
    <w:p w14:paraId="78A51CA8"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справк</w:t>
      </w:r>
      <w:r w:rsidR="00435B63">
        <w:rPr>
          <w:rFonts w:ascii="Times New Roman" w:hAnsi="Times New Roman" w:cs="Times New Roman"/>
          <w:snapToGrid w:val="0"/>
          <w:sz w:val="24"/>
          <w:szCs w:val="24"/>
        </w:rPr>
        <w:t>у</w:t>
      </w:r>
      <w:r>
        <w:rPr>
          <w:rFonts w:ascii="Times New Roman" w:hAnsi="Times New Roman" w:cs="Times New Roman"/>
          <w:snapToGrid w:val="0"/>
          <w:sz w:val="24"/>
          <w:szCs w:val="24"/>
        </w:rPr>
        <w:t xml:space="preserve"> о стоимости выполненных работ и затрат (форма КС-3) </w:t>
      </w:r>
      <w:r w:rsidR="00E56B83">
        <w:rPr>
          <w:rFonts w:ascii="Times New Roman" w:hAnsi="Times New Roman" w:cs="Times New Roman"/>
          <w:snapToGrid w:val="0"/>
          <w:sz w:val="24"/>
          <w:szCs w:val="24"/>
        </w:rPr>
        <w:t>на бумажном носителе в 2 экз.;</w:t>
      </w:r>
    </w:p>
    <w:p w14:paraId="7149642C" w14:textId="077CC737" w:rsidR="0016087A" w:rsidRDefault="0016087A" w:rsidP="00E56B83">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E56B83">
        <w:rPr>
          <w:rFonts w:ascii="Times New Roman" w:hAnsi="Times New Roman" w:cs="Times New Roman"/>
          <w:snapToGrid w:val="0"/>
          <w:sz w:val="24"/>
          <w:szCs w:val="24"/>
        </w:rPr>
        <w:t>исполнительн</w:t>
      </w:r>
      <w:r w:rsidR="00BE6145">
        <w:rPr>
          <w:rFonts w:ascii="Times New Roman" w:hAnsi="Times New Roman" w:cs="Times New Roman"/>
          <w:snapToGrid w:val="0"/>
          <w:sz w:val="24"/>
          <w:szCs w:val="24"/>
        </w:rPr>
        <w:t>ую документацию</w:t>
      </w:r>
      <w:r w:rsidR="00E56B83">
        <w:rPr>
          <w:rFonts w:ascii="Times New Roman" w:hAnsi="Times New Roman" w:cs="Times New Roman"/>
          <w:snapToGrid w:val="0"/>
          <w:sz w:val="24"/>
          <w:szCs w:val="24"/>
        </w:rPr>
        <w:t xml:space="preserve"> на бумажном носителе в </w:t>
      </w:r>
      <w:r w:rsidR="00564E4E">
        <w:rPr>
          <w:rFonts w:ascii="Times New Roman" w:hAnsi="Times New Roman" w:cs="Times New Roman"/>
          <w:snapToGrid w:val="0"/>
          <w:sz w:val="24"/>
          <w:szCs w:val="24"/>
        </w:rPr>
        <w:t xml:space="preserve">3 экз. в составе, предусмотренном подпунктом 6.3.4 пункта 6.3 Технического задания, являющегося неотъемлемой частью настоящего Договора. </w:t>
      </w:r>
    </w:p>
    <w:p w14:paraId="01862FEF" w14:textId="77777777" w:rsidR="0016087A" w:rsidRDefault="0016087A" w:rsidP="0016087A">
      <w:pPr>
        <w:pStyle w:val="a3"/>
        <w:shd w:val="clear" w:color="auto" w:fill="FFFFFF"/>
        <w:tabs>
          <w:tab w:val="left" w:pos="993"/>
        </w:tabs>
        <w:spacing w:after="0" w:line="276" w:lineRule="auto"/>
        <w:ind w:left="0" w:firstLine="709"/>
        <w:contextualSpacing w:val="0"/>
        <w:jc w:val="both"/>
        <w:rPr>
          <w:rFonts w:ascii="Times New Roman" w:hAnsi="Times New Roman" w:cs="Times New Roman"/>
          <w:snapToGrid w:val="0"/>
          <w:sz w:val="24"/>
          <w:szCs w:val="24"/>
        </w:rPr>
      </w:pPr>
      <w:r w:rsidRPr="004A0B7D">
        <w:rPr>
          <w:rFonts w:ascii="Times New Roman" w:hAnsi="Times New Roman" w:cs="Times New Roman"/>
          <w:snapToGrid w:val="0"/>
          <w:sz w:val="24"/>
          <w:szCs w:val="24"/>
        </w:rPr>
        <w:t xml:space="preserve"> </w:t>
      </w:r>
      <w:r>
        <w:rPr>
          <w:rFonts w:ascii="Times New Roman" w:hAnsi="Times New Roman" w:cs="Times New Roman"/>
          <w:snapToGrid w:val="0"/>
          <w:sz w:val="24"/>
          <w:szCs w:val="24"/>
        </w:rPr>
        <w:t xml:space="preserve"> </w:t>
      </w:r>
      <w:r w:rsidRPr="004A0B7D">
        <w:rPr>
          <w:rFonts w:ascii="Times New Roman" w:hAnsi="Times New Roman" w:cs="Times New Roman"/>
          <w:snapToGrid w:val="0"/>
          <w:sz w:val="24"/>
          <w:szCs w:val="24"/>
        </w:rPr>
        <w:t>4.2. Заказчик в течение 3 (трех) рабочих дней с даты получения приглашения на приемку выполненных работ согласовывает с Подрядчиком время приемки результата выполненных работ посредством электронной почты/факсимильной связи или посредством телефонограммы, а также сообщает Подрядчику об уполномоченном лице Заказчика, который будет осуществлять приемку.</w:t>
      </w:r>
    </w:p>
    <w:p w14:paraId="13E9A52A" w14:textId="77777777" w:rsidR="0016087A" w:rsidRDefault="0016087A" w:rsidP="0016087A">
      <w:pPr>
        <w:pStyle w:val="a3"/>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После согласования даты и времени приемки результата выполненных работ Заказчик совместно с Подрядчиком осматривает результат выполненных работ, после чего осуществляет проверку представленной Подрядчиком документации на соответствие.</w:t>
      </w:r>
    </w:p>
    <w:p w14:paraId="0571FEB9" w14:textId="258257DB" w:rsidR="0016087A" w:rsidRDefault="0016087A" w:rsidP="0016087A">
      <w:pPr>
        <w:pStyle w:val="a3"/>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4.4. В течение </w:t>
      </w:r>
      <w:r w:rsidR="004C353E">
        <w:rPr>
          <w:rFonts w:ascii="Times New Roman" w:eastAsia="Times New Roman" w:hAnsi="Times New Roman" w:cs="Times New Roman"/>
          <w:sz w:val="24"/>
          <w:szCs w:val="24"/>
        </w:rPr>
        <w:t>10 (десяти</w:t>
      </w:r>
      <w:r>
        <w:rPr>
          <w:rFonts w:ascii="Times New Roman" w:eastAsia="Times New Roman" w:hAnsi="Times New Roman" w:cs="Times New Roman"/>
          <w:sz w:val="24"/>
          <w:szCs w:val="24"/>
        </w:rPr>
        <w:t xml:space="preserve">) рабочих дней с даты осмотра результата выполненных работ, а также проверки документации Заказчик либо направляет в адрес Подрядчика подписанный акт сдачи-приемки выполненных работ, акт </w:t>
      </w:r>
      <w:r>
        <w:rPr>
          <w:rFonts w:ascii="Times New Roman" w:hAnsi="Times New Roman" w:cs="Times New Roman"/>
          <w:snapToGrid w:val="0"/>
          <w:sz w:val="24"/>
          <w:szCs w:val="24"/>
        </w:rPr>
        <w:t>о приемке выполненных работ (форма КС-2), а также справку о стоимости выполненных работ и затрат (форма КС-3)</w:t>
      </w:r>
      <w:r>
        <w:rPr>
          <w:rFonts w:ascii="Times New Roman" w:eastAsia="Times New Roman" w:hAnsi="Times New Roman" w:cs="Times New Roman"/>
          <w:sz w:val="24"/>
          <w:szCs w:val="24"/>
        </w:rPr>
        <w:t>, либо мотивированный отказ с перечнем замечаний к выполненным работам или переданной документации.</w:t>
      </w:r>
    </w:p>
    <w:p w14:paraId="0145C29C" w14:textId="77777777" w:rsidR="0016087A" w:rsidRDefault="0016087A" w:rsidP="0016087A">
      <w:pPr>
        <w:pStyle w:val="a3"/>
        <w:spacing w:after="0" w:line="276" w:lineRule="auto"/>
        <w:ind w:left="0" w:firstLine="709"/>
        <w:contextualSpacing w:val="0"/>
        <w:jc w:val="both"/>
        <w:rPr>
          <w:rFonts w:ascii="Times New Roman" w:eastAsia="Calibri" w:hAnsi="Times New Roman" w:cs="Times New Roman"/>
          <w:snapToGrid w:val="0"/>
          <w:sz w:val="24"/>
          <w:szCs w:val="24"/>
        </w:rPr>
      </w:pPr>
      <w:r>
        <w:rPr>
          <w:rFonts w:ascii="Times New Roman" w:eastAsia="Calibri" w:hAnsi="Times New Roman" w:cs="Times New Roman"/>
          <w:snapToGrid w:val="0"/>
          <w:sz w:val="24"/>
          <w:szCs w:val="24"/>
          <w:lang w:val="ru"/>
        </w:rPr>
        <w:t xml:space="preserve">4.4.1. </w:t>
      </w:r>
      <w:r w:rsidRPr="009A6A23">
        <w:rPr>
          <w:rFonts w:ascii="Times New Roman" w:eastAsia="Calibri" w:hAnsi="Times New Roman" w:cs="Times New Roman"/>
          <w:snapToGrid w:val="0"/>
          <w:sz w:val="24"/>
          <w:szCs w:val="24"/>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14:paraId="6C4789C3" w14:textId="4EC1B092"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4.5. </w:t>
      </w:r>
      <w:r w:rsidRPr="00753762">
        <w:rPr>
          <w:rFonts w:ascii="Times New Roman" w:eastAsia="Arial Unicode MS" w:hAnsi="Times New Roman" w:cs="Times New Roman"/>
          <w:snapToGrid w:val="0"/>
          <w:color w:val="000000"/>
          <w:sz w:val="24"/>
          <w:szCs w:val="24"/>
          <w:lang w:eastAsia="ru-RU"/>
        </w:rPr>
        <w:t xml:space="preserve">Подрядчик в течение </w:t>
      </w:r>
      <w:r w:rsidR="000A151C">
        <w:rPr>
          <w:rFonts w:ascii="Times New Roman" w:eastAsia="Arial Unicode MS" w:hAnsi="Times New Roman" w:cs="Times New Roman"/>
          <w:snapToGrid w:val="0"/>
          <w:color w:val="000000"/>
          <w:sz w:val="24"/>
          <w:szCs w:val="24"/>
          <w:lang w:eastAsia="ru-RU"/>
        </w:rPr>
        <w:t>5 (пяти)</w:t>
      </w:r>
      <w:r w:rsidRPr="00753762">
        <w:rPr>
          <w:rFonts w:ascii="Times New Roman" w:eastAsia="Arial Unicode MS" w:hAnsi="Times New Roman" w:cs="Times New Roman"/>
          <w:snapToGrid w:val="0"/>
          <w:color w:val="000000"/>
          <w:sz w:val="24"/>
          <w:szCs w:val="24"/>
          <w:lang w:eastAsia="ru-RU"/>
        </w:rPr>
        <w:t xml:space="preserve">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w:t>
      </w:r>
      <w:r>
        <w:rPr>
          <w:rFonts w:ascii="Times New Roman" w:eastAsia="Arial Unicode MS" w:hAnsi="Times New Roman" w:cs="Times New Roman"/>
          <w:snapToGrid w:val="0"/>
          <w:color w:val="000000"/>
          <w:sz w:val="24"/>
          <w:szCs w:val="24"/>
          <w:lang w:eastAsia="ru-RU"/>
        </w:rPr>
        <w:t xml:space="preserve">сдачи-приемки выполненных работ, </w:t>
      </w:r>
      <w:r>
        <w:rPr>
          <w:rFonts w:ascii="Times New Roman" w:eastAsia="Times New Roman" w:hAnsi="Times New Roman" w:cs="Times New Roman"/>
          <w:sz w:val="24"/>
          <w:szCs w:val="24"/>
        </w:rPr>
        <w:t xml:space="preserve">акт </w:t>
      </w:r>
      <w:r>
        <w:rPr>
          <w:rFonts w:ascii="Times New Roman" w:hAnsi="Times New Roman" w:cs="Times New Roman"/>
          <w:snapToGrid w:val="0"/>
          <w:sz w:val="24"/>
          <w:szCs w:val="24"/>
        </w:rPr>
        <w:t>о приемке выполненных работ (форма КС-2), а также справку о стоимости выполненных работ и затрат (форма КС-3).</w:t>
      </w:r>
    </w:p>
    <w:p w14:paraId="0F7CF10C"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4.6</w:t>
      </w:r>
      <w:r w:rsidRPr="00753762">
        <w:rPr>
          <w:rFonts w:ascii="Times New Roman" w:eastAsia="Arial Unicode MS" w:hAnsi="Times New Roman" w:cs="Times New Roman"/>
          <w:snapToGrid w:val="0"/>
          <w:color w:val="000000"/>
          <w:sz w:val="24"/>
          <w:szCs w:val="24"/>
          <w:lang w:eastAsia="ru-RU"/>
        </w:rPr>
        <w:t>. 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пунктом 4.2 настоящего Договора.</w:t>
      </w:r>
    </w:p>
    <w:p w14:paraId="47380FAF"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4.7</w:t>
      </w:r>
      <w:r w:rsidRPr="00753762">
        <w:rPr>
          <w:rFonts w:ascii="Times New Roman" w:eastAsia="Arial Unicode MS" w:hAnsi="Times New Roman" w:cs="Times New Roman"/>
          <w:snapToGrid w:val="0"/>
          <w:color w:val="000000"/>
          <w:sz w:val="24"/>
          <w:szCs w:val="24"/>
          <w:lang w:eastAsia="ru-RU"/>
        </w:rPr>
        <w:t xml:space="preserve">.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4CBE7A80"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753762">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426E56BE"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4.8</w:t>
      </w:r>
      <w:r w:rsidRPr="00753762">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14:paraId="1E02937D" w14:textId="77777777" w:rsidR="0016087A" w:rsidRPr="00753762" w:rsidRDefault="0016087A" w:rsidP="0016087A">
      <w:pPr>
        <w:shd w:val="clear" w:color="auto" w:fill="FFFFFF"/>
        <w:tabs>
          <w:tab w:val="left" w:pos="851"/>
          <w:tab w:val="left" w:pos="993"/>
        </w:tabs>
        <w:spacing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753762">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63E0DB6E" w14:textId="77777777" w:rsidR="0016087A" w:rsidRPr="00753762" w:rsidRDefault="0016087A" w:rsidP="0016087A">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762">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444EED91" w14:textId="1A8E26FC" w:rsidR="0016087A" w:rsidRPr="00690E7C" w:rsidRDefault="0016087A" w:rsidP="0016087A">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Pr="00753762">
        <w:rPr>
          <w:rFonts w:ascii="Times New Roman" w:eastAsia="Arial Unicode MS" w:hAnsi="Times New Roman" w:cs="Times New Roman"/>
          <w:snapToGrid w:val="0"/>
          <w:color w:val="000000"/>
          <w:sz w:val="24"/>
          <w:szCs w:val="24"/>
          <w:lang w:eastAsia="ru-RU"/>
        </w:rPr>
        <w:t xml:space="preserve">. Риск случайной гибели и повреждения результата работ до </w:t>
      </w:r>
      <w:r w:rsidR="000A151C">
        <w:rPr>
          <w:rFonts w:ascii="Times New Roman" w:eastAsia="Arial Unicode MS" w:hAnsi="Times New Roman" w:cs="Times New Roman"/>
          <w:snapToGrid w:val="0"/>
          <w:color w:val="000000"/>
          <w:sz w:val="24"/>
          <w:szCs w:val="24"/>
          <w:lang w:eastAsia="ru-RU"/>
        </w:rPr>
        <w:t>даты</w:t>
      </w:r>
      <w:r w:rsidRPr="00753762">
        <w:rPr>
          <w:rFonts w:ascii="Times New Roman" w:eastAsia="Arial Unicode MS" w:hAnsi="Times New Roman" w:cs="Times New Roman"/>
          <w:snapToGrid w:val="0"/>
          <w:color w:val="000000"/>
          <w:sz w:val="24"/>
          <w:szCs w:val="24"/>
          <w:lang w:eastAsia="ru-RU"/>
        </w:rPr>
        <w:t xml:space="preserve"> подписания Заказчиком акта сдачи-приемки выполненных работ несет Подрядчик.</w:t>
      </w:r>
    </w:p>
    <w:p w14:paraId="22FCAF04" w14:textId="77777777" w:rsidR="0016087A" w:rsidRDefault="0016087A" w:rsidP="0016087A">
      <w:pPr>
        <w:pStyle w:val="a3"/>
        <w:shd w:val="clear" w:color="auto" w:fill="FFFFFF"/>
        <w:tabs>
          <w:tab w:val="left" w:pos="993"/>
        </w:tabs>
        <w:spacing w:after="0" w:line="276" w:lineRule="auto"/>
        <w:ind w:left="0" w:firstLine="709"/>
        <w:jc w:val="both"/>
        <w:rPr>
          <w:rFonts w:ascii="Times New Roman" w:hAnsi="Times New Roman" w:cs="Times New Roman"/>
          <w:snapToGrid w:val="0"/>
          <w:sz w:val="24"/>
          <w:szCs w:val="24"/>
          <w:lang w:val="ru"/>
        </w:rPr>
      </w:pPr>
    </w:p>
    <w:p w14:paraId="52D2F00A" w14:textId="77777777" w:rsidR="00435B63" w:rsidRPr="00E03699" w:rsidRDefault="00435B63" w:rsidP="00435B63">
      <w:pPr>
        <w:numPr>
          <w:ilvl w:val="0"/>
          <w:numId w:val="3"/>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Права и обязанности Сторон</w:t>
      </w:r>
    </w:p>
    <w:p w14:paraId="014F8355" w14:textId="77777777" w:rsidR="00435B63" w:rsidRPr="00E03699" w:rsidRDefault="00435B63" w:rsidP="00435B63">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626E033B" w14:textId="77777777" w:rsidR="00435B63" w:rsidRPr="00E03699" w:rsidRDefault="00435B63" w:rsidP="00C7739D">
      <w:pPr>
        <w:shd w:val="clear" w:color="auto" w:fill="FFFFFF"/>
        <w:tabs>
          <w:tab w:val="left" w:pos="1134"/>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5.1.</w:t>
      </w:r>
      <w:r w:rsidRPr="00E03699">
        <w:rPr>
          <w:rFonts w:ascii="Times New Roman" w:eastAsia="Arial Unicode MS" w:hAnsi="Times New Roman" w:cs="Times New Roman"/>
          <w:b/>
          <w:snapToGrid w:val="0"/>
          <w:color w:val="000000"/>
          <w:sz w:val="24"/>
          <w:szCs w:val="24"/>
          <w:lang w:eastAsia="ru-RU"/>
        </w:rPr>
        <w:tab/>
        <w:t>Заказчик вправе:</w:t>
      </w:r>
    </w:p>
    <w:p w14:paraId="317EE6D9"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6C6ACDCC"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14:paraId="58660970"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14:paraId="5D84F11E"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14:paraId="5022E729" w14:textId="77777777" w:rsidR="00435B63" w:rsidRPr="00E03699" w:rsidRDefault="00435B63" w:rsidP="00435B63">
      <w:pPr>
        <w:numPr>
          <w:ilvl w:val="2"/>
          <w:numId w:val="4"/>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660AF2DF" w14:textId="77777777" w:rsidR="00435B63" w:rsidRPr="00E03699"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14:paraId="4D145331" w14:textId="77777777" w:rsidR="00435B63"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1FC85425" w14:textId="77777777" w:rsidR="00435B63" w:rsidRPr="005421AD"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5421AD">
        <w:rPr>
          <w:rFonts w:ascii="Times New Roman" w:eastAsia="Arial Unicode MS" w:hAnsi="Times New Roman" w:cs="Times New Roman"/>
          <w:snapToGrid w:val="0"/>
          <w:color w:val="000000"/>
          <w:sz w:val="24"/>
          <w:szCs w:val="24"/>
          <w:lang w:eastAsia="ru-RU"/>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6350E502" w14:textId="77777777" w:rsidR="00435B63" w:rsidRPr="00E03699" w:rsidRDefault="00435B63" w:rsidP="00435B63">
      <w:pPr>
        <w:numPr>
          <w:ilvl w:val="2"/>
          <w:numId w:val="4"/>
        </w:numPr>
        <w:shd w:val="clear" w:color="auto" w:fill="FFFFFF"/>
        <w:tabs>
          <w:tab w:val="left" w:pos="1418"/>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w:t>
      </w:r>
    </w:p>
    <w:p w14:paraId="316E6833" w14:textId="77777777" w:rsidR="00435B63" w:rsidRPr="00E03699" w:rsidRDefault="00435B63" w:rsidP="00435B63">
      <w:pPr>
        <w:numPr>
          <w:ilvl w:val="2"/>
          <w:numId w:val="4"/>
        </w:numPr>
        <w:shd w:val="clear" w:color="auto" w:fill="FFFFFF"/>
        <w:tabs>
          <w:tab w:val="left" w:pos="1418"/>
          <w:tab w:val="left" w:pos="1560"/>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73A04AA2" w14:textId="77777777" w:rsidR="00435B63" w:rsidRPr="00E03699" w:rsidRDefault="00435B63" w:rsidP="00435B63">
      <w:pPr>
        <w:numPr>
          <w:ilvl w:val="2"/>
          <w:numId w:val="4"/>
        </w:numPr>
        <w:shd w:val="clear" w:color="auto" w:fill="FFFFFF"/>
        <w:tabs>
          <w:tab w:val="left" w:pos="1418"/>
          <w:tab w:val="left" w:pos="1560"/>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675C2E72" w14:textId="77777777" w:rsidR="00435B63" w:rsidRPr="00E03699" w:rsidRDefault="00435B63" w:rsidP="00E43632">
      <w:pPr>
        <w:shd w:val="clear" w:color="auto" w:fill="FFFFFF"/>
        <w:tabs>
          <w:tab w:val="left" w:pos="1134"/>
          <w:tab w:val="left" w:pos="1418"/>
          <w:tab w:val="left" w:pos="1560"/>
        </w:tabs>
        <w:spacing w:after="0" w:line="276" w:lineRule="auto"/>
        <w:ind w:firstLine="709"/>
        <w:contextualSpacing/>
        <w:jc w:val="both"/>
        <w:rPr>
          <w:rFonts w:ascii="Times New Roman" w:eastAsia="Arial Unicode MS" w:hAnsi="Times New Roman" w:cs="Times New Roman"/>
          <w:b/>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5.2.</w:t>
      </w:r>
      <w:r w:rsidRPr="00E03699">
        <w:rPr>
          <w:rFonts w:ascii="Times New Roman" w:eastAsia="Arial Unicode MS" w:hAnsi="Times New Roman" w:cs="Times New Roman"/>
          <w:b/>
          <w:snapToGrid w:val="0"/>
          <w:color w:val="000000"/>
          <w:sz w:val="24"/>
          <w:szCs w:val="24"/>
          <w:lang w:eastAsia="ru-RU"/>
        </w:rPr>
        <w:tab/>
        <w:t>Заказчик обязан:</w:t>
      </w:r>
    </w:p>
    <w:p w14:paraId="566EC685"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5.2.1.</w:t>
      </w:r>
      <w:r w:rsidRPr="00E03699">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72C2C6DD"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5.2.2.</w:t>
      </w:r>
      <w:r w:rsidRPr="00E03699">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3553F15D"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5.2.3.</w:t>
      </w:r>
      <w:r w:rsidRPr="00E03699">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14:paraId="705F57F8" w14:textId="77777777" w:rsidR="00435B63" w:rsidRPr="00E03699"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5.2.4.</w:t>
      </w:r>
      <w:r w:rsidRPr="00E03699">
        <w:rPr>
          <w:rFonts w:ascii="Times New Roman" w:eastAsia="Arial Unicode MS" w:hAnsi="Times New Roman" w:cs="Times New Roman"/>
          <w:snapToGrid w:val="0"/>
          <w:color w:val="000000"/>
          <w:sz w:val="24"/>
          <w:szCs w:val="24"/>
          <w:lang w:eastAsia="ru-RU"/>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14BEC779" w14:textId="77777777" w:rsidR="00435B63"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5.2.5.</w:t>
      </w:r>
      <w:r w:rsidRPr="00E03699">
        <w:rPr>
          <w:rFonts w:ascii="Times New Roman" w:eastAsia="Arial Unicode MS" w:hAnsi="Times New Roman" w:cs="Times New Roman"/>
          <w:snapToGrid w:val="0"/>
          <w:color w:val="000000"/>
          <w:sz w:val="24"/>
          <w:szCs w:val="24"/>
          <w:lang w:eastAsia="ru-RU"/>
        </w:rPr>
        <w:tab/>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14:paraId="75F72287" w14:textId="1C270D19" w:rsidR="00435B63" w:rsidRDefault="00435B63" w:rsidP="00435B63">
      <w:pPr>
        <w:shd w:val="clear" w:color="auto" w:fill="FFFFFF"/>
        <w:tabs>
          <w:tab w:val="left" w:pos="1418"/>
          <w:tab w:val="left" w:pos="1560"/>
        </w:tabs>
        <w:spacing w:after="0" w:line="276" w:lineRule="auto"/>
        <w:ind w:firstLine="709"/>
        <w:contextualSpacing/>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5.2.6. В течение 3 (трех) рабочих дней </w:t>
      </w:r>
      <w:r w:rsidR="00BE6145">
        <w:rPr>
          <w:rFonts w:ascii="Times New Roman" w:eastAsia="Arial Unicode MS" w:hAnsi="Times New Roman" w:cs="Times New Roman"/>
          <w:snapToGrid w:val="0"/>
          <w:color w:val="000000"/>
          <w:sz w:val="24"/>
          <w:szCs w:val="24"/>
          <w:lang w:eastAsia="ru-RU"/>
        </w:rPr>
        <w:t xml:space="preserve">с даты заключения настоящего Договора </w:t>
      </w:r>
      <w:r>
        <w:rPr>
          <w:rFonts w:ascii="Times New Roman" w:eastAsia="Arial Unicode MS" w:hAnsi="Times New Roman" w:cs="Times New Roman"/>
          <w:snapToGrid w:val="0"/>
          <w:color w:val="000000"/>
          <w:sz w:val="24"/>
          <w:szCs w:val="24"/>
          <w:lang w:eastAsia="ru-RU"/>
        </w:rPr>
        <w:t>передать Подрядчику разрешение на размещение объекта.</w:t>
      </w:r>
    </w:p>
    <w:p w14:paraId="24F49060"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b/>
          <w:snapToGrid w:val="0"/>
          <w:color w:val="000000"/>
          <w:sz w:val="24"/>
          <w:szCs w:val="24"/>
          <w:lang w:eastAsia="ru-RU"/>
        </w:rPr>
        <w:t>5.3. Подрядчик вправе:</w:t>
      </w:r>
    </w:p>
    <w:p w14:paraId="55538C1D" w14:textId="77777777" w:rsidR="00435B63" w:rsidRPr="00E03699" w:rsidRDefault="00435B63" w:rsidP="00435B63">
      <w:pPr>
        <w:numPr>
          <w:ilvl w:val="2"/>
          <w:numId w:val="5"/>
        </w:numPr>
        <w:shd w:val="clear" w:color="auto" w:fill="FFFFFF"/>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14:paraId="01331B31" w14:textId="77777777" w:rsidR="00435B63" w:rsidRPr="00E03699" w:rsidRDefault="00435B63" w:rsidP="00435B63">
      <w:pPr>
        <w:numPr>
          <w:ilvl w:val="2"/>
          <w:numId w:val="5"/>
        </w:numPr>
        <w:shd w:val="clear" w:color="auto" w:fill="FFFFFF"/>
        <w:tabs>
          <w:tab w:val="left" w:pos="709"/>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14:paraId="20A6D46F" w14:textId="77777777" w:rsidR="00435B63" w:rsidRPr="00E03699" w:rsidRDefault="00435B63" w:rsidP="00435B63">
      <w:pPr>
        <w:numPr>
          <w:ilvl w:val="2"/>
          <w:numId w:val="5"/>
        </w:numPr>
        <w:shd w:val="clear" w:color="auto" w:fill="FFFFFF"/>
        <w:tabs>
          <w:tab w:val="left" w:pos="709"/>
        </w:tabs>
        <w:spacing w:after="0" w:line="276" w:lineRule="auto"/>
        <w:ind w:left="0" w:firstLine="709"/>
        <w:contextualSpacing/>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14:paraId="3B30718E" w14:textId="77777777" w:rsidR="00435B63" w:rsidRPr="00E03699" w:rsidRDefault="00435B63" w:rsidP="00435B63">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4C8121A6" w14:textId="77777777" w:rsidR="00435B63" w:rsidRPr="00E03699" w:rsidRDefault="00435B63" w:rsidP="00435B63">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14:paraId="10F4C35C"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5.3.5.</w:t>
      </w:r>
      <w:r w:rsidRPr="00E03699">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18F76309" w14:textId="389FA9BA" w:rsidR="00435B63" w:rsidRPr="00E03699" w:rsidRDefault="00714676" w:rsidP="00435B63">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5.4. </w:t>
      </w:r>
      <w:r w:rsidR="00435B63" w:rsidRPr="00E03699">
        <w:rPr>
          <w:rFonts w:ascii="Times New Roman" w:eastAsia="Arial Unicode MS" w:hAnsi="Times New Roman" w:cs="Times New Roman"/>
          <w:b/>
          <w:snapToGrid w:val="0"/>
          <w:color w:val="000000"/>
          <w:sz w:val="24"/>
          <w:szCs w:val="24"/>
          <w:lang w:eastAsia="ru-RU"/>
        </w:rPr>
        <w:t>Подрядчик обязан:</w:t>
      </w:r>
    </w:p>
    <w:p w14:paraId="659F161A"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5.4.1.</w:t>
      </w:r>
      <w:r w:rsidRPr="00E03699">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14:paraId="231FC860"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1556D80E"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5.4.3. Сдать полный комплект документации Заказчику, в соответствии с условиями Технического задания (Приложение №1 к настоящему Договору).</w:t>
      </w:r>
    </w:p>
    <w:p w14:paraId="3FAB4802"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14:paraId="28F65409"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0D02B8E9"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3C7C7BBE"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0EA3EB3D"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5.4.8. При выполнении работ обеспечить выполнение мероприятий по охране труда, технике безопасности. </w:t>
      </w:r>
    </w:p>
    <w:p w14:paraId="41843403" w14:textId="77777777" w:rsidR="00435B63" w:rsidRPr="00E03699"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14:paraId="5553109C" w14:textId="45BFFB1D" w:rsidR="00BE6145" w:rsidRPr="00AD6AAB" w:rsidRDefault="00435B63" w:rsidP="00BE614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 xml:space="preserve">5.4.9. </w:t>
      </w:r>
      <w:r w:rsidR="00BE6145" w:rsidRPr="00AD6AAB">
        <w:rPr>
          <w:rFonts w:ascii="Times New Roman" w:eastAsia="Arial Unicode MS" w:hAnsi="Times New Roman" w:cs="Times New Roman"/>
          <w:snapToGrid w:val="0"/>
          <w:color w:val="000000"/>
          <w:sz w:val="24"/>
          <w:szCs w:val="24"/>
          <w:lang w:eastAsia="ru-RU"/>
        </w:rPr>
        <w:t>Информировать Заказчика не позднее чем за 1 (один) рабочий день до начала приёмки скрытых работ по мере их готовности по адресу электронной почты Заказчика: info@gorod51.com. Готовность принимаемых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41F64FAE" w14:textId="769BE2A7" w:rsidR="00435B63"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03699">
        <w:rPr>
          <w:rFonts w:ascii="Times New Roman" w:eastAsia="Arial Unicode MS" w:hAnsi="Times New Roman" w:cs="Times New Roman"/>
          <w:snapToGrid w:val="0"/>
          <w:color w:val="000000"/>
          <w:sz w:val="24"/>
          <w:szCs w:val="24"/>
          <w:lang w:eastAsia="ru-RU"/>
        </w:rPr>
        <w:t>5.4.10.</w:t>
      </w:r>
      <w:r w:rsidRPr="00E03699">
        <w:t xml:space="preserve"> </w:t>
      </w:r>
      <w:r w:rsidRPr="00E03699">
        <w:rPr>
          <w:rFonts w:ascii="Times New Roman" w:eastAsia="Arial Unicode MS" w:hAnsi="Times New Roman" w:cs="Times New Roman"/>
          <w:snapToGrid w:val="0"/>
          <w:color w:val="000000"/>
          <w:sz w:val="24"/>
          <w:szCs w:val="24"/>
          <w:lang w:eastAsia="ru-RU"/>
        </w:rPr>
        <w:t>Устранять за свой счет все недочеты и ошибки в документации</w:t>
      </w:r>
      <w:r w:rsidR="006A1FBC">
        <w:rPr>
          <w:rFonts w:ascii="Times New Roman" w:eastAsia="Arial Unicode MS" w:hAnsi="Times New Roman" w:cs="Times New Roman"/>
          <w:snapToGrid w:val="0"/>
          <w:color w:val="000000"/>
          <w:sz w:val="24"/>
          <w:szCs w:val="24"/>
          <w:lang w:eastAsia="ru-RU"/>
        </w:rPr>
        <w:t>, представленной в рамках выполнения работ по настоящему Договору</w:t>
      </w:r>
      <w:r w:rsidRPr="00E03699">
        <w:rPr>
          <w:rFonts w:ascii="Times New Roman" w:eastAsia="Arial Unicode MS" w:hAnsi="Times New Roman" w:cs="Times New Roman"/>
          <w:snapToGrid w:val="0"/>
          <w:color w:val="000000"/>
          <w:sz w:val="24"/>
          <w:szCs w:val="24"/>
          <w:lang w:eastAsia="ru-RU"/>
        </w:rPr>
        <w:t xml:space="preserve">, выявленные в ходе выполнения работ, в течение </w:t>
      </w:r>
      <w:r w:rsidR="00714676">
        <w:rPr>
          <w:rFonts w:ascii="Times New Roman" w:eastAsia="Arial Unicode MS" w:hAnsi="Times New Roman" w:cs="Times New Roman"/>
          <w:snapToGrid w:val="0"/>
          <w:color w:val="000000"/>
          <w:sz w:val="24"/>
          <w:szCs w:val="24"/>
          <w:lang w:eastAsia="ru-RU"/>
        </w:rPr>
        <w:t>5 (пяти</w:t>
      </w:r>
      <w:r w:rsidRPr="00E03699">
        <w:rPr>
          <w:rFonts w:ascii="Times New Roman" w:eastAsia="Arial Unicode MS" w:hAnsi="Times New Roman" w:cs="Times New Roman"/>
          <w:snapToGrid w:val="0"/>
          <w:color w:val="000000"/>
          <w:sz w:val="24"/>
          <w:szCs w:val="24"/>
          <w:lang w:eastAsia="ru-RU"/>
        </w:rPr>
        <w:t xml:space="preserve">) рабочих дней с </w:t>
      </w:r>
      <w:r w:rsidR="00714676">
        <w:rPr>
          <w:rFonts w:ascii="Times New Roman" w:eastAsia="Arial Unicode MS" w:hAnsi="Times New Roman" w:cs="Times New Roman"/>
          <w:snapToGrid w:val="0"/>
          <w:color w:val="000000"/>
          <w:sz w:val="24"/>
          <w:szCs w:val="24"/>
          <w:lang w:eastAsia="ru-RU"/>
        </w:rPr>
        <w:t>даты</w:t>
      </w:r>
      <w:r w:rsidRPr="00E03699">
        <w:rPr>
          <w:rFonts w:ascii="Times New Roman" w:eastAsia="Arial Unicode MS" w:hAnsi="Times New Roman" w:cs="Times New Roman"/>
          <w:snapToGrid w:val="0"/>
          <w:color w:val="000000"/>
          <w:sz w:val="24"/>
          <w:szCs w:val="24"/>
          <w:lang w:eastAsia="ru-RU"/>
        </w:rPr>
        <w:t xml:space="preserve"> их выявления, а также возместить Заказчику причиненные убытки согласно действующему законодательству Российской Федерации.</w:t>
      </w:r>
    </w:p>
    <w:p w14:paraId="215BADB0" w14:textId="77777777" w:rsidR="00435B63" w:rsidRPr="00682A87" w:rsidRDefault="00435B63" w:rsidP="00435B6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w:t>
      </w:r>
      <w:r w:rsidRPr="00682A87">
        <w:rPr>
          <w:rFonts w:ascii="Times New Roman" w:eastAsia="Arial Unicode MS" w:hAnsi="Times New Roman" w:cs="Times New Roman"/>
          <w:snapToGrid w:val="0"/>
          <w:color w:val="000000"/>
          <w:sz w:val="24"/>
          <w:szCs w:val="24"/>
          <w:lang w:eastAsia="ru-RU"/>
        </w:rPr>
        <w:t>.11.</w:t>
      </w:r>
      <w:r w:rsidRPr="00682A87">
        <w:rPr>
          <w:sz w:val="24"/>
          <w:szCs w:val="24"/>
        </w:rPr>
        <w:t xml:space="preserve"> </w:t>
      </w:r>
      <w:r w:rsidRPr="00682A87">
        <w:rPr>
          <w:rFonts w:ascii="Times New Roman" w:eastAsia="Arial Unicode MS" w:hAnsi="Times New Roman" w:cs="Times New Roman"/>
          <w:snapToGrid w:val="0"/>
          <w:color w:val="000000"/>
          <w:sz w:val="24"/>
          <w:szCs w:val="24"/>
          <w:lang w:eastAsia="ru-RU"/>
        </w:rPr>
        <w:t>Не менее чем за 3 (три) календарных дня до начала строительно-монтажных работ на объекте, в соответствии с графиком выполнения работ, выставить по периметру площадок на момент проведения работ ограждающий забор из дерева или профлиста, предотвращающий попадания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14:paraId="55230CDB" w14:textId="77777777" w:rsidR="00435B63" w:rsidRPr="00682A87" w:rsidRDefault="00435B63" w:rsidP="00682A87">
      <w:pPr>
        <w:shd w:val="clear" w:color="auto" w:fill="FFFFFF"/>
        <w:spacing w:after="0" w:line="276" w:lineRule="auto"/>
        <w:ind w:firstLine="709"/>
        <w:jc w:val="both"/>
        <w:rPr>
          <w:rFonts w:ascii="Times New Roman" w:hAnsi="Times New Roman" w:cs="Times New Roman"/>
          <w:snapToGrid w:val="0"/>
          <w:sz w:val="24"/>
          <w:szCs w:val="24"/>
        </w:rPr>
      </w:pPr>
      <w:r w:rsidRPr="00682A87">
        <w:rPr>
          <w:rFonts w:ascii="Times New Roman" w:eastAsia="Arial Unicode MS" w:hAnsi="Times New Roman" w:cs="Times New Roman"/>
          <w:snapToGrid w:val="0"/>
          <w:color w:val="000000"/>
          <w:sz w:val="24"/>
          <w:szCs w:val="24"/>
          <w:lang w:eastAsia="ru-RU"/>
        </w:rPr>
        <w:t xml:space="preserve">5.4.12. </w:t>
      </w:r>
      <w:r w:rsidR="00682A87" w:rsidRPr="00682A87">
        <w:rPr>
          <w:rFonts w:ascii="Times New Roman" w:hAnsi="Times New Roman" w:cs="Times New Roman"/>
          <w:snapToGrid w:val="0"/>
          <w:sz w:val="24"/>
          <w:szCs w:val="24"/>
        </w:rPr>
        <w:t>Самостоятельно оформить все необходимые допуски и разрешения на производство работ, в том числе получить разрешения на</w:t>
      </w:r>
      <w:r w:rsidR="00482C03">
        <w:rPr>
          <w:rFonts w:ascii="Times New Roman" w:hAnsi="Times New Roman" w:cs="Times New Roman"/>
          <w:snapToGrid w:val="0"/>
          <w:sz w:val="24"/>
          <w:szCs w:val="24"/>
        </w:rPr>
        <w:t xml:space="preserve"> осуществление земельных работ </w:t>
      </w:r>
      <w:r w:rsidR="00682A87" w:rsidRPr="00682A87">
        <w:rPr>
          <w:rFonts w:ascii="Times New Roman" w:hAnsi="Times New Roman" w:cs="Times New Roman"/>
          <w:snapToGrid w:val="0"/>
          <w:sz w:val="24"/>
          <w:szCs w:val="24"/>
        </w:rPr>
        <w:t>и представить Заказчику подтверждение получения такого разрешения в течение 2 (двух) рабочих дней с момента получения разрешения.</w:t>
      </w:r>
    </w:p>
    <w:p w14:paraId="3CB1182F" w14:textId="77777777" w:rsidR="00682A87" w:rsidRDefault="00682A87" w:rsidP="00682A87">
      <w:pPr>
        <w:shd w:val="clear" w:color="auto" w:fill="FFFFFF"/>
        <w:spacing w:after="0" w:line="276" w:lineRule="auto"/>
        <w:ind w:firstLine="709"/>
        <w:jc w:val="both"/>
        <w:rPr>
          <w:rFonts w:ascii="Times New Roman" w:hAnsi="Times New Roman" w:cs="Times New Roman"/>
          <w:snapToGrid w:val="0"/>
          <w:sz w:val="24"/>
          <w:szCs w:val="24"/>
        </w:rPr>
      </w:pPr>
      <w:r w:rsidRPr="00682A87">
        <w:rPr>
          <w:rFonts w:ascii="Times New Roman" w:hAnsi="Times New Roman" w:cs="Times New Roman"/>
          <w:snapToGrid w:val="0"/>
          <w:sz w:val="24"/>
          <w:szCs w:val="24"/>
        </w:rPr>
        <w:t>5.4.13.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70F988C1" w14:textId="77777777" w:rsidR="00682A87" w:rsidRPr="00682A87" w:rsidRDefault="00682A87" w:rsidP="00682A8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5.4.14. </w:t>
      </w:r>
      <w:r w:rsidRPr="00682A87">
        <w:rPr>
          <w:rFonts w:ascii="Times New Roman" w:eastAsia="Arial Unicode MS" w:hAnsi="Times New Roman" w:cs="Times New Roman"/>
          <w:snapToGrid w:val="0"/>
          <w:color w:val="000000"/>
          <w:sz w:val="24"/>
          <w:szCs w:val="24"/>
          <w:lang w:eastAsia="ru-RU"/>
        </w:rPr>
        <w:t>Согласовывать с Заказчиком</w:t>
      </w:r>
      <w:r w:rsidR="006A1FBC">
        <w:rPr>
          <w:rFonts w:ascii="Times New Roman" w:eastAsia="Arial Unicode MS" w:hAnsi="Times New Roman" w:cs="Times New Roman"/>
          <w:snapToGrid w:val="0"/>
          <w:color w:val="000000"/>
          <w:sz w:val="24"/>
          <w:szCs w:val="24"/>
          <w:lang w:eastAsia="ru-RU"/>
        </w:rPr>
        <w:t>, а также иными</w:t>
      </w:r>
      <w:r w:rsidR="00D342BD">
        <w:rPr>
          <w:rFonts w:ascii="Times New Roman" w:eastAsia="Arial Unicode MS" w:hAnsi="Times New Roman" w:cs="Times New Roman"/>
          <w:snapToGrid w:val="0"/>
          <w:color w:val="000000"/>
          <w:sz w:val="24"/>
          <w:szCs w:val="24"/>
          <w:lang w:eastAsia="ru-RU"/>
        </w:rPr>
        <w:t xml:space="preserve"> заинтересованными лицами</w:t>
      </w:r>
      <w:r w:rsidRPr="00682A87">
        <w:rPr>
          <w:rFonts w:ascii="Times New Roman" w:eastAsia="Arial Unicode MS" w:hAnsi="Times New Roman" w:cs="Times New Roman"/>
          <w:snapToGrid w:val="0"/>
          <w:color w:val="000000"/>
          <w:sz w:val="24"/>
          <w:szCs w:val="24"/>
          <w:lang w:eastAsia="ru-RU"/>
        </w:rPr>
        <w:t xml:space="preserve"> обеспечение строительства энергоресурсами (при необходимости).</w:t>
      </w:r>
    </w:p>
    <w:p w14:paraId="30005178" w14:textId="77777777" w:rsidR="00682A87" w:rsidRDefault="00682A87" w:rsidP="00682A8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682A87">
        <w:rPr>
          <w:rFonts w:ascii="Times New Roman" w:eastAsia="Arial Unicode MS" w:hAnsi="Times New Roman" w:cs="Times New Roman"/>
          <w:snapToGrid w:val="0"/>
          <w:color w:val="000000"/>
          <w:sz w:val="24"/>
          <w:szCs w:val="24"/>
          <w:lang w:eastAsia="ru-RU"/>
        </w:rPr>
        <w:t>.4.15. Согласовывать с Заказчиком</w:t>
      </w:r>
      <w:r w:rsidR="00155833">
        <w:rPr>
          <w:rFonts w:ascii="Times New Roman" w:eastAsia="Arial Unicode MS" w:hAnsi="Times New Roman" w:cs="Times New Roman"/>
          <w:snapToGrid w:val="0"/>
          <w:color w:val="000000"/>
          <w:sz w:val="24"/>
          <w:szCs w:val="24"/>
          <w:lang w:eastAsia="ru-RU"/>
        </w:rPr>
        <w:t>,</w:t>
      </w:r>
      <w:r w:rsidR="00155833" w:rsidRPr="00155833">
        <w:rPr>
          <w:rFonts w:ascii="Times New Roman" w:eastAsia="Arial Unicode MS" w:hAnsi="Times New Roman" w:cs="Times New Roman"/>
          <w:snapToGrid w:val="0"/>
          <w:color w:val="000000"/>
          <w:sz w:val="24"/>
          <w:szCs w:val="24"/>
          <w:lang w:eastAsia="ru-RU"/>
        </w:rPr>
        <w:t xml:space="preserve"> </w:t>
      </w:r>
      <w:r w:rsidR="00155833">
        <w:rPr>
          <w:rFonts w:ascii="Times New Roman" w:eastAsia="Arial Unicode MS" w:hAnsi="Times New Roman" w:cs="Times New Roman"/>
          <w:snapToGrid w:val="0"/>
          <w:color w:val="000000"/>
          <w:sz w:val="24"/>
          <w:szCs w:val="24"/>
          <w:lang w:eastAsia="ru-RU"/>
        </w:rPr>
        <w:t>а также иными заинтересованными лицами</w:t>
      </w:r>
      <w:r w:rsidRPr="00682A87">
        <w:rPr>
          <w:rFonts w:ascii="Times New Roman" w:eastAsia="Arial Unicode MS" w:hAnsi="Times New Roman" w:cs="Times New Roman"/>
          <w:snapToGrid w:val="0"/>
          <w:color w:val="000000"/>
          <w:sz w:val="24"/>
          <w:szCs w:val="24"/>
          <w:lang w:eastAsia="ru-RU"/>
        </w:rPr>
        <w:t xml:space="preserve"> подключение вновь проложенных коммуникаций к действующим сетям (при необходимости).</w:t>
      </w:r>
    </w:p>
    <w:p w14:paraId="17423E17" w14:textId="77777777" w:rsidR="00682A87" w:rsidRDefault="00682A87" w:rsidP="00682A8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5.4.16. </w:t>
      </w:r>
      <w:r w:rsidRPr="00682A87">
        <w:rPr>
          <w:rFonts w:ascii="Times New Roman" w:eastAsia="Arial Unicode MS" w:hAnsi="Times New Roman" w:cs="Times New Roman"/>
          <w:snapToGrid w:val="0"/>
          <w:color w:val="000000"/>
          <w:sz w:val="24"/>
          <w:szCs w:val="24"/>
          <w:lang w:eastAsia="ru-RU"/>
        </w:rPr>
        <w:t>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6354B57F" w14:textId="5C9E7373" w:rsidR="00262167" w:rsidRPr="00262167" w:rsidRDefault="00682A87" w:rsidP="002621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5.4.17. </w:t>
      </w:r>
      <w:r w:rsidR="00262167" w:rsidRPr="00262167">
        <w:rPr>
          <w:rFonts w:ascii="Times New Roman" w:eastAsia="Arial Unicode MS" w:hAnsi="Times New Roman" w:cs="Times New Roman"/>
          <w:snapToGrid w:val="0"/>
          <w:color w:val="000000"/>
          <w:sz w:val="24"/>
          <w:szCs w:val="24"/>
          <w:lang w:eastAsia="ru-RU"/>
        </w:rPr>
        <w:t xml:space="preserve">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w:t>
      </w:r>
      <w:r w:rsidR="00B03F2A">
        <w:rPr>
          <w:rFonts w:ascii="Times New Roman" w:eastAsia="Arial Unicode MS" w:hAnsi="Times New Roman" w:cs="Times New Roman"/>
          <w:snapToGrid w:val="0"/>
          <w:color w:val="000000"/>
          <w:sz w:val="24"/>
          <w:szCs w:val="24"/>
          <w:lang w:eastAsia="ru-RU"/>
        </w:rPr>
        <w:t>выполненных работ</w:t>
      </w:r>
      <w:r w:rsidR="00262167" w:rsidRPr="00262167">
        <w:rPr>
          <w:rFonts w:ascii="Times New Roman" w:eastAsia="Arial Unicode MS" w:hAnsi="Times New Roman" w:cs="Times New Roman"/>
          <w:snapToGrid w:val="0"/>
          <w:color w:val="000000"/>
          <w:sz w:val="24"/>
          <w:szCs w:val="24"/>
          <w:lang w:eastAsia="ru-RU"/>
        </w:rPr>
        <w:t xml:space="preserve">) окончательную уборку места </w:t>
      </w:r>
      <w:r w:rsidR="00BE6145">
        <w:rPr>
          <w:rFonts w:ascii="Times New Roman" w:eastAsia="Arial Unicode MS" w:hAnsi="Times New Roman" w:cs="Times New Roman"/>
          <w:snapToGrid w:val="0"/>
          <w:color w:val="000000"/>
          <w:sz w:val="24"/>
          <w:szCs w:val="24"/>
          <w:lang w:eastAsia="ru-RU"/>
        </w:rPr>
        <w:t>производства работ</w:t>
      </w:r>
      <w:r w:rsidR="00262167" w:rsidRPr="00262167">
        <w:rPr>
          <w:rFonts w:ascii="Times New Roman" w:eastAsia="Arial Unicode MS" w:hAnsi="Times New Roman" w:cs="Times New Roman"/>
          <w:snapToGrid w:val="0"/>
          <w:color w:val="000000"/>
          <w:sz w:val="24"/>
          <w:szCs w:val="24"/>
          <w:lang w:eastAsia="ru-RU"/>
        </w:rPr>
        <w:t xml:space="preserve">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43C3AB5E" w14:textId="77777777" w:rsidR="00682A87" w:rsidRDefault="00262167" w:rsidP="002621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62167">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44921402" w14:textId="77777777" w:rsidR="00262167" w:rsidRDefault="00262167" w:rsidP="0026216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5.4.18. </w:t>
      </w:r>
      <w:r w:rsidRPr="00262167">
        <w:rPr>
          <w:rFonts w:ascii="Times New Roman" w:eastAsia="Arial Unicode MS" w:hAnsi="Times New Roman" w:cs="Times New Roman"/>
          <w:snapToGrid w:val="0"/>
          <w:color w:val="000000"/>
          <w:sz w:val="24"/>
          <w:szCs w:val="24"/>
          <w:lang w:eastAsia="ru-RU"/>
        </w:rPr>
        <w:t>Обеспечить за свой счет охрану материалов, инструментов и оборудования до передачи выполненных работ Заказчику.</w:t>
      </w:r>
    </w:p>
    <w:p w14:paraId="331668EB" w14:textId="21562DF3" w:rsidR="00262167" w:rsidRDefault="00262167"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5.4.19. </w:t>
      </w:r>
      <w:r w:rsidR="007B772F" w:rsidRPr="007B772F">
        <w:rPr>
          <w:rFonts w:ascii="Times New Roman" w:eastAsia="Arial Unicode MS" w:hAnsi="Times New Roman" w:cs="Times New Roman"/>
          <w:snapToGrid w:val="0"/>
          <w:color w:val="000000"/>
          <w:sz w:val="24"/>
          <w:szCs w:val="24"/>
          <w:lang w:eastAsia="ru-RU"/>
        </w:rPr>
        <w:t xml:space="preserve">В течение 10 (десяти) рабочих дней с </w:t>
      </w:r>
      <w:r w:rsidR="007B772F">
        <w:rPr>
          <w:rFonts w:ascii="Times New Roman" w:eastAsia="Arial Unicode MS" w:hAnsi="Times New Roman" w:cs="Times New Roman"/>
          <w:snapToGrid w:val="0"/>
          <w:color w:val="000000"/>
          <w:sz w:val="24"/>
          <w:szCs w:val="24"/>
          <w:lang w:eastAsia="ru-RU"/>
        </w:rPr>
        <w:t>даты</w:t>
      </w:r>
      <w:r w:rsidR="007B772F" w:rsidRPr="007B772F">
        <w:rPr>
          <w:rFonts w:ascii="Times New Roman" w:eastAsia="Arial Unicode MS" w:hAnsi="Times New Roman" w:cs="Times New Roman"/>
          <w:snapToGrid w:val="0"/>
          <w:color w:val="000000"/>
          <w:sz w:val="24"/>
          <w:szCs w:val="24"/>
          <w:lang w:eastAsia="ru-RU"/>
        </w:rPr>
        <w:t xml:space="preserve"> </w:t>
      </w:r>
      <w:r w:rsidR="00100E8D">
        <w:rPr>
          <w:rFonts w:ascii="Times New Roman" w:eastAsia="Arial Unicode MS" w:hAnsi="Times New Roman" w:cs="Times New Roman"/>
          <w:snapToGrid w:val="0"/>
          <w:color w:val="000000"/>
          <w:sz w:val="24"/>
          <w:szCs w:val="24"/>
          <w:lang w:eastAsia="ru-RU"/>
        </w:rPr>
        <w:t>заключения</w:t>
      </w:r>
      <w:r w:rsidR="007B772F" w:rsidRPr="007B772F">
        <w:rPr>
          <w:rFonts w:ascii="Times New Roman" w:eastAsia="Arial Unicode MS" w:hAnsi="Times New Roman" w:cs="Times New Roman"/>
          <w:snapToGrid w:val="0"/>
          <w:color w:val="000000"/>
          <w:sz w:val="24"/>
          <w:szCs w:val="24"/>
          <w:lang w:eastAsia="ru-RU"/>
        </w:rPr>
        <w:t xml:space="preserve"> настоящего Договора разработать и представить для согласования Заказчику </w:t>
      </w:r>
      <w:r w:rsidR="00DA6C5F">
        <w:rPr>
          <w:rFonts w:ascii="Times New Roman" w:eastAsia="Arial Unicode MS" w:hAnsi="Times New Roman" w:cs="Times New Roman"/>
          <w:snapToGrid w:val="0"/>
          <w:color w:val="000000"/>
          <w:sz w:val="24"/>
          <w:szCs w:val="24"/>
          <w:lang w:eastAsia="ru-RU"/>
        </w:rPr>
        <w:t xml:space="preserve">проект производства работ, </w:t>
      </w:r>
      <w:r w:rsidR="007B772F" w:rsidRPr="007B772F">
        <w:rPr>
          <w:rFonts w:ascii="Times New Roman" w:eastAsia="Arial Unicode MS" w:hAnsi="Times New Roman" w:cs="Times New Roman"/>
          <w:snapToGrid w:val="0"/>
          <w:color w:val="000000"/>
          <w:sz w:val="24"/>
          <w:szCs w:val="24"/>
          <w:lang w:eastAsia="ru-RU"/>
        </w:rPr>
        <w:t>график выполнения работ, выполняемых в рамках настоящего Договора, направив его Заказчику на адрес электронной почты info@gorod51.com. 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графика выполнения работ на доработку Подрядчик обязан доработать его в сроки, установленные Заказчиком, после чего повторно представить Заказчику.</w:t>
      </w:r>
    </w:p>
    <w:p w14:paraId="7DC3D130" w14:textId="77777777" w:rsidR="007B772F" w:rsidRPr="00E57C85" w:rsidRDefault="007B772F" w:rsidP="00E57C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5.4.20. </w:t>
      </w:r>
      <w:r w:rsidR="00E57C85" w:rsidRPr="00E57C85">
        <w:rPr>
          <w:rFonts w:ascii="Times New Roman" w:eastAsia="Arial Unicode MS" w:hAnsi="Times New Roman" w:cs="Times New Roman"/>
          <w:snapToGrid w:val="0"/>
          <w:color w:val="000000"/>
          <w:sz w:val="24"/>
          <w:szCs w:val="24"/>
          <w:lang w:eastAsia="ru-RU"/>
        </w:rPr>
        <w:t>Подрядчик обязан еженедельно (не позднее 18 часов 00 минут каждой пятницы) представл</w:t>
      </w:r>
      <w:r w:rsidR="00E31463">
        <w:rPr>
          <w:rFonts w:ascii="Times New Roman" w:eastAsia="Arial Unicode MS" w:hAnsi="Times New Roman" w:cs="Times New Roman"/>
          <w:snapToGrid w:val="0"/>
          <w:color w:val="000000"/>
          <w:sz w:val="24"/>
          <w:szCs w:val="24"/>
          <w:lang w:eastAsia="ru-RU"/>
        </w:rPr>
        <w:t>ять отчет о выполненных работах с</w:t>
      </w:r>
      <w:r w:rsidR="00E57C85">
        <w:rPr>
          <w:rFonts w:ascii="Times New Roman" w:eastAsia="Arial Unicode MS" w:hAnsi="Times New Roman" w:cs="Times New Roman"/>
          <w:snapToGrid w:val="0"/>
          <w:color w:val="000000"/>
          <w:sz w:val="24"/>
          <w:szCs w:val="24"/>
          <w:lang w:eastAsia="ru-RU"/>
        </w:rPr>
        <w:t xml:space="preserve"> фотофиксаци</w:t>
      </w:r>
      <w:r w:rsidR="00E31463">
        <w:rPr>
          <w:rFonts w:ascii="Times New Roman" w:eastAsia="Arial Unicode MS" w:hAnsi="Times New Roman" w:cs="Times New Roman"/>
          <w:snapToGrid w:val="0"/>
          <w:color w:val="000000"/>
          <w:sz w:val="24"/>
          <w:szCs w:val="24"/>
          <w:lang w:eastAsia="ru-RU"/>
        </w:rPr>
        <w:t>ей.</w:t>
      </w:r>
    </w:p>
    <w:p w14:paraId="5C3D2C20" w14:textId="77777777" w:rsidR="00100E8D" w:rsidRDefault="00100E8D"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5.4.21. В течение 3 (трех) рабочих дней с даты заключения настоящего Договора представить Заказчику приказ о назначении ответственных лиц, в том числе </w:t>
      </w:r>
      <w:r w:rsidRPr="00100E8D">
        <w:rPr>
          <w:rFonts w:ascii="Times New Roman" w:eastAsia="Arial Unicode MS" w:hAnsi="Times New Roman" w:cs="Times New Roman"/>
          <w:snapToGrid w:val="0"/>
          <w:color w:val="000000"/>
          <w:sz w:val="24"/>
          <w:szCs w:val="24"/>
          <w:lang w:eastAsia="ru-RU"/>
        </w:rPr>
        <w:t>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31D2B40C" w14:textId="77777777" w:rsidR="00100E8D" w:rsidRDefault="00100E8D"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5.4.22.</w:t>
      </w:r>
      <w:r w:rsidRPr="00100E8D">
        <w:rPr>
          <w:rFonts w:ascii="Times New Roman" w:eastAsia="Arial Unicode MS" w:hAnsi="Times New Roman" w:cs="Times New Roman"/>
          <w:snapToGrid w:val="0"/>
          <w:color w:val="000000"/>
          <w:sz w:val="24"/>
          <w:szCs w:val="24"/>
          <w:lang w:eastAsia="ru-RU"/>
        </w:rPr>
        <w:tab/>
        <w:t xml:space="preserve">С </w:t>
      </w:r>
      <w:r>
        <w:rPr>
          <w:rFonts w:ascii="Times New Roman" w:eastAsia="Arial Unicode MS" w:hAnsi="Times New Roman" w:cs="Times New Roman"/>
          <w:snapToGrid w:val="0"/>
          <w:color w:val="000000"/>
          <w:sz w:val="24"/>
          <w:szCs w:val="24"/>
          <w:lang w:eastAsia="ru-RU"/>
        </w:rPr>
        <w:t>даты</w:t>
      </w:r>
      <w:r w:rsidRPr="00100E8D">
        <w:rPr>
          <w:rFonts w:ascii="Times New Roman" w:eastAsia="Arial Unicode MS" w:hAnsi="Times New Roman" w:cs="Times New Roman"/>
          <w:snapToGrid w:val="0"/>
          <w:color w:val="000000"/>
          <w:sz w:val="24"/>
          <w:szCs w:val="24"/>
          <w:lang w:eastAsia="ru-RU"/>
        </w:rPr>
        <w:t xml:space="preserve"> начала работ и до их завершения вести фотофиксацию каждого вида выполненных работ, в том числе скрытых работ, фиксировать все факты и обстоятельства, связанные с производством работ, в том числе имеющие значение во взаимоотношениях Заказчика и Подрядчика. Вести архив и по требованию Заказчика предъявлять фотоотчет.</w:t>
      </w:r>
    </w:p>
    <w:p w14:paraId="7B5203D4" w14:textId="77777777" w:rsidR="00100E8D" w:rsidRDefault="00100E8D"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5.4.23. Совместно с Заказчиком производить освидетельствование скрытых работ, с составлением соответствующих актов освидетельствования.</w:t>
      </w:r>
    </w:p>
    <w:p w14:paraId="1469C332" w14:textId="12C28AC3" w:rsidR="00E57C85" w:rsidRDefault="00E57C85" w:rsidP="007B772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5.4.24. </w:t>
      </w:r>
      <w:r w:rsidRPr="00E57C85">
        <w:rPr>
          <w:rFonts w:ascii="Times New Roman" w:eastAsia="Arial Unicode MS" w:hAnsi="Times New Roman" w:cs="Times New Roman"/>
          <w:snapToGrid w:val="0"/>
          <w:color w:val="000000"/>
          <w:sz w:val="24"/>
          <w:szCs w:val="24"/>
          <w:lang w:eastAsia="ru-RU"/>
        </w:rPr>
        <w:t xml:space="preserve">Не менее чем за 3 (три) календарных дня до начала строительно-монтажных работ на объекте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w:t>
      </w:r>
    </w:p>
    <w:p w14:paraId="38720D49" w14:textId="44162B9E" w:rsidR="00100E8D" w:rsidRDefault="00A2141C" w:rsidP="00AD6AA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5.4.25. </w:t>
      </w:r>
      <w:r w:rsidR="00AD6AAB" w:rsidRPr="00AD6AAB">
        <w:rPr>
          <w:rFonts w:ascii="Times New Roman" w:eastAsia="Arial Unicode MS" w:hAnsi="Times New Roman" w:cs="Times New Roman"/>
          <w:snapToGrid w:val="0"/>
          <w:color w:val="000000"/>
          <w:sz w:val="24"/>
          <w:szCs w:val="24"/>
          <w:lang w:eastAsia="ru-RU"/>
        </w:rPr>
        <w:t>Нести затраты по перевозке рабочих до объекта благоустройства и обратно.</w:t>
      </w:r>
    </w:p>
    <w:p w14:paraId="34961B0C" w14:textId="0C98515B" w:rsidR="00AD6AAB" w:rsidRDefault="00AD6AAB" w:rsidP="00AD6AA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5.4.2</w:t>
      </w:r>
      <w:r w:rsidR="00515FFA">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 </w:t>
      </w:r>
      <w:r w:rsidRPr="00AD6AAB">
        <w:rPr>
          <w:rFonts w:ascii="Times New Roman" w:eastAsia="Arial Unicode MS" w:hAnsi="Times New Roman" w:cs="Times New Roman"/>
          <w:snapToGrid w:val="0"/>
          <w:color w:val="000000"/>
          <w:sz w:val="24"/>
          <w:szCs w:val="24"/>
          <w:lang w:eastAsia="ru-RU"/>
        </w:rPr>
        <w:t>В течение 10 (десяти) рабочих дней с даты заключения Договора представить Заказчику схему организации дорожного движения, разработанную в соответствии с Правилами подготовки документации по организации дорожного движения, утверждёнными приказом Минтранса России от 30.07.2020 № 274, согласованную с уполномоченными органами.</w:t>
      </w:r>
    </w:p>
    <w:p w14:paraId="0D5BD502" w14:textId="77777777" w:rsidR="00AD6AAB" w:rsidRDefault="00AD6AAB" w:rsidP="00AD6AA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A74853C" w14:textId="77777777" w:rsidR="00100E8D" w:rsidRPr="00100E8D" w:rsidRDefault="00100E8D" w:rsidP="00100E8D">
      <w:pPr>
        <w:pStyle w:val="a3"/>
        <w:numPr>
          <w:ilvl w:val="0"/>
          <w:numId w:val="5"/>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100E8D">
        <w:rPr>
          <w:rFonts w:ascii="Times New Roman" w:eastAsia="Arial Unicode MS" w:hAnsi="Times New Roman" w:cs="Times New Roman"/>
          <w:b/>
          <w:snapToGrid w:val="0"/>
          <w:color w:val="000000"/>
          <w:sz w:val="24"/>
          <w:szCs w:val="24"/>
          <w:lang w:eastAsia="ru-RU"/>
        </w:rPr>
        <w:t>Гарантии</w:t>
      </w:r>
    </w:p>
    <w:p w14:paraId="33280EDD"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2CEF360" w14:textId="068E3340"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6.1. Гарантийный срок на выполненные работы</w:t>
      </w:r>
      <w:r w:rsidR="00073F09">
        <w:rPr>
          <w:rFonts w:ascii="Times New Roman" w:eastAsia="Arial Unicode MS" w:hAnsi="Times New Roman" w:cs="Times New Roman"/>
          <w:snapToGrid w:val="0"/>
          <w:color w:val="000000"/>
          <w:sz w:val="24"/>
          <w:szCs w:val="24"/>
          <w:lang w:eastAsia="ru-RU"/>
        </w:rPr>
        <w:t xml:space="preserve"> </w:t>
      </w:r>
      <w:r w:rsidRPr="00100E8D">
        <w:rPr>
          <w:rFonts w:ascii="Times New Roman" w:eastAsia="Arial Unicode MS" w:hAnsi="Times New Roman" w:cs="Times New Roman"/>
          <w:snapToGrid w:val="0"/>
          <w:color w:val="000000"/>
          <w:sz w:val="24"/>
          <w:szCs w:val="24"/>
          <w:lang w:eastAsia="ru-RU"/>
        </w:rPr>
        <w:t xml:space="preserve">составляет </w:t>
      </w:r>
      <w:r w:rsidR="0064791F">
        <w:rPr>
          <w:rFonts w:ascii="Times New Roman" w:eastAsia="Arial Unicode MS" w:hAnsi="Times New Roman" w:cs="Times New Roman"/>
          <w:snapToGrid w:val="0"/>
          <w:color w:val="000000"/>
          <w:sz w:val="24"/>
          <w:szCs w:val="24"/>
          <w:lang w:eastAsia="ru-RU"/>
        </w:rPr>
        <w:t>24 (двадцать четыре</w:t>
      </w:r>
      <w:r w:rsidRPr="00100E8D">
        <w:rPr>
          <w:rFonts w:ascii="Times New Roman" w:eastAsia="Arial Unicode MS" w:hAnsi="Times New Roman" w:cs="Times New Roman"/>
          <w:snapToGrid w:val="0"/>
          <w:color w:val="000000"/>
          <w:sz w:val="24"/>
          <w:szCs w:val="24"/>
          <w:lang w:eastAsia="ru-RU"/>
        </w:rPr>
        <w:t>) месяц</w:t>
      </w:r>
      <w:r w:rsidR="0064791F">
        <w:rPr>
          <w:rFonts w:ascii="Times New Roman" w:eastAsia="Arial Unicode MS" w:hAnsi="Times New Roman" w:cs="Times New Roman"/>
          <w:snapToGrid w:val="0"/>
          <w:color w:val="000000"/>
          <w:sz w:val="24"/>
          <w:szCs w:val="24"/>
          <w:lang w:eastAsia="ru-RU"/>
        </w:rPr>
        <w:t>а</w:t>
      </w:r>
      <w:r w:rsidRPr="00100E8D">
        <w:rPr>
          <w:rFonts w:ascii="Times New Roman" w:eastAsia="Arial Unicode MS" w:hAnsi="Times New Roman" w:cs="Times New Roman"/>
          <w:snapToGrid w:val="0"/>
          <w:color w:val="000000"/>
          <w:sz w:val="24"/>
          <w:szCs w:val="24"/>
          <w:lang w:eastAsia="ru-RU"/>
        </w:rPr>
        <w:t xml:space="preserve"> с даты подписания актов о приёмке выполненных работ (форма КС-2), справки о стоимости выпо</w:t>
      </w:r>
      <w:r w:rsidR="00515FFA">
        <w:rPr>
          <w:rFonts w:ascii="Times New Roman" w:eastAsia="Arial Unicode MS" w:hAnsi="Times New Roman" w:cs="Times New Roman"/>
          <w:snapToGrid w:val="0"/>
          <w:color w:val="000000"/>
          <w:sz w:val="24"/>
          <w:szCs w:val="24"/>
          <w:lang w:eastAsia="ru-RU"/>
        </w:rPr>
        <w:t>лненных работ (форма КС-3), акта</w:t>
      </w:r>
      <w:r w:rsidRPr="00100E8D">
        <w:rPr>
          <w:rFonts w:ascii="Times New Roman" w:eastAsia="Arial Unicode MS" w:hAnsi="Times New Roman" w:cs="Times New Roman"/>
          <w:snapToGrid w:val="0"/>
          <w:color w:val="000000"/>
          <w:sz w:val="24"/>
          <w:szCs w:val="24"/>
          <w:lang w:eastAsia="ru-RU"/>
        </w:rPr>
        <w:t xml:space="preserve"> сдачи-приемки выполненных работ Заказчиком.</w:t>
      </w:r>
    </w:p>
    <w:p w14:paraId="785B8177"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69829908"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5235A9D6"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6.2. При обнаружении недостатков (дефектов, ошибок) Подрядчик по требованию Заказчика обязан безвозмездно устранить такие недостатки и соответственно произвести дополнительные работы, а также возместить Заказчику причиненные убытки. </w:t>
      </w:r>
    </w:p>
    <w:p w14:paraId="6FC16017"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6.3. При выявлении недостатков (дефекта, ошибок) Подрядчик должен:</w:t>
      </w:r>
    </w:p>
    <w:p w14:paraId="68903B07"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14:paraId="0035724F"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14:paraId="1D6EF05B"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6.4.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14:paraId="44079A9E"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Гарантийный срок в этом случае продлевается соответственно на период устранения недостатков (дефектов). </w:t>
      </w:r>
    </w:p>
    <w:p w14:paraId="72C3732A"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4F26154F"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 xml:space="preserve">6.5.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6.4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030C45B4" w14:textId="77777777" w:rsidR="00100E8D" w:rsidRP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14:paraId="08DAC13E" w14:textId="77777777" w:rsid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00E8D">
        <w:rPr>
          <w:rFonts w:ascii="Times New Roman" w:eastAsia="Arial Unicode MS" w:hAnsi="Times New Roman" w:cs="Times New Roman"/>
          <w:snapToGrid w:val="0"/>
          <w:color w:val="000000"/>
          <w:sz w:val="24"/>
          <w:szCs w:val="24"/>
          <w:lang w:eastAsia="ru-RU"/>
        </w:rPr>
        <w:t>6.6.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4B341981" w14:textId="77777777" w:rsidR="00100E8D" w:rsidRDefault="00100E8D" w:rsidP="00100E8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8C33A41" w14:textId="77777777" w:rsidR="00100E8D" w:rsidRDefault="00100E8D" w:rsidP="00100E8D">
      <w:pPr>
        <w:numPr>
          <w:ilvl w:val="0"/>
          <w:numId w:val="5"/>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100E8D">
        <w:rPr>
          <w:rFonts w:ascii="Times New Roman" w:eastAsia="Arial Unicode MS" w:hAnsi="Times New Roman" w:cs="Times New Roman"/>
          <w:b/>
          <w:snapToGrid w:val="0"/>
          <w:color w:val="000000"/>
          <w:sz w:val="24"/>
          <w:szCs w:val="24"/>
          <w:lang w:eastAsia="ru-RU"/>
        </w:rPr>
        <w:t>Ответственность Сторон</w:t>
      </w:r>
    </w:p>
    <w:p w14:paraId="649E9658" w14:textId="77777777" w:rsidR="00100E8D" w:rsidRDefault="00100E8D" w:rsidP="00100E8D">
      <w:pPr>
        <w:shd w:val="clear" w:color="auto" w:fill="FFFFFF"/>
        <w:spacing w:after="0" w:line="276" w:lineRule="auto"/>
        <w:ind w:left="540"/>
        <w:rPr>
          <w:rFonts w:ascii="Times New Roman" w:eastAsia="Arial Unicode MS" w:hAnsi="Times New Roman" w:cs="Times New Roman"/>
          <w:b/>
          <w:snapToGrid w:val="0"/>
          <w:color w:val="000000"/>
          <w:sz w:val="24"/>
          <w:szCs w:val="24"/>
          <w:lang w:eastAsia="ru-RU"/>
        </w:rPr>
      </w:pPr>
    </w:p>
    <w:p w14:paraId="32FA99CB" w14:textId="77777777" w:rsidR="00100E8D" w:rsidRPr="00100E8D" w:rsidRDefault="00100E8D" w:rsidP="00100E8D">
      <w:pPr>
        <w:spacing w:after="0" w:line="276" w:lineRule="auto"/>
        <w:ind w:firstLine="709"/>
        <w:jc w:val="both"/>
        <w:rPr>
          <w:rFonts w:ascii="Times New Roman" w:eastAsia="Arial Unicode MS" w:hAnsi="Times New Roman" w:cs="Times New Roman"/>
          <w:color w:val="000000"/>
          <w:sz w:val="24"/>
          <w:szCs w:val="24"/>
          <w:lang w:eastAsia="ru-RU"/>
        </w:rPr>
      </w:pPr>
      <w:r w:rsidRPr="00100E8D">
        <w:rPr>
          <w:rFonts w:ascii="Times New Roman" w:eastAsia="Arial Unicode MS" w:hAnsi="Times New Roman" w:cs="Times New Roman"/>
          <w:color w:val="000000"/>
          <w:sz w:val="24"/>
          <w:szCs w:val="24"/>
          <w:lang w:eastAsia="ru-RU"/>
        </w:rPr>
        <w:t>7.1.</w:t>
      </w:r>
      <w:r w:rsidRPr="00100E8D">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2EAC2D5" w14:textId="77777777" w:rsidR="00100E8D" w:rsidRPr="00100E8D" w:rsidRDefault="00100E8D" w:rsidP="00100E8D">
      <w:pPr>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100E8D">
        <w:rPr>
          <w:rFonts w:ascii="Times New Roman" w:eastAsia="Arial Unicode MS" w:hAnsi="Times New Roman" w:cs="Times New Roman"/>
          <w:b/>
          <w:bCs/>
          <w:color w:val="000000"/>
          <w:sz w:val="24"/>
          <w:szCs w:val="24"/>
          <w:lang w:eastAsia="ru-RU"/>
        </w:rPr>
        <w:t xml:space="preserve">7.2. </w:t>
      </w:r>
      <w:r w:rsidRPr="00100E8D">
        <w:rPr>
          <w:rFonts w:ascii="Times New Roman" w:eastAsia="Arial Unicode MS" w:hAnsi="Times New Roman" w:cs="Times New Roman"/>
          <w:b/>
          <w:bCs/>
          <w:snapToGrid w:val="0"/>
          <w:color w:val="000000"/>
          <w:sz w:val="24"/>
          <w:szCs w:val="24"/>
          <w:lang w:eastAsia="ru-RU"/>
        </w:rPr>
        <w:t>Ответственность Подрядчика:</w:t>
      </w:r>
    </w:p>
    <w:p w14:paraId="1341472A" w14:textId="77777777" w:rsidR="00100E8D" w:rsidRPr="00100E8D" w:rsidRDefault="00100E8D" w:rsidP="00100E8D">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7.2.1. За нарушение срока выполнения работ, предусмотренного пунктом 3.2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4A53CB4F" w14:textId="77777777" w:rsidR="00100E8D" w:rsidRPr="00100E8D" w:rsidRDefault="00100E8D" w:rsidP="00100E8D">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0BAB6042" w14:textId="4E5E735A"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7.2.2. За нарушение срока устранения недостатков, предусмотренн</w:t>
      </w:r>
      <w:r w:rsidR="00D01339">
        <w:rPr>
          <w:rFonts w:ascii="Times New Roman" w:eastAsia="Arial Unicode MS" w:hAnsi="Times New Roman" w:cs="Times New Roman"/>
          <w:bCs/>
          <w:color w:val="000000"/>
          <w:sz w:val="24"/>
          <w:szCs w:val="24"/>
          <w:lang w:eastAsia="ru-RU"/>
        </w:rPr>
        <w:t>ого</w:t>
      </w:r>
      <w:r w:rsidRPr="00100E8D">
        <w:rPr>
          <w:rFonts w:ascii="Times New Roman" w:eastAsia="Arial Unicode MS" w:hAnsi="Times New Roman" w:cs="Times New Roman"/>
          <w:bCs/>
          <w:color w:val="000000"/>
          <w:sz w:val="24"/>
          <w:szCs w:val="24"/>
          <w:lang w:eastAsia="ru-RU"/>
        </w:rPr>
        <w:t xml:space="preserve"> пунктом 4.5 настоящего Договора</w:t>
      </w:r>
      <w:r w:rsidR="00677498">
        <w:rPr>
          <w:rFonts w:ascii="Times New Roman" w:eastAsia="Arial Unicode MS" w:hAnsi="Times New Roman" w:cs="Times New Roman"/>
          <w:bCs/>
          <w:color w:val="000000"/>
          <w:sz w:val="24"/>
          <w:szCs w:val="24"/>
          <w:lang w:eastAsia="ru-RU"/>
        </w:rPr>
        <w:t>,</w:t>
      </w:r>
      <w:r w:rsidRPr="00100E8D">
        <w:rPr>
          <w:rFonts w:ascii="Times New Roman" w:eastAsia="Arial Unicode MS" w:hAnsi="Times New Roman" w:cs="Times New Roman"/>
          <w:bCs/>
          <w:color w:val="000000"/>
          <w:sz w:val="24"/>
          <w:szCs w:val="24"/>
          <w:lang w:eastAsia="ru-RU"/>
        </w:rPr>
        <w:t xml:space="preserve"> Подрядчик обязан уплатить в пользу Заказчика пени в размере 0,5% Цены настоящего Договора за каждый день просрочки до фактического исполнения обязательств.</w:t>
      </w:r>
    </w:p>
    <w:p w14:paraId="48986D30" w14:textId="77777777" w:rsidR="00100E8D" w:rsidRPr="00100E8D" w:rsidRDefault="00100E8D" w:rsidP="00100E8D">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1AA1A088" w14:textId="0F888ACE"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w:t>
      </w:r>
      <w:r>
        <w:rPr>
          <w:rFonts w:ascii="Times New Roman" w:eastAsia="Arial Unicode MS" w:hAnsi="Times New Roman" w:cs="Times New Roman"/>
          <w:bCs/>
          <w:color w:val="000000"/>
          <w:sz w:val="24"/>
          <w:szCs w:val="24"/>
          <w:lang w:eastAsia="ru-RU"/>
        </w:rPr>
        <w:t>аказчику, согласно подпункту 5.4</w:t>
      </w:r>
      <w:r w:rsidRPr="00100E8D">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1</w:t>
      </w:r>
      <w:r w:rsidRPr="00100E8D">
        <w:rPr>
          <w:rFonts w:ascii="Times New Roman" w:eastAsia="Arial Unicode MS" w:hAnsi="Times New Roman" w:cs="Times New Roman"/>
          <w:bCs/>
          <w:color w:val="000000"/>
          <w:sz w:val="24"/>
          <w:szCs w:val="24"/>
          <w:lang w:eastAsia="ru-RU"/>
        </w:rPr>
        <w:t>3 пункта 5.</w:t>
      </w:r>
      <w:r>
        <w:rPr>
          <w:rFonts w:ascii="Times New Roman" w:eastAsia="Arial Unicode MS" w:hAnsi="Times New Roman" w:cs="Times New Roman"/>
          <w:bCs/>
          <w:color w:val="000000"/>
          <w:sz w:val="24"/>
          <w:szCs w:val="24"/>
          <w:lang w:eastAsia="ru-RU"/>
        </w:rPr>
        <w:t>4</w:t>
      </w:r>
      <w:r w:rsidRPr="00100E8D">
        <w:rPr>
          <w:rFonts w:ascii="Times New Roman" w:eastAsia="Arial Unicode MS" w:hAnsi="Times New Roman" w:cs="Times New Roman"/>
          <w:bCs/>
          <w:color w:val="000000"/>
          <w:sz w:val="24"/>
          <w:szCs w:val="24"/>
          <w:lang w:eastAsia="ru-RU"/>
        </w:rPr>
        <w:t xml:space="preserve"> настоящего Договора, Подрядчик обязан уплатить </w:t>
      </w:r>
      <w:r w:rsidR="00A26724">
        <w:rPr>
          <w:rFonts w:ascii="Times New Roman" w:eastAsia="Arial Unicode MS" w:hAnsi="Times New Roman" w:cs="Times New Roman"/>
          <w:bCs/>
          <w:color w:val="000000"/>
          <w:sz w:val="24"/>
          <w:szCs w:val="24"/>
          <w:lang w:eastAsia="ru-RU"/>
        </w:rPr>
        <w:t xml:space="preserve">в пользу Заказчика </w:t>
      </w:r>
      <w:r w:rsidRPr="00100E8D">
        <w:rPr>
          <w:rFonts w:ascii="Times New Roman" w:eastAsia="Arial Unicode MS" w:hAnsi="Times New Roman" w:cs="Times New Roman"/>
          <w:bCs/>
          <w:color w:val="000000"/>
          <w:sz w:val="24"/>
          <w:szCs w:val="24"/>
          <w:lang w:eastAsia="ru-RU"/>
        </w:rPr>
        <w:t>штраф в размере 50 000 (</w:t>
      </w:r>
      <w:r w:rsidR="00A26724" w:rsidRPr="00100E8D">
        <w:rPr>
          <w:rFonts w:ascii="Times New Roman" w:eastAsia="Arial Unicode MS" w:hAnsi="Times New Roman" w:cs="Times New Roman"/>
          <w:bCs/>
          <w:color w:val="000000"/>
          <w:sz w:val="24"/>
          <w:szCs w:val="24"/>
          <w:lang w:eastAsia="ru-RU"/>
        </w:rPr>
        <w:t>пятьдесят</w:t>
      </w:r>
      <w:r w:rsidRPr="00100E8D">
        <w:rPr>
          <w:rFonts w:ascii="Times New Roman" w:eastAsia="Arial Unicode MS" w:hAnsi="Times New Roman" w:cs="Times New Roman"/>
          <w:bCs/>
          <w:color w:val="000000"/>
          <w:sz w:val="24"/>
          <w:szCs w:val="24"/>
          <w:lang w:eastAsia="ru-RU"/>
        </w:rPr>
        <w:t xml:space="preserve"> тысяч) рублей 00 копеек за каждого привлеченного субподрядчика.</w:t>
      </w:r>
    </w:p>
    <w:p w14:paraId="45984FEE" w14:textId="36F587CA" w:rsid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w:t>
      </w:r>
      <w:r w:rsidR="00A26724">
        <w:rPr>
          <w:rFonts w:ascii="Times New Roman" w:eastAsia="Arial Unicode MS" w:hAnsi="Times New Roman" w:cs="Times New Roman"/>
          <w:bCs/>
          <w:color w:val="000000"/>
          <w:sz w:val="24"/>
          <w:szCs w:val="24"/>
          <w:lang w:eastAsia="ru-RU"/>
        </w:rPr>
        <w:t xml:space="preserve">в пользу Заказчика </w:t>
      </w:r>
      <w:r w:rsidRPr="00100E8D">
        <w:rPr>
          <w:rFonts w:ascii="Times New Roman" w:eastAsia="Arial Unicode MS" w:hAnsi="Times New Roman" w:cs="Times New Roman"/>
          <w:bCs/>
          <w:color w:val="000000"/>
          <w:sz w:val="24"/>
          <w:szCs w:val="24"/>
          <w:lang w:eastAsia="ru-RU"/>
        </w:rPr>
        <w:t>пеню в размере 0,5% от Цены настоящего Договора за каждый день просрочки до фактического исполнения обязательств.</w:t>
      </w:r>
    </w:p>
    <w:p w14:paraId="7F3F4515" w14:textId="77777777" w:rsidR="00F96591" w:rsidRDefault="00F96591"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F96591">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17DFAFC7" w14:textId="28880F24" w:rsidR="00A26724" w:rsidRPr="00100E8D" w:rsidRDefault="00F96591" w:rsidP="00A26724">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7.2.5. </w:t>
      </w:r>
      <w:r w:rsidRPr="00F96591">
        <w:rPr>
          <w:rFonts w:ascii="Times New Roman" w:eastAsia="Arial Unicode MS" w:hAnsi="Times New Roman" w:cs="Times New Roman"/>
          <w:bCs/>
          <w:color w:val="000000"/>
          <w:sz w:val="24"/>
          <w:szCs w:val="24"/>
          <w:lang w:eastAsia="ru-RU"/>
        </w:rPr>
        <w:t>В случае</w:t>
      </w:r>
      <w:r>
        <w:rPr>
          <w:rFonts w:ascii="Times New Roman" w:eastAsia="Arial Unicode MS" w:hAnsi="Times New Roman" w:cs="Times New Roman"/>
          <w:bCs/>
          <w:color w:val="000000"/>
          <w:sz w:val="24"/>
          <w:szCs w:val="24"/>
          <w:lang w:eastAsia="ru-RU"/>
        </w:rPr>
        <w:t>,</w:t>
      </w:r>
      <w:r w:rsidRPr="00F96591">
        <w:rPr>
          <w:rFonts w:ascii="Times New Roman" w:eastAsia="Arial Unicode MS" w:hAnsi="Times New Roman" w:cs="Times New Roman"/>
          <w:bCs/>
          <w:color w:val="000000"/>
          <w:sz w:val="24"/>
          <w:szCs w:val="24"/>
          <w:lang w:eastAsia="ru-RU"/>
        </w:rPr>
        <w:t xml:space="preserve"> если Подрядчик не выставил по периметру площадок на объекте благоустройства на момент проведения работ ограждающий забор из дерева или профлиста, предотвращающий попадани</w:t>
      </w:r>
      <w:r>
        <w:rPr>
          <w:rFonts w:ascii="Times New Roman" w:eastAsia="Arial Unicode MS" w:hAnsi="Times New Roman" w:cs="Times New Roman"/>
          <w:bCs/>
          <w:color w:val="000000"/>
          <w:sz w:val="24"/>
          <w:szCs w:val="24"/>
          <w:lang w:eastAsia="ru-RU"/>
        </w:rPr>
        <w:t>е</w:t>
      </w:r>
      <w:r w:rsidRPr="00F96591">
        <w:rPr>
          <w:rFonts w:ascii="Times New Roman" w:eastAsia="Arial Unicode MS" w:hAnsi="Times New Roman" w:cs="Times New Roman"/>
          <w:bCs/>
          <w:color w:val="000000"/>
          <w:sz w:val="24"/>
          <w:szCs w:val="24"/>
          <w:lang w:eastAsia="ru-RU"/>
        </w:rPr>
        <w:t xml:space="preserve"> посторонних лиц на территорию благоустройства, согласно подпункту </w:t>
      </w:r>
      <w:r w:rsidR="00FC02C2">
        <w:rPr>
          <w:rFonts w:ascii="Times New Roman" w:eastAsia="Arial Unicode MS" w:hAnsi="Times New Roman" w:cs="Times New Roman"/>
          <w:bCs/>
          <w:color w:val="000000"/>
          <w:sz w:val="24"/>
          <w:szCs w:val="24"/>
          <w:lang w:eastAsia="ru-RU"/>
        </w:rPr>
        <w:t>5</w:t>
      </w:r>
      <w:r w:rsidRPr="00F96591">
        <w:rPr>
          <w:rFonts w:ascii="Times New Roman" w:eastAsia="Arial Unicode MS" w:hAnsi="Times New Roman" w:cs="Times New Roman"/>
          <w:bCs/>
          <w:color w:val="000000"/>
          <w:sz w:val="24"/>
          <w:szCs w:val="24"/>
          <w:lang w:eastAsia="ru-RU"/>
        </w:rPr>
        <w:t>.4.</w:t>
      </w:r>
      <w:r w:rsidR="00FC02C2">
        <w:rPr>
          <w:rFonts w:ascii="Times New Roman" w:eastAsia="Arial Unicode MS" w:hAnsi="Times New Roman" w:cs="Times New Roman"/>
          <w:bCs/>
          <w:color w:val="000000"/>
          <w:sz w:val="24"/>
          <w:szCs w:val="24"/>
          <w:lang w:eastAsia="ru-RU"/>
        </w:rPr>
        <w:t>11</w:t>
      </w:r>
      <w:r w:rsidRPr="00F96591">
        <w:rPr>
          <w:rFonts w:ascii="Times New Roman" w:eastAsia="Arial Unicode MS" w:hAnsi="Times New Roman" w:cs="Times New Roman"/>
          <w:bCs/>
          <w:color w:val="000000"/>
          <w:sz w:val="24"/>
          <w:szCs w:val="24"/>
          <w:lang w:eastAsia="ru-RU"/>
        </w:rPr>
        <w:t xml:space="preserve"> пункта </w:t>
      </w:r>
      <w:r w:rsidR="00FC02C2">
        <w:rPr>
          <w:rFonts w:ascii="Times New Roman" w:eastAsia="Arial Unicode MS" w:hAnsi="Times New Roman" w:cs="Times New Roman"/>
          <w:bCs/>
          <w:color w:val="000000"/>
          <w:sz w:val="24"/>
          <w:szCs w:val="24"/>
          <w:lang w:eastAsia="ru-RU"/>
        </w:rPr>
        <w:t>5</w:t>
      </w:r>
      <w:r w:rsidRPr="00F96591">
        <w:rPr>
          <w:rFonts w:ascii="Times New Roman" w:eastAsia="Arial Unicode MS" w:hAnsi="Times New Roman" w:cs="Times New Roman"/>
          <w:bCs/>
          <w:color w:val="000000"/>
          <w:sz w:val="24"/>
          <w:szCs w:val="24"/>
          <w:lang w:eastAsia="ru-RU"/>
        </w:rPr>
        <w:t>.4 настоящего Договора</w:t>
      </w:r>
      <w:r w:rsidR="00A26724">
        <w:rPr>
          <w:rFonts w:ascii="Times New Roman" w:eastAsia="Arial Unicode MS" w:hAnsi="Times New Roman" w:cs="Times New Roman"/>
          <w:bCs/>
          <w:color w:val="000000"/>
          <w:sz w:val="24"/>
          <w:szCs w:val="24"/>
          <w:lang w:eastAsia="ru-RU"/>
        </w:rPr>
        <w:t>,</w:t>
      </w:r>
      <w:r w:rsidRPr="00F96591">
        <w:rPr>
          <w:rFonts w:ascii="Times New Roman" w:eastAsia="Arial Unicode MS" w:hAnsi="Times New Roman" w:cs="Times New Roman"/>
          <w:bCs/>
          <w:color w:val="000000"/>
          <w:sz w:val="24"/>
          <w:szCs w:val="24"/>
          <w:lang w:eastAsia="ru-RU"/>
        </w:rPr>
        <w:t xml:space="preserve"> </w:t>
      </w:r>
      <w:r w:rsidR="00F1586F" w:rsidRPr="00F1586F">
        <w:rPr>
          <w:rFonts w:ascii="Times New Roman" w:eastAsia="Arial Unicode MS" w:hAnsi="Times New Roman" w:cs="Times New Roman"/>
          <w:bCs/>
          <w:color w:val="000000"/>
          <w:sz w:val="24"/>
          <w:szCs w:val="24"/>
          <w:lang w:eastAsia="ru-RU"/>
        </w:rPr>
        <w:t xml:space="preserve">Подрядчик обязан уплатить в пользу Заказчика штраф в размере </w:t>
      </w:r>
      <w:r w:rsidR="00F1586F">
        <w:rPr>
          <w:rFonts w:ascii="Times New Roman" w:eastAsia="Arial Unicode MS" w:hAnsi="Times New Roman" w:cs="Times New Roman"/>
          <w:bCs/>
          <w:color w:val="000000"/>
          <w:sz w:val="24"/>
          <w:szCs w:val="24"/>
          <w:lang w:eastAsia="ru-RU"/>
        </w:rPr>
        <w:t>50</w:t>
      </w:r>
      <w:r w:rsidR="00F1586F" w:rsidRPr="00F1586F">
        <w:rPr>
          <w:rFonts w:ascii="Times New Roman" w:eastAsia="Arial Unicode MS" w:hAnsi="Times New Roman" w:cs="Times New Roman"/>
          <w:bCs/>
          <w:color w:val="000000"/>
          <w:sz w:val="24"/>
          <w:szCs w:val="24"/>
          <w:lang w:eastAsia="ru-RU"/>
        </w:rPr>
        <w:t xml:space="preserve"> 000</w:t>
      </w:r>
      <w:r w:rsidR="00F1586F">
        <w:rPr>
          <w:rFonts w:ascii="Times New Roman" w:eastAsia="Arial Unicode MS" w:hAnsi="Times New Roman" w:cs="Times New Roman"/>
          <w:bCs/>
          <w:color w:val="000000"/>
          <w:sz w:val="24"/>
          <w:szCs w:val="24"/>
          <w:lang w:eastAsia="ru-RU"/>
        </w:rPr>
        <w:t xml:space="preserve"> (пятьдесят тысяч) рублей 00 копеек.</w:t>
      </w:r>
    </w:p>
    <w:p w14:paraId="3B5C0B81" w14:textId="77777777" w:rsidR="00A26724" w:rsidRPr="00100E8D" w:rsidRDefault="00FC02C2" w:rsidP="00A26724">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7.2.6. </w:t>
      </w:r>
      <w:r w:rsidRPr="00FC02C2">
        <w:rPr>
          <w:rFonts w:ascii="Times New Roman" w:eastAsia="Arial Unicode MS" w:hAnsi="Times New Roman" w:cs="Times New Roman"/>
          <w:bCs/>
          <w:color w:val="000000"/>
          <w:sz w:val="24"/>
          <w:szCs w:val="24"/>
          <w:lang w:eastAsia="ru-RU"/>
        </w:rPr>
        <w:t xml:space="preserve">В случае просрочки Подрядчиком срока установки по периметру площадок на объекте благоустройства на момент проведения работ ограждающего забора из дерева или профлиста, указанного в подпункте </w:t>
      </w:r>
      <w:r>
        <w:rPr>
          <w:rFonts w:ascii="Times New Roman" w:eastAsia="Arial Unicode MS" w:hAnsi="Times New Roman" w:cs="Times New Roman"/>
          <w:bCs/>
          <w:color w:val="000000"/>
          <w:sz w:val="24"/>
          <w:szCs w:val="24"/>
          <w:lang w:eastAsia="ru-RU"/>
        </w:rPr>
        <w:t>5.4.11</w:t>
      </w:r>
      <w:r w:rsidRPr="00FC02C2">
        <w:rPr>
          <w:rFonts w:ascii="Times New Roman" w:eastAsia="Arial Unicode MS" w:hAnsi="Times New Roman" w:cs="Times New Roman"/>
          <w:bCs/>
          <w:color w:val="000000"/>
          <w:sz w:val="24"/>
          <w:szCs w:val="24"/>
          <w:lang w:eastAsia="ru-RU"/>
        </w:rPr>
        <w:t xml:space="preserve"> пункта 6.4 настоящего Договора, </w:t>
      </w:r>
      <w:r w:rsidR="00A26724" w:rsidRPr="00100E8D">
        <w:rPr>
          <w:rFonts w:ascii="Times New Roman" w:eastAsia="Arial Unicode MS" w:hAnsi="Times New Roman" w:cs="Times New Roman"/>
          <w:bCs/>
          <w:color w:val="000000"/>
          <w:sz w:val="24"/>
          <w:szCs w:val="24"/>
          <w:lang w:eastAsia="ru-RU"/>
        </w:rPr>
        <w:t>Подрядчик обязан уплатить в пользу Заказчика пени в размере 0,5% Цены настоящего Договора за каждый день просрочки до фактического исполнения обязательств.</w:t>
      </w:r>
    </w:p>
    <w:p w14:paraId="553224B6" w14:textId="77777777" w:rsidR="00A26724" w:rsidRPr="00100E8D" w:rsidRDefault="00A26724" w:rsidP="00A26724">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3242B053" w14:textId="77777777" w:rsidR="00A26724" w:rsidRPr="00100E8D" w:rsidRDefault="002B4D29" w:rsidP="00A26724">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7.2.7. В случае просрочки Подрядчиком срока предоставления Заказчику графика выполнения работ и (или) </w:t>
      </w:r>
      <w:r w:rsidRPr="002B4D29">
        <w:rPr>
          <w:rFonts w:ascii="Times New Roman" w:eastAsia="Arial Unicode MS" w:hAnsi="Times New Roman" w:cs="Times New Roman"/>
          <w:bCs/>
          <w:color w:val="000000"/>
          <w:sz w:val="24"/>
          <w:szCs w:val="24"/>
          <w:lang w:eastAsia="ru-RU"/>
        </w:rPr>
        <w:t>проект</w:t>
      </w:r>
      <w:r>
        <w:rPr>
          <w:rFonts w:ascii="Times New Roman" w:eastAsia="Arial Unicode MS" w:hAnsi="Times New Roman" w:cs="Times New Roman"/>
          <w:bCs/>
          <w:color w:val="000000"/>
          <w:sz w:val="24"/>
          <w:szCs w:val="24"/>
          <w:lang w:eastAsia="ru-RU"/>
        </w:rPr>
        <w:t xml:space="preserve">а производства работ в срок, предусмотренный подпунктом 5.4.19 пункта 5.4 настоящего Договора, </w:t>
      </w:r>
      <w:r w:rsidR="00A26724" w:rsidRPr="00100E8D">
        <w:rPr>
          <w:rFonts w:ascii="Times New Roman" w:eastAsia="Arial Unicode MS" w:hAnsi="Times New Roman" w:cs="Times New Roman"/>
          <w:bCs/>
          <w:color w:val="000000"/>
          <w:sz w:val="24"/>
          <w:szCs w:val="24"/>
          <w:lang w:eastAsia="ru-RU"/>
        </w:rPr>
        <w:t>Подрядчик обязан уплатить в пользу Заказчика пени в размере 0,5% Цены настоящего Договора за каждый день просрочки до фактического исполнения обязательств.</w:t>
      </w:r>
    </w:p>
    <w:p w14:paraId="437327DC" w14:textId="77777777" w:rsidR="00A26724" w:rsidRPr="00100E8D" w:rsidRDefault="00A26724" w:rsidP="00A26724">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100E8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DA79DB4" w14:textId="1A99875F" w:rsidR="00E57C85" w:rsidRDefault="00E57C85" w:rsidP="00F1586F">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7.2.8. В случае если Подрядчиком еженедельно не предоставляется отчет, согласно подпункту 5.4.20 пункта 5.4 настоящего Договора, </w:t>
      </w:r>
      <w:r w:rsidR="00F1586F" w:rsidRPr="00100E8D">
        <w:rPr>
          <w:rFonts w:ascii="Times New Roman" w:eastAsia="Arial Unicode MS" w:hAnsi="Times New Roman" w:cs="Times New Roman"/>
          <w:bCs/>
          <w:color w:val="000000"/>
          <w:sz w:val="24"/>
          <w:szCs w:val="24"/>
          <w:lang w:eastAsia="ru-RU"/>
        </w:rPr>
        <w:t xml:space="preserve">Подрядчик обязан уплатить </w:t>
      </w:r>
      <w:r w:rsidR="00F1586F">
        <w:rPr>
          <w:rFonts w:ascii="Times New Roman" w:eastAsia="Arial Unicode MS" w:hAnsi="Times New Roman" w:cs="Times New Roman"/>
          <w:bCs/>
          <w:color w:val="000000"/>
          <w:sz w:val="24"/>
          <w:szCs w:val="24"/>
          <w:lang w:eastAsia="ru-RU"/>
        </w:rPr>
        <w:t xml:space="preserve">в пользу Заказчика </w:t>
      </w:r>
      <w:r w:rsidR="00F1586F" w:rsidRPr="00100E8D">
        <w:rPr>
          <w:rFonts w:ascii="Times New Roman" w:eastAsia="Arial Unicode MS" w:hAnsi="Times New Roman" w:cs="Times New Roman"/>
          <w:bCs/>
          <w:color w:val="000000"/>
          <w:sz w:val="24"/>
          <w:szCs w:val="24"/>
          <w:lang w:eastAsia="ru-RU"/>
        </w:rPr>
        <w:t xml:space="preserve">штраф в размере </w:t>
      </w:r>
      <w:r w:rsidR="00F1586F">
        <w:rPr>
          <w:rFonts w:ascii="Times New Roman" w:eastAsia="Arial Unicode MS" w:hAnsi="Times New Roman" w:cs="Times New Roman"/>
          <w:bCs/>
          <w:color w:val="000000"/>
          <w:sz w:val="24"/>
          <w:szCs w:val="24"/>
          <w:lang w:eastAsia="ru-RU"/>
        </w:rPr>
        <w:t>1 000 (одна тысяча</w:t>
      </w:r>
      <w:r w:rsidR="00AF0905">
        <w:rPr>
          <w:rFonts w:ascii="Times New Roman" w:eastAsia="Arial Unicode MS" w:hAnsi="Times New Roman" w:cs="Times New Roman"/>
          <w:bCs/>
          <w:color w:val="000000"/>
          <w:sz w:val="24"/>
          <w:szCs w:val="24"/>
          <w:lang w:eastAsia="ru-RU"/>
        </w:rPr>
        <w:t>) рублей 00 копеек за каждый непредставленный еженедельный отчет.</w:t>
      </w:r>
    </w:p>
    <w:p w14:paraId="5259E9CA" w14:textId="541C0091" w:rsidR="00E57C85" w:rsidRDefault="00E57C85" w:rsidP="002B4D29">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7.2.9. </w:t>
      </w:r>
      <w:r w:rsidRPr="00E57C85">
        <w:rPr>
          <w:rFonts w:ascii="Times New Roman" w:eastAsia="Arial Unicode MS" w:hAnsi="Times New Roman" w:cs="Times New Roman"/>
          <w:bCs/>
          <w:color w:val="000000"/>
          <w:sz w:val="24"/>
          <w:szCs w:val="24"/>
          <w:lang w:eastAsia="ru-RU"/>
        </w:rPr>
        <w:t xml:space="preserve">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w:t>
      </w:r>
      <w:r w:rsidR="00F1586F" w:rsidRPr="00100E8D">
        <w:rPr>
          <w:rFonts w:ascii="Times New Roman" w:eastAsia="Arial Unicode MS" w:hAnsi="Times New Roman" w:cs="Times New Roman"/>
          <w:bCs/>
          <w:color w:val="000000"/>
          <w:sz w:val="24"/>
          <w:szCs w:val="24"/>
          <w:lang w:eastAsia="ru-RU"/>
        </w:rPr>
        <w:t xml:space="preserve">Подрядчик обязан уплатить </w:t>
      </w:r>
      <w:r w:rsidR="00F1586F">
        <w:rPr>
          <w:rFonts w:ascii="Times New Roman" w:eastAsia="Arial Unicode MS" w:hAnsi="Times New Roman" w:cs="Times New Roman"/>
          <w:bCs/>
          <w:color w:val="000000"/>
          <w:sz w:val="24"/>
          <w:szCs w:val="24"/>
          <w:lang w:eastAsia="ru-RU"/>
        </w:rPr>
        <w:t xml:space="preserve">в пользу Заказчика </w:t>
      </w:r>
      <w:r w:rsidR="00F1586F" w:rsidRPr="00100E8D">
        <w:rPr>
          <w:rFonts w:ascii="Times New Roman" w:eastAsia="Arial Unicode MS" w:hAnsi="Times New Roman" w:cs="Times New Roman"/>
          <w:bCs/>
          <w:color w:val="000000"/>
          <w:sz w:val="24"/>
          <w:szCs w:val="24"/>
          <w:lang w:eastAsia="ru-RU"/>
        </w:rPr>
        <w:t xml:space="preserve">штраф в размере </w:t>
      </w:r>
      <w:r w:rsidR="00F1586F">
        <w:rPr>
          <w:rFonts w:ascii="Times New Roman" w:eastAsia="Arial Unicode MS" w:hAnsi="Times New Roman" w:cs="Times New Roman"/>
          <w:bCs/>
          <w:color w:val="000000"/>
          <w:sz w:val="24"/>
          <w:szCs w:val="24"/>
          <w:lang w:eastAsia="ru-RU"/>
        </w:rPr>
        <w:t>15 000 (</w:t>
      </w:r>
      <w:r w:rsidR="00BB5E8C">
        <w:rPr>
          <w:rFonts w:ascii="Times New Roman" w:eastAsia="Arial Unicode MS" w:hAnsi="Times New Roman" w:cs="Times New Roman"/>
          <w:bCs/>
          <w:color w:val="000000"/>
          <w:sz w:val="24"/>
          <w:szCs w:val="24"/>
          <w:lang w:eastAsia="ru-RU"/>
        </w:rPr>
        <w:t>пятнадцать</w:t>
      </w:r>
      <w:r w:rsidR="00F1586F">
        <w:rPr>
          <w:rFonts w:ascii="Times New Roman" w:eastAsia="Arial Unicode MS" w:hAnsi="Times New Roman" w:cs="Times New Roman"/>
          <w:bCs/>
          <w:color w:val="000000"/>
          <w:sz w:val="24"/>
          <w:szCs w:val="24"/>
          <w:lang w:eastAsia="ru-RU"/>
        </w:rPr>
        <w:t xml:space="preserve"> тысяч</w:t>
      </w:r>
      <w:r w:rsidR="00F1586F" w:rsidRPr="00100E8D">
        <w:rPr>
          <w:rFonts w:ascii="Times New Roman" w:eastAsia="Arial Unicode MS" w:hAnsi="Times New Roman" w:cs="Times New Roman"/>
          <w:bCs/>
          <w:color w:val="000000"/>
          <w:sz w:val="24"/>
          <w:szCs w:val="24"/>
          <w:lang w:eastAsia="ru-RU"/>
        </w:rPr>
        <w:t>) рублей 00 копеек</w:t>
      </w:r>
      <w:r w:rsidR="00F1586F">
        <w:rPr>
          <w:rFonts w:ascii="Times New Roman" w:eastAsia="Arial Unicode MS" w:hAnsi="Times New Roman" w:cs="Times New Roman"/>
          <w:bCs/>
          <w:color w:val="000000"/>
          <w:sz w:val="24"/>
          <w:szCs w:val="24"/>
          <w:lang w:eastAsia="ru-RU"/>
        </w:rPr>
        <w:t>.</w:t>
      </w:r>
    </w:p>
    <w:p w14:paraId="5E6ADDB2" w14:textId="77596281" w:rsidR="00E57C85" w:rsidRPr="00E57C85" w:rsidRDefault="00E57C85" w:rsidP="00BB5E8C">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7.2.10. </w:t>
      </w:r>
      <w:r w:rsidRPr="00E57C85">
        <w:rPr>
          <w:rFonts w:ascii="Times New Roman" w:eastAsia="Arial Unicode MS" w:hAnsi="Times New Roman" w:cs="Times New Roman"/>
          <w:bCs/>
          <w:color w:val="000000"/>
          <w:sz w:val="24"/>
          <w:szCs w:val="24"/>
          <w:lang w:eastAsia="ru-RU"/>
        </w:rPr>
        <w:t xml:space="preserve">В случае просрочки Подрядчиком срока установки на объекте благоустройства информационных щитов, указанного в подпункте </w:t>
      </w:r>
      <w:r>
        <w:rPr>
          <w:rFonts w:ascii="Times New Roman" w:eastAsia="Arial Unicode MS" w:hAnsi="Times New Roman" w:cs="Times New Roman"/>
          <w:bCs/>
          <w:color w:val="000000"/>
          <w:sz w:val="24"/>
          <w:szCs w:val="24"/>
          <w:lang w:eastAsia="ru-RU"/>
        </w:rPr>
        <w:t>5</w:t>
      </w:r>
      <w:r w:rsidRPr="00E57C85">
        <w:rPr>
          <w:rFonts w:ascii="Times New Roman" w:eastAsia="Arial Unicode MS" w:hAnsi="Times New Roman" w:cs="Times New Roman"/>
          <w:bCs/>
          <w:color w:val="000000"/>
          <w:sz w:val="24"/>
          <w:szCs w:val="24"/>
          <w:lang w:eastAsia="ru-RU"/>
        </w:rPr>
        <w:t>.4.</w:t>
      </w:r>
      <w:r>
        <w:rPr>
          <w:rFonts w:ascii="Times New Roman" w:eastAsia="Arial Unicode MS" w:hAnsi="Times New Roman" w:cs="Times New Roman"/>
          <w:bCs/>
          <w:color w:val="000000"/>
          <w:sz w:val="24"/>
          <w:szCs w:val="24"/>
          <w:lang w:eastAsia="ru-RU"/>
        </w:rPr>
        <w:t>24</w:t>
      </w:r>
      <w:r w:rsidRPr="00E57C85">
        <w:rPr>
          <w:rFonts w:ascii="Times New Roman" w:eastAsia="Arial Unicode MS" w:hAnsi="Times New Roman" w:cs="Times New Roman"/>
          <w:bCs/>
          <w:color w:val="000000"/>
          <w:sz w:val="24"/>
          <w:szCs w:val="24"/>
          <w:lang w:eastAsia="ru-RU"/>
        </w:rPr>
        <w:t xml:space="preserve"> пункта </w:t>
      </w:r>
      <w:r w:rsidR="00F1586F">
        <w:rPr>
          <w:rFonts w:ascii="Times New Roman" w:eastAsia="Arial Unicode MS" w:hAnsi="Times New Roman" w:cs="Times New Roman"/>
          <w:bCs/>
          <w:color w:val="000000"/>
          <w:sz w:val="24"/>
          <w:szCs w:val="24"/>
          <w:lang w:eastAsia="ru-RU"/>
        </w:rPr>
        <w:t>5</w:t>
      </w:r>
      <w:r w:rsidRPr="00E57C85">
        <w:rPr>
          <w:rFonts w:ascii="Times New Roman" w:eastAsia="Arial Unicode MS" w:hAnsi="Times New Roman" w:cs="Times New Roman"/>
          <w:bCs/>
          <w:color w:val="000000"/>
          <w:sz w:val="24"/>
          <w:szCs w:val="24"/>
          <w:lang w:eastAsia="ru-RU"/>
        </w:rPr>
        <w:t xml:space="preserve">.4 настоящего Договора, </w:t>
      </w:r>
      <w:r w:rsidR="00BB5E8C" w:rsidRPr="00100E8D">
        <w:rPr>
          <w:rFonts w:ascii="Times New Roman" w:eastAsia="Arial Unicode MS" w:hAnsi="Times New Roman" w:cs="Times New Roman"/>
          <w:bCs/>
          <w:color w:val="000000"/>
          <w:sz w:val="24"/>
          <w:szCs w:val="24"/>
          <w:lang w:eastAsia="ru-RU"/>
        </w:rPr>
        <w:t>Подрядчик обязан уплатить в пользу Заказчика пени в размере 0,5% Цены настоящего Договора за каждый день просрочки до фактического исполнения обязательств.</w:t>
      </w:r>
    </w:p>
    <w:p w14:paraId="44C7E468" w14:textId="3B24F1EA" w:rsidR="00E57C85" w:rsidRDefault="00E57C85" w:rsidP="00E57C85">
      <w:pPr>
        <w:spacing w:after="0" w:line="276" w:lineRule="auto"/>
        <w:ind w:firstLine="851"/>
        <w:jc w:val="both"/>
        <w:rPr>
          <w:rFonts w:ascii="Times New Roman" w:eastAsia="Arial Unicode MS" w:hAnsi="Times New Roman" w:cs="Times New Roman"/>
          <w:bCs/>
          <w:color w:val="000000"/>
          <w:sz w:val="24"/>
          <w:szCs w:val="24"/>
          <w:lang w:eastAsia="ru-RU"/>
        </w:rPr>
      </w:pPr>
      <w:r w:rsidRPr="00E57C85">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пени.</w:t>
      </w:r>
    </w:p>
    <w:p w14:paraId="13616C03" w14:textId="40B4245E" w:rsidR="00BB5E8C" w:rsidRDefault="00BB5E8C" w:rsidP="00BB5E8C">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7.2.11. В случае проведения Подрядчиком видов работ, на которые отсутствуют необходимые разрешения, </w:t>
      </w:r>
      <w:r w:rsidRPr="00100E8D">
        <w:rPr>
          <w:rFonts w:ascii="Times New Roman" w:eastAsia="Arial Unicode MS" w:hAnsi="Times New Roman" w:cs="Times New Roman"/>
          <w:bCs/>
          <w:color w:val="000000"/>
          <w:sz w:val="24"/>
          <w:szCs w:val="24"/>
          <w:lang w:eastAsia="ru-RU"/>
        </w:rPr>
        <w:t xml:space="preserve">Подрядчик обязан уплатить </w:t>
      </w:r>
      <w:r>
        <w:rPr>
          <w:rFonts w:ascii="Times New Roman" w:eastAsia="Arial Unicode MS" w:hAnsi="Times New Roman" w:cs="Times New Roman"/>
          <w:bCs/>
          <w:color w:val="000000"/>
          <w:sz w:val="24"/>
          <w:szCs w:val="24"/>
          <w:lang w:eastAsia="ru-RU"/>
        </w:rPr>
        <w:t xml:space="preserve">в пользу Заказчика </w:t>
      </w:r>
      <w:r w:rsidRPr="00100E8D">
        <w:rPr>
          <w:rFonts w:ascii="Times New Roman" w:eastAsia="Arial Unicode MS" w:hAnsi="Times New Roman" w:cs="Times New Roman"/>
          <w:bCs/>
          <w:color w:val="000000"/>
          <w:sz w:val="24"/>
          <w:szCs w:val="24"/>
          <w:lang w:eastAsia="ru-RU"/>
        </w:rPr>
        <w:t xml:space="preserve">штраф в размере </w:t>
      </w:r>
      <w:r>
        <w:rPr>
          <w:rFonts w:ascii="Times New Roman" w:eastAsia="Arial Unicode MS" w:hAnsi="Times New Roman" w:cs="Times New Roman"/>
          <w:bCs/>
          <w:color w:val="000000"/>
          <w:sz w:val="24"/>
          <w:szCs w:val="24"/>
          <w:lang w:eastAsia="ru-RU"/>
        </w:rPr>
        <w:t>100 000 (сто тысяч) рублей 00 копеек.</w:t>
      </w:r>
    </w:p>
    <w:p w14:paraId="43925574" w14:textId="2E2F7EED" w:rsidR="00FC02C2" w:rsidRPr="00100E8D" w:rsidRDefault="00100E8D" w:rsidP="00963DDE">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w:t>
      </w:r>
      <w:r w:rsidR="00E57C85">
        <w:rPr>
          <w:rFonts w:ascii="Times New Roman" w:eastAsia="Arial Unicode MS" w:hAnsi="Times New Roman" w:cs="Times New Roman"/>
          <w:bCs/>
          <w:color w:val="000000"/>
          <w:sz w:val="24"/>
          <w:szCs w:val="24"/>
          <w:lang w:eastAsia="ru-RU"/>
        </w:rPr>
        <w:t>1</w:t>
      </w:r>
      <w:r w:rsidR="00BB5E8C">
        <w:rPr>
          <w:rFonts w:ascii="Times New Roman" w:eastAsia="Arial Unicode MS" w:hAnsi="Times New Roman" w:cs="Times New Roman"/>
          <w:bCs/>
          <w:color w:val="000000"/>
          <w:sz w:val="24"/>
          <w:szCs w:val="24"/>
          <w:lang w:eastAsia="ru-RU"/>
        </w:rPr>
        <w:t>2</w:t>
      </w:r>
      <w:r w:rsidRPr="00100E8D">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sidR="00E57C85">
        <w:rPr>
          <w:rFonts w:ascii="Times New Roman" w:eastAsia="Arial Unicode MS" w:hAnsi="Times New Roman" w:cs="Times New Roman"/>
          <w:bCs/>
          <w:color w:val="000000"/>
          <w:sz w:val="24"/>
          <w:szCs w:val="24"/>
          <w:lang w:eastAsia="ru-RU"/>
        </w:rPr>
        <w:t>1</w:t>
      </w:r>
      <w:r w:rsidR="00BB5E8C">
        <w:rPr>
          <w:rFonts w:ascii="Times New Roman" w:eastAsia="Arial Unicode MS" w:hAnsi="Times New Roman" w:cs="Times New Roman"/>
          <w:bCs/>
          <w:color w:val="000000"/>
          <w:sz w:val="24"/>
          <w:szCs w:val="24"/>
          <w:lang w:eastAsia="ru-RU"/>
        </w:rPr>
        <w:t>1</w:t>
      </w:r>
      <w:r w:rsidRPr="00100E8D">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Подрядчику для ознакомления.   </w:t>
      </w:r>
    </w:p>
    <w:p w14:paraId="5FE51DA7" w14:textId="698E991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7.2.</w:t>
      </w:r>
      <w:r w:rsidR="00E57C85">
        <w:rPr>
          <w:rFonts w:ascii="Times New Roman" w:eastAsia="Arial Unicode MS" w:hAnsi="Times New Roman" w:cs="Times New Roman"/>
          <w:bCs/>
          <w:color w:val="000000"/>
          <w:sz w:val="24"/>
          <w:szCs w:val="24"/>
          <w:lang w:eastAsia="ru-RU"/>
        </w:rPr>
        <w:t>1</w:t>
      </w:r>
      <w:r w:rsidR="00BB5E8C">
        <w:rPr>
          <w:rFonts w:ascii="Times New Roman" w:eastAsia="Arial Unicode MS" w:hAnsi="Times New Roman" w:cs="Times New Roman"/>
          <w:bCs/>
          <w:color w:val="000000"/>
          <w:sz w:val="24"/>
          <w:szCs w:val="24"/>
          <w:lang w:eastAsia="ru-RU"/>
        </w:rPr>
        <w:t>3</w:t>
      </w:r>
      <w:r w:rsidRPr="00100E8D">
        <w:rPr>
          <w:rFonts w:ascii="Times New Roman" w:eastAsia="Arial Unicode MS" w:hAnsi="Times New Roman" w:cs="Times New Roman"/>
          <w:bCs/>
          <w:color w:val="000000"/>
          <w:sz w:val="24"/>
          <w:szCs w:val="24"/>
          <w:lang w:eastAsia="ru-RU"/>
        </w:rPr>
        <w:t>. При проведении расчета с Подрядчиком по настоящему Договору Заказчик в одностороннем порядке за нарушение Подрядчиком условий настоящего Договора удерживает из причитающейся к выплате Подрядчику денежной суммы начисленную им сумму неустойки (штрафа, пени) установленных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73AF79B0" w14:textId="77777777" w:rsidR="00100E8D" w:rsidRPr="00100E8D" w:rsidRDefault="00100E8D" w:rsidP="00100E8D">
      <w:pPr>
        <w:spacing w:after="0" w:line="276" w:lineRule="auto"/>
        <w:ind w:firstLine="851"/>
        <w:jc w:val="both"/>
        <w:rPr>
          <w:rFonts w:ascii="Times New Roman" w:eastAsia="Arial Unicode MS" w:hAnsi="Times New Roman" w:cs="Times New Roman"/>
          <w:b/>
          <w:bCs/>
          <w:color w:val="000000"/>
          <w:sz w:val="24"/>
          <w:szCs w:val="24"/>
          <w:lang w:eastAsia="ru-RU"/>
        </w:rPr>
      </w:pPr>
      <w:r w:rsidRPr="00100E8D">
        <w:rPr>
          <w:rFonts w:ascii="Times New Roman" w:eastAsia="Arial Unicode MS" w:hAnsi="Times New Roman" w:cs="Times New Roman"/>
          <w:b/>
          <w:bCs/>
          <w:color w:val="000000"/>
          <w:sz w:val="24"/>
          <w:szCs w:val="24"/>
          <w:lang w:eastAsia="ru-RU"/>
        </w:rPr>
        <w:t>7.3. Ответственность Заказчика:</w:t>
      </w:r>
    </w:p>
    <w:p w14:paraId="2DDC55F7"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78DAB679"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799746AD"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3B7F4B77"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7.3.2. Расчет неустойки оформляется Подрядчиком уведомлением и направляется Заказчику для ознакомления.   </w:t>
      </w:r>
    </w:p>
    <w:p w14:paraId="1D7EEE5F"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298B79B2"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66C86A91"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31AD32C4" w14:textId="77777777"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7.6.</w:t>
      </w:r>
      <w:r w:rsidRPr="00100E8D">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5C8146DE" w14:textId="52E617D6" w:rsidR="00100E8D" w:rsidRPr="00100E8D"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7.7. В случае расторжения настоящего Договора по основаниям</w:t>
      </w:r>
      <w:r w:rsidR="004A64D1">
        <w:rPr>
          <w:rFonts w:ascii="Times New Roman" w:eastAsia="Arial Unicode MS" w:hAnsi="Times New Roman" w:cs="Times New Roman"/>
          <w:bCs/>
          <w:color w:val="000000"/>
          <w:sz w:val="24"/>
          <w:szCs w:val="24"/>
          <w:lang w:eastAsia="ru-RU"/>
        </w:rPr>
        <w:t>,</w:t>
      </w:r>
      <w:r w:rsidRPr="00100E8D">
        <w:rPr>
          <w:rFonts w:ascii="Times New Roman" w:eastAsia="Arial Unicode MS" w:hAnsi="Times New Roman" w:cs="Times New Roman"/>
          <w:bCs/>
          <w:color w:val="000000"/>
          <w:sz w:val="24"/>
          <w:szCs w:val="24"/>
          <w:lang w:eastAsia="ru-RU"/>
        </w:rPr>
        <w:t xml:space="preserve"> предусмотренным разделом 8 настоящего Договора, неустойки (штраф, пени), предусмотренные настоящим разделом (в том числе пунктом 7.3 настоящего Договора)</w:t>
      </w:r>
      <w:r w:rsidR="004A64D1">
        <w:rPr>
          <w:rFonts w:ascii="Times New Roman" w:eastAsia="Arial Unicode MS" w:hAnsi="Times New Roman" w:cs="Times New Roman"/>
          <w:bCs/>
          <w:color w:val="000000"/>
          <w:sz w:val="24"/>
          <w:szCs w:val="24"/>
          <w:lang w:eastAsia="ru-RU"/>
        </w:rPr>
        <w:t>,</w:t>
      </w:r>
      <w:r w:rsidRPr="00100E8D">
        <w:rPr>
          <w:rFonts w:ascii="Times New Roman" w:eastAsia="Arial Unicode MS" w:hAnsi="Times New Roman" w:cs="Times New Roman"/>
          <w:bCs/>
          <w:color w:val="000000"/>
          <w:sz w:val="24"/>
          <w:szCs w:val="24"/>
          <w:lang w:eastAsia="ru-RU"/>
        </w:rPr>
        <w:t xml:space="preserve">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14:paraId="1363C2D3" w14:textId="602D4828" w:rsidR="00AD6AAB" w:rsidRDefault="00100E8D" w:rsidP="00100E8D">
      <w:pPr>
        <w:spacing w:after="0" w:line="276" w:lineRule="auto"/>
        <w:ind w:firstLine="851"/>
        <w:jc w:val="both"/>
        <w:rPr>
          <w:rFonts w:ascii="Times New Roman" w:eastAsia="Arial Unicode MS" w:hAnsi="Times New Roman" w:cs="Times New Roman"/>
          <w:bCs/>
          <w:color w:val="000000"/>
          <w:sz w:val="24"/>
          <w:szCs w:val="24"/>
          <w:lang w:eastAsia="ru-RU"/>
        </w:rPr>
      </w:pPr>
      <w:r w:rsidRPr="00100E8D">
        <w:rPr>
          <w:rFonts w:ascii="Times New Roman" w:eastAsia="Arial Unicode MS" w:hAnsi="Times New Roman" w:cs="Times New Roman"/>
          <w:bCs/>
          <w:color w:val="000000"/>
          <w:sz w:val="24"/>
          <w:szCs w:val="24"/>
          <w:lang w:eastAsia="ru-RU"/>
        </w:rPr>
        <w:t xml:space="preserve">7.8. </w:t>
      </w:r>
      <w:r w:rsidR="00AD6AAB" w:rsidRPr="00AD6AAB">
        <w:rPr>
          <w:rFonts w:ascii="Times New Roman" w:eastAsia="Arial Unicode MS" w:hAnsi="Times New Roman" w:cs="Times New Roman"/>
          <w:bCs/>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предоставление проекта производства работ и схемы организации дорожного движения; предоставление сметного расчета с нарушением сроков. </w:t>
      </w:r>
    </w:p>
    <w:p w14:paraId="09E91B80" w14:textId="25144941" w:rsidR="00AD6AAB" w:rsidRPr="00AD6AAB" w:rsidRDefault="00AD6AAB" w:rsidP="00AD6AA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6AAB">
        <w:rPr>
          <w:rFonts w:ascii="Times New Roman" w:eastAsia="Arial Unicode MS" w:hAnsi="Times New Roman" w:cs="Times New Roman"/>
          <w:snapToGrid w:val="0"/>
          <w:color w:val="000000"/>
          <w:sz w:val="24"/>
          <w:szCs w:val="24"/>
          <w:lang w:eastAsia="ru-RU"/>
        </w:rPr>
        <w:t>Под неисполнением Подрядчиком обязательств в рамках настоящего договора понимается, но не ограничивается: неисполнение гарантийных обязательств; неуведомлен</w:t>
      </w:r>
      <w:r>
        <w:rPr>
          <w:rFonts w:ascii="Times New Roman" w:eastAsia="Arial Unicode MS" w:hAnsi="Times New Roman" w:cs="Times New Roman"/>
          <w:snapToGrid w:val="0"/>
          <w:color w:val="000000"/>
          <w:sz w:val="24"/>
          <w:szCs w:val="24"/>
          <w:lang w:eastAsia="ru-RU"/>
        </w:rPr>
        <w:t>ие</w:t>
      </w:r>
      <w:r w:rsidRPr="00AD6AAB">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w:t>
      </w:r>
      <w:r w:rsidRPr="00AD6AAB">
        <w:rPr>
          <w:rFonts w:ascii="Times New Roman" w:eastAsia="Arial Unicode MS" w:hAnsi="Times New Roman" w:cs="Times New Roman"/>
          <w:bCs/>
          <w:snapToGrid w:val="0"/>
          <w:color w:val="000000"/>
          <w:sz w:val="24"/>
          <w:szCs w:val="24"/>
          <w:lang w:eastAsia="ru-RU"/>
        </w:rPr>
        <w:t>отсутствие у входа на территорию объекта благоустройства информационный щита с информацией о компании-застройщике, названии объекта, сроках строительства, контактах ответственных лиц и другие необходимые сведения; непредоставление Заказчику проекта производства работ; непредоставление Заказчику полного комплекта исполнительной документации; непредоставление обеспечения исполнения гарантийных обязательств в рамках настоящего Договора; непредоставление Заказчику сметного расчета; н</w:t>
      </w:r>
      <w:r w:rsidR="009C3BA7">
        <w:rPr>
          <w:rFonts w:ascii="Times New Roman" w:eastAsia="Arial Unicode MS" w:hAnsi="Times New Roman" w:cs="Times New Roman"/>
          <w:bCs/>
          <w:snapToGrid w:val="0"/>
          <w:color w:val="000000"/>
          <w:sz w:val="24"/>
          <w:szCs w:val="24"/>
          <w:lang w:eastAsia="ru-RU"/>
        </w:rPr>
        <w:t>е</w:t>
      </w:r>
      <w:r w:rsidRPr="00AD6AAB">
        <w:rPr>
          <w:rFonts w:ascii="Times New Roman" w:eastAsia="Arial Unicode MS" w:hAnsi="Times New Roman" w:cs="Times New Roman"/>
          <w:bCs/>
          <w:snapToGrid w:val="0"/>
          <w:color w:val="000000"/>
          <w:sz w:val="24"/>
          <w:szCs w:val="24"/>
          <w:lang w:eastAsia="ru-RU"/>
        </w:rPr>
        <w:t>устранение замечаний по сметному расчёту как в полном объёме, так и в части.</w:t>
      </w:r>
    </w:p>
    <w:p w14:paraId="080FF694" w14:textId="77777777" w:rsidR="00923DFF" w:rsidRDefault="00923DFF" w:rsidP="00100E8D">
      <w:pPr>
        <w:spacing w:after="0" w:line="276" w:lineRule="auto"/>
        <w:ind w:firstLine="851"/>
        <w:jc w:val="both"/>
        <w:rPr>
          <w:rFonts w:ascii="Times New Roman" w:hAnsi="Times New Roman" w:cs="Times New Roman"/>
          <w:snapToGrid w:val="0"/>
          <w:sz w:val="24"/>
          <w:szCs w:val="24"/>
        </w:rPr>
      </w:pPr>
    </w:p>
    <w:p w14:paraId="677344EF" w14:textId="77777777" w:rsidR="00C05C9C" w:rsidRPr="00C05C9C" w:rsidRDefault="00C05C9C" w:rsidP="00C05C9C">
      <w:pPr>
        <w:numPr>
          <w:ilvl w:val="0"/>
          <w:numId w:val="5"/>
        </w:numPr>
        <w:spacing w:after="0" w:line="276" w:lineRule="auto"/>
        <w:jc w:val="center"/>
        <w:rPr>
          <w:rFonts w:ascii="Times New Roman" w:hAnsi="Times New Roman" w:cs="Times New Roman"/>
          <w:b/>
          <w:snapToGrid w:val="0"/>
          <w:sz w:val="24"/>
          <w:szCs w:val="24"/>
        </w:rPr>
      </w:pPr>
      <w:r w:rsidRPr="00C05C9C">
        <w:rPr>
          <w:rFonts w:ascii="Times New Roman" w:hAnsi="Times New Roman" w:cs="Times New Roman"/>
          <w:b/>
          <w:snapToGrid w:val="0"/>
          <w:sz w:val="24"/>
          <w:szCs w:val="24"/>
        </w:rPr>
        <w:t>Порядок расторжения Договора</w:t>
      </w:r>
    </w:p>
    <w:p w14:paraId="4C28755E" w14:textId="77777777" w:rsidR="00C05C9C" w:rsidRPr="00C05C9C" w:rsidRDefault="00C05C9C" w:rsidP="00C05C9C">
      <w:pPr>
        <w:spacing w:after="0" w:line="276" w:lineRule="auto"/>
        <w:ind w:firstLine="851"/>
        <w:jc w:val="both"/>
        <w:rPr>
          <w:rFonts w:ascii="Times New Roman" w:hAnsi="Times New Roman" w:cs="Times New Roman"/>
          <w:b/>
          <w:snapToGrid w:val="0"/>
          <w:sz w:val="24"/>
          <w:szCs w:val="24"/>
        </w:rPr>
      </w:pPr>
    </w:p>
    <w:p w14:paraId="472B6A3E"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w:t>
      </w:r>
      <w:r w:rsidR="007D0490">
        <w:rPr>
          <w:rFonts w:ascii="Times New Roman" w:hAnsi="Times New Roman" w:cs="Times New Roman"/>
          <w:snapToGrid w:val="0"/>
          <w:sz w:val="24"/>
          <w:szCs w:val="24"/>
        </w:rPr>
        <w:t>о кодекса Российской Федерации).</w:t>
      </w:r>
    </w:p>
    <w:p w14:paraId="6797B738"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425CD25C"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7DFEE64A"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36D5A10A"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3C8FD5B9"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8.2.4.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14:paraId="7506F2EB"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26A223F9"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354AD203"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8.3. Факты нарушения существенных условий исполнения Договора фиксируются Заказчиком посредством </w:t>
      </w:r>
      <w:r w:rsidR="00AC4128">
        <w:rPr>
          <w:rFonts w:ascii="Times New Roman" w:hAnsi="Times New Roman" w:cs="Times New Roman"/>
          <w:snapToGrid w:val="0"/>
          <w:sz w:val="24"/>
          <w:szCs w:val="24"/>
        </w:rPr>
        <w:t>направления</w:t>
      </w:r>
      <w:r w:rsidRPr="00C05C9C">
        <w:rPr>
          <w:rFonts w:ascii="Times New Roman" w:hAnsi="Times New Roman" w:cs="Times New Roman"/>
          <w:snapToGrid w:val="0"/>
          <w:sz w:val="24"/>
          <w:szCs w:val="24"/>
        </w:rPr>
        <w:t xml:space="preserve"> претензионного письма с уведомлением Подрядчика по почте заказным письмом с уведомлением о вручении по адресу Подрядчика, указанному в настоящем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
    <w:p w14:paraId="12678CAB"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В случае отправления претензионного письма посредством факсимильной связи или электронной почты акт и претензионное письмо считаются полученным в день отправки.</w:t>
      </w:r>
    </w:p>
    <w:p w14:paraId="298C2BDA"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14:paraId="017B18B9"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A703278"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bookmarkStart w:id="2" w:name="_Hlk58412041"/>
      <w:r w:rsidRPr="00C05C9C">
        <w:rPr>
          <w:rFonts w:ascii="Times New Roman" w:hAnsi="Times New Roman" w:cs="Times New Roman"/>
          <w:snapToGrid w:val="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2"/>
      <w:r w:rsidRPr="00C05C9C">
        <w:rPr>
          <w:rFonts w:ascii="Times New Roman" w:hAnsi="Times New Roman" w:cs="Times New Roman"/>
          <w:snapToGrid w:val="0"/>
          <w:sz w:val="24"/>
          <w:szCs w:val="24"/>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6D4D0773"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14:paraId="3F23B49F"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8.5. Подрядчик вправе отказаться от настоящего Договора по основаниям, предусмотренным гражданским законодательством Российской Федерации.</w:t>
      </w:r>
    </w:p>
    <w:p w14:paraId="57D51CB0"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8.6. Расторжение настоящего Договора по соглашению сторон производится Сторонами путем подписания соответствующего соглашения о расторжении.</w:t>
      </w:r>
    </w:p>
    <w:p w14:paraId="25BA7F7B" w14:textId="77777777" w:rsidR="00C05C9C" w:rsidRPr="00C05C9C" w:rsidRDefault="00C05C9C" w:rsidP="00C05C9C">
      <w:pPr>
        <w:spacing w:after="0" w:line="276" w:lineRule="auto"/>
        <w:ind w:firstLine="851"/>
        <w:jc w:val="both"/>
        <w:rPr>
          <w:rFonts w:ascii="Times New Roman" w:hAnsi="Times New Roman" w:cs="Times New Roman"/>
          <w:snapToGrid w:val="0"/>
          <w:sz w:val="24"/>
          <w:szCs w:val="24"/>
        </w:rPr>
      </w:pPr>
      <w:r w:rsidRPr="00C05C9C">
        <w:rPr>
          <w:rFonts w:ascii="Times New Roman" w:hAnsi="Times New Roman" w:cs="Times New Roman"/>
          <w:snapToGrid w:val="0"/>
          <w:sz w:val="24"/>
          <w:szCs w:val="24"/>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7EB9489A" w14:textId="77777777" w:rsidR="00C05C9C" w:rsidRPr="00C05C9C" w:rsidRDefault="00C05C9C" w:rsidP="00C05C9C">
      <w:pPr>
        <w:spacing w:after="0" w:line="276" w:lineRule="auto"/>
        <w:ind w:firstLine="851"/>
        <w:jc w:val="both"/>
        <w:rPr>
          <w:rFonts w:ascii="Times New Roman" w:hAnsi="Times New Roman" w:cs="Times New Roman"/>
          <w:bCs/>
          <w:snapToGrid w:val="0"/>
          <w:sz w:val="24"/>
          <w:szCs w:val="24"/>
        </w:rPr>
      </w:pPr>
      <w:r w:rsidRPr="00C05C9C">
        <w:rPr>
          <w:rFonts w:ascii="Times New Roman" w:hAnsi="Times New Roman" w:cs="Times New Roman"/>
          <w:bCs/>
          <w:snapToGrid w:val="0"/>
          <w:sz w:val="24"/>
          <w:szCs w:val="24"/>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2523419F" w14:textId="77777777" w:rsidR="00C05C9C" w:rsidRPr="00C05C9C" w:rsidRDefault="00C05C9C" w:rsidP="00C05C9C">
      <w:pPr>
        <w:spacing w:after="0" w:line="276" w:lineRule="auto"/>
        <w:ind w:firstLine="851"/>
        <w:jc w:val="both"/>
        <w:rPr>
          <w:rFonts w:ascii="Times New Roman" w:hAnsi="Times New Roman" w:cs="Times New Roman"/>
          <w:bCs/>
          <w:snapToGrid w:val="0"/>
          <w:sz w:val="24"/>
          <w:szCs w:val="24"/>
        </w:rPr>
      </w:pPr>
      <w:r w:rsidRPr="00C05C9C">
        <w:rPr>
          <w:rFonts w:ascii="Times New Roman" w:hAnsi="Times New Roman" w:cs="Times New Roman"/>
          <w:bCs/>
          <w:snapToGrid w:val="0"/>
          <w:sz w:val="24"/>
          <w:szCs w:val="24"/>
        </w:rPr>
        <w:t>8.9. В случае расторжения настоящего Договора Подрядчик обязан за свой счет совершить следующие мероприятия по приведению места выполнения работ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места производства работ в безопасное состояние для третьих лиц.</w:t>
      </w:r>
    </w:p>
    <w:p w14:paraId="54992609" w14:textId="77777777" w:rsidR="00C05C9C" w:rsidRPr="00C05C9C" w:rsidRDefault="00C05C9C" w:rsidP="00C05C9C">
      <w:pPr>
        <w:spacing w:after="0" w:line="276" w:lineRule="auto"/>
        <w:ind w:firstLine="851"/>
        <w:jc w:val="both"/>
        <w:rPr>
          <w:rFonts w:ascii="Times New Roman" w:hAnsi="Times New Roman" w:cs="Times New Roman"/>
          <w:bCs/>
          <w:snapToGrid w:val="0"/>
          <w:sz w:val="24"/>
          <w:szCs w:val="24"/>
        </w:rPr>
      </w:pPr>
      <w:r w:rsidRPr="00C05C9C">
        <w:rPr>
          <w:rFonts w:ascii="Times New Roman" w:hAnsi="Times New Roman" w:cs="Times New Roman"/>
          <w:bCs/>
          <w:snapToGrid w:val="0"/>
          <w:sz w:val="24"/>
          <w:szCs w:val="24"/>
        </w:rPr>
        <w:t xml:space="preserve">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 </w:t>
      </w:r>
    </w:p>
    <w:p w14:paraId="125506BB" w14:textId="77777777" w:rsidR="00923DFF" w:rsidRPr="00100E8D" w:rsidRDefault="00923DFF" w:rsidP="00100E8D">
      <w:pPr>
        <w:spacing w:after="0" w:line="276" w:lineRule="auto"/>
        <w:ind w:firstLine="851"/>
        <w:jc w:val="both"/>
        <w:rPr>
          <w:rFonts w:ascii="Times New Roman" w:hAnsi="Times New Roman" w:cs="Times New Roman"/>
          <w:snapToGrid w:val="0"/>
          <w:sz w:val="24"/>
          <w:szCs w:val="24"/>
        </w:rPr>
      </w:pPr>
    </w:p>
    <w:p w14:paraId="62EFF724" w14:textId="77777777" w:rsidR="007D0490" w:rsidRPr="007D0490" w:rsidRDefault="007D0490" w:rsidP="003F356C">
      <w:pPr>
        <w:numPr>
          <w:ilvl w:val="0"/>
          <w:numId w:val="5"/>
        </w:numPr>
        <w:shd w:val="clear" w:color="auto" w:fill="FFFFFF"/>
        <w:tabs>
          <w:tab w:val="left" w:pos="284"/>
        </w:tabs>
        <w:spacing w:after="0" w:line="276" w:lineRule="auto"/>
        <w:ind w:left="0" w:firstLine="0"/>
        <w:contextualSpacing/>
        <w:jc w:val="center"/>
        <w:rPr>
          <w:rFonts w:ascii="Times New Roman" w:eastAsia="Arial Unicode MS" w:hAnsi="Times New Roman" w:cs="Times New Roman"/>
          <w:b/>
          <w:snapToGrid w:val="0"/>
          <w:color w:val="000000"/>
          <w:sz w:val="24"/>
          <w:szCs w:val="24"/>
          <w:lang w:eastAsia="ru-RU"/>
        </w:rPr>
      </w:pPr>
      <w:r w:rsidRPr="007D0490">
        <w:rPr>
          <w:rFonts w:ascii="Times New Roman" w:eastAsia="Arial Unicode MS" w:hAnsi="Times New Roman" w:cs="Times New Roman"/>
          <w:b/>
          <w:snapToGrid w:val="0"/>
          <w:color w:val="000000"/>
          <w:sz w:val="24"/>
          <w:szCs w:val="24"/>
          <w:lang w:eastAsia="ru-RU"/>
        </w:rPr>
        <w:t>Обстоятельства непреодолимой силы</w:t>
      </w:r>
    </w:p>
    <w:p w14:paraId="2AE91DA9" w14:textId="77777777" w:rsidR="007D0490" w:rsidRPr="007D0490" w:rsidRDefault="007D0490" w:rsidP="007D0490">
      <w:pPr>
        <w:shd w:val="clear" w:color="auto" w:fill="FFFFFF"/>
        <w:tabs>
          <w:tab w:val="left" w:pos="567"/>
        </w:tabs>
        <w:spacing w:after="0" w:line="276" w:lineRule="auto"/>
        <w:contextualSpacing/>
        <w:rPr>
          <w:rFonts w:ascii="Times New Roman" w:eastAsia="Arial Unicode MS" w:hAnsi="Times New Roman" w:cs="Times New Roman"/>
          <w:b/>
          <w:snapToGrid w:val="0"/>
          <w:color w:val="000000"/>
          <w:sz w:val="24"/>
          <w:szCs w:val="24"/>
          <w:lang w:eastAsia="ru-RU"/>
        </w:rPr>
      </w:pPr>
    </w:p>
    <w:p w14:paraId="4C23A05B"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0DCB933C"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55DC25E9"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w:t>
      </w:r>
      <w:r w:rsidR="00D070DD">
        <w:rPr>
          <w:rFonts w:ascii="Times New Roman" w:eastAsia="Arial Unicode MS" w:hAnsi="Times New Roman" w:cs="Times New Roman"/>
          <w:snapToGrid w:val="0"/>
          <w:color w:val="000000"/>
          <w:sz w:val="24"/>
          <w:szCs w:val="24"/>
          <w:lang w:eastAsia="ru-RU"/>
        </w:rPr>
        <w:t>мпетентным органом. Неуведомление</w:t>
      </w:r>
      <w:r w:rsidRPr="007D0490">
        <w:rPr>
          <w:rFonts w:ascii="Times New Roman" w:eastAsia="Arial Unicode MS" w:hAnsi="Times New Roman" w:cs="Times New Roman"/>
          <w:snapToGrid w:val="0"/>
          <w:color w:val="000000"/>
          <w:sz w:val="24"/>
          <w:szCs w:val="24"/>
          <w:lang w:eastAsia="ru-RU"/>
        </w:rPr>
        <w:t xml:space="preserve">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79A72F90" w14:textId="77777777" w:rsid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1DD891F0" w14:textId="77777777" w:rsidR="00D06055" w:rsidRDefault="00D06055" w:rsidP="00D0605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186369F3" w14:textId="77777777" w:rsidR="00D06055" w:rsidRPr="00D06055" w:rsidRDefault="00D06055" w:rsidP="00D06055">
      <w:pPr>
        <w:pStyle w:val="a3"/>
        <w:numPr>
          <w:ilvl w:val="0"/>
          <w:numId w:val="5"/>
        </w:numPr>
        <w:shd w:val="clear" w:color="auto" w:fill="FFFFFF"/>
        <w:tabs>
          <w:tab w:val="left" w:pos="567"/>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D06055">
        <w:rPr>
          <w:rFonts w:ascii="Times New Roman" w:eastAsia="Arial Unicode MS" w:hAnsi="Times New Roman" w:cs="Times New Roman"/>
          <w:b/>
          <w:snapToGrid w:val="0"/>
          <w:color w:val="000000"/>
          <w:sz w:val="24"/>
          <w:szCs w:val="24"/>
          <w:lang w:eastAsia="ru-RU"/>
        </w:rPr>
        <w:t>Обеспечение исполнения Договора</w:t>
      </w:r>
    </w:p>
    <w:p w14:paraId="38E446E0" w14:textId="77777777" w:rsidR="00D06055" w:rsidRPr="00D06055" w:rsidRDefault="00D06055" w:rsidP="00D0605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287FD0AD"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Par827"/>
      <w:bookmarkEnd w:id="3"/>
      <w:r w:rsidRPr="00D06055">
        <w:rPr>
          <w:rFonts w:ascii="Times New Roman" w:eastAsia="Arial Unicode MS" w:hAnsi="Times New Roman" w:cs="Times New Roman"/>
          <w:snapToGrid w:val="0"/>
          <w:color w:val="000000"/>
          <w:sz w:val="24"/>
          <w:szCs w:val="24"/>
          <w:lang w:eastAsia="ru-RU"/>
        </w:rPr>
        <w:t>10.1.</w:t>
      </w:r>
      <w:r w:rsidRPr="00D06055">
        <w:rPr>
          <w:rFonts w:ascii="Times New Roman" w:eastAsia="Arial Unicode MS" w:hAnsi="Times New Roman" w:cs="Times New Roman"/>
          <w:snapToGrid w:val="0"/>
          <w:color w:val="000000"/>
          <w:sz w:val="24"/>
          <w:szCs w:val="24"/>
          <w:lang w:eastAsia="ru-RU"/>
        </w:rPr>
        <w:tab/>
        <w:t>Исполнение настоящего Договора может обеспечиваться безотзывной банковской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4A753365"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0D418C86"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26B8BA90" w14:textId="1852D33E"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10.3. Размер обеспечения исполнения настоящего Договора составляет - </w:t>
      </w:r>
      <w:r w:rsidR="00D11916">
        <w:rPr>
          <w:rFonts w:ascii="Times New Roman" w:eastAsia="Arial Unicode MS" w:hAnsi="Times New Roman" w:cs="Times New Roman"/>
          <w:snapToGrid w:val="0"/>
          <w:color w:val="000000"/>
          <w:sz w:val="24"/>
          <w:szCs w:val="24"/>
          <w:lang w:eastAsia="ru-RU"/>
        </w:rPr>
        <w:t>3</w:t>
      </w:r>
      <w:r w:rsidRPr="00D06055">
        <w:rPr>
          <w:rFonts w:ascii="Times New Roman" w:eastAsia="Arial Unicode MS" w:hAnsi="Times New Roman" w:cs="Times New Roman"/>
          <w:snapToGrid w:val="0"/>
          <w:color w:val="000000"/>
          <w:sz w:val="24"/>
          <w:szCs w:val="24"/>
          <w:lang w:eastAsia="ru-RU"/>
        </w:rPr>
        <w:t>0% (</w:t>
      </w:r>
      <w:r w:rsidR="00D11916">
        <w:rPr>
          <w:rFonts w:ascii="Times New Roman" w:eastAsia="Arial Unicode MS" w:hAnsi="Times New Roman" w:cs="Times New Roman"/>
          <w:snapToGrid w:val="0"/>
          <w:color w:val="000000"/>
          <w:sz w:val="24"/>
          <w:szCs w:val="24"/>
          <w:lang w:eastAsia="ru-RU"/>
        </w:rPr>
        <w:t>тридцать</w:t>
      </w:r>
      <w:r w:rsidRPr="00D06055">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9F4C1E" w:rsidRPr="009F4C1E">
        <w:rPr>
          <w:rFonts w:ascii="Times New Roman" w:eastAsia="Arial Unicode MS" w:hAnsi="Times New Roman" w:cs="Times New Roman"/>
          <w:snapToGrid w:val="0"/>
          <w:color w:val="000000"/>
          <w:sz w:val="24"/>
          <w:szCs w:val="24"/>
          <w:lang w:eastAsia="ru-RU"/>
        </w:rPr>
        <w:t>7 890 000 (семь миллионов восемьсот девяносто тысяч) рублей 00 копеек</w:t>
      </w:r>
      <w:r w:rsidR="009F4C1E">
        <w:rPr>
          <w:rFonts w:ascii="Times New Roman" w:eastAsia="Arial Unicode MS" w:hAnsi="Times New Roman" w:cs="Times New Roman"/>
          <w:snapToGrid w:val="0"/>
          <w:color w:val="000000"/>
          <w:sz w:val="24"/>
          <w:szCs w:val="24"/>
          <w:lang w:eastAsia="ru-RU"/>
        </w:rPr>
        <w:t>.</w:t>
      </w:r>
    </w:p>
    <w:p w14:paraId="17D9DD8A"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 Обеспечение исполнения настоящего Договора банковской гарантией.</w:t>
      </w:r>
    </w:p>
    <w:p w14:paraId="1C14A59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10.4.1. В случае обеспечения исполнения настоящего Договора банковской гарантией в виде безотзывной банковской гарантией она должна содержать:</w:t>
      </w:r>
    </w:p>
    <w:p w14:paraId="5F215D02"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w:t>
      </w:r>
      <w:r w:rsidRPr="00D06055">
        <w:rPr>
          <w:rFonts w:ascii="Times New Roman" w:eastAsia="Arial Unicode MS" w:hAnsi="Times New Roman" w:cs="Times New Roman"/>
          <w:snapToGrid w:val="0"/>
          <w:color w:val="000000"/>
          <w:sz w:val="24"/>
          <w:szCs w:val="24"/>
          <w:lang w:eastAsia="ru-RU"/>
        </w:rPr>
        <w:tab/>
        <w:t>дату выдачи;</w:t>
      </w:r>
    </w:p>
    <w:p w14:paraId="1DF9F6B0"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2)</w:t>
      </w:r>
      <w:r w:rsidRPr="00D06055">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19797310"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3)</w:t>
      </w:r>
      <w:r w:rsidRPr="00D06055">
        <w:rPr>
          <w:rFonts w:ascii="Times New Roman" w:eastAsia="Arial Unicode MS" w:hAnsi="Times New Roman" w:cs="Times New Roman"/>
          <w:snapToGrid w:val="0"/>
          <w:color w:val="000000"/>
          <w:sz w:val="24"/>
          <w:szCs w:val="24"/>
          <w:lang w:eastAsia="ru-RU"/>
        </w:rPr>
        <w:tab/>
        <w:t>сумму банковской гарантии, подлежащую уплате гарантом Заказчику;</w:t>
      </w:r>
    </w:p>
    <w:p w14:paraId="633FFE55"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4)</w:t>
      </w:r>
      <w:r w:rsidRPr="00D06055">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14:paraId="290CF4B2"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5)</w:t>
      </w:r>
      <w:r w:rsidRPr="00D06055">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71142721"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6)</w:t>
      </w:r>
      <w:r w:rsidRPr="00D06055">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2D2E0E5B"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7)</w:t>
      </w:r>
      <w:r w:rsidRPr="00D06055">
        <w:rPr>
          <w:rFonts w:ascii="Times New Roman" w:eastAsia="Arial Unicode MS" w:hAnsi="Times New Roman" w:cs="Times New Roman"/>
          <w:snapToGrid w:val="0"/>
          <w:color w:val="000000"/>
          <w:sz w:val="24"/>
          <w:szCs w:val="24"/>
          <w:lang w:eastAsia="ru-RU"/>
        </w:rPr>
        <w:tab/>
        <w:t xml:space="preserve">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w:t>
      </w:r>
      <w:r w:rsidR="007467CC">
        <w:rPr>
          <w:rFonts w:ascii="Times New Roman" w:eastAsia="Arial Unicode MS" w:hAnsi="Times New Roman" w:cs="Times New Roman"/>
          <w:snapToGrid w:val="0"/>
          <w:color w:val="000000"/>
          <w:sz w:val="24"/>
          <w:szCs w:val="24"/>
          <w:lang w:eastAsia="ru-RU"/>
        </w:rPr>
        <w:t>два</w:t>
      </w:r>
      <w:r w:rsidRPr="00D06055">
        <w:rPr>
          <w:rFonts w:ascii="Times New Roman" w:eastAsia="Arial Unicode MS" w:hAnsi="Times New Roman" w:cs="Times New Roman"/>
          <w:snapToGrid w:val="0"/>
          <w:color w:val="000000"/>
          <w:sz w:val="24"/>
          <w:szCs w:val="24"/>
          <w:lang w:eastAsia="ru-RU"/>
        </w:rPr>
        <w:t xml:space="preserve"> месяц</w:t>
      </w:r>
      <w:r w:rsidR="007467CC">
        <w:rPr>
          <w:rFonts w:ascii="Times New Roman" w:eastAsia="Arial Unicode MS" w:hAnsi="Times New Roman" w:cs="Times New Roman"/>
          <w:snapToGrid w:val="0"/>
          <w:color w:val="000000"/>
          <w:sz w:val="24"/>
          <w:szCs w:val="24"/>
          <w:lang w:eastAsia="ru-RU"/>
        </w:rPr>
        <w:t>а</w:t>
      </w:r>
      <w:r w:rsidRPr="00D06055">
        <w:rPr>
          <w:rFonts w:ascii="Times New Roman" w:eastAsia="Arial Unicode MS" w:hAnsi="Times New Roman" w:cs="Times New Roman"/>
          <w:snapToGrid w:val="0"/>
          <w:color w:val="000000"/>
          <w:sz w:val="24"/>
          <w:szCs w:val="24"/>
          <w:lang w:eastAsia="ru-RU"/>
        </w:rPr>
        <w:t>;</w:t>
      </w:r>
    </w:p>
    <w:p w14:paraId="5AE98C27"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4CB29EDE" w14:textId="77777777" w:rsidR="00D06055" w:rsidRPr="00D06055" w:rsidRDefault="00D06055" w:rsidP="00BD214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9)</w:t>
      </w:r>
      <w:r w:rsidRPr="00D06055">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7B85774C"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4A3E97D8"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5E540F6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14:paraId="59E01618"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04BC869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4F84099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w:t>
      </w:r>
      <w:r w:rsidRPr="00D06055">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17711C02"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2)</w:t>
      </w:r>
      <w:r w:rsidRPr="00D06055">
        <w:rPr>
          <w:rFonts w:ascii="Times New Roman" w:eastAsia="Arial Unicode MS" w:hAnsi="Times New Roman" w:cs="Times New Roman"/>
          <w:snapToGrid w:val="0"/>
          <w:color w:val="000000"/>
          <w:sz w:val="24"/>
          <w:szCs w:val="24"/>
          <w:lang w:eastAsia="ru-RU"/>
        </w:rPr>
        <w:tab/>
        <w:t xml:space="preserve">реквизиты: </w:t>
      </w:r>
    </w:p>
    <w:p w14:paraId="694C4201"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ИНН 5190080554</w:t>
      </w:r>
    </w:p>
    <w:p w14:paraId="2D8D12EE"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КПП 519001001</w:t>
      </w:r>
    </w:p>
    <w:p w14:paraId="181C03E3"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ОГРН 1195190002633</w:t>
      </w:r>
    </w:p>
    <w:p w14:paraId="05CDE3A0"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ОКПО 93598125</w:t>
      </w:r>
    </w:p>
    <w:p w14:paraId="46A2218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ОКАТО 47401000000</w:t>
      </w:r>
    </w:p>
    <w:p w14:paraId="54ED1EEB"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ОКТМО 47701000001</w:t>
      </w:r>
    </w:p>
    <w:p w14:paraId="27C80646"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р/с.: 40703810141000000395</w:t>
      </w:r>
    </w:p>
    <w:p w14:paraId="3FA56A4B"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47EBA84C"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к/с.: 30101810300000000615</w:t>
      </w:r>
    </w:p>
    <w:p w14:paraId="36A4386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БИК 044705615</w:t>
      </w:r>
    </w:p>
    <w:p w14:paraId="5514F4F3"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ИНН 7707083893 </w:t>
      </w:r>
    </w:p>
    <w:p w14:paraId="20060232"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КПП 519002001</w:t>
      </w:r>
    </w:p>
    <w:p w14:paraId="218EEB91"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02EFE462" w14:textId="77777777" w:rsidR="00D06055" w:rsidRPr="00D06055" w:rsidRDefault="00D06055" w:rsidP="00BD214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на </w:t>
      </w:r>
      <w:r w:rsidR="00BD2146" w:rsidRPr="00BD2146">
        <w:rPr>
          <w:rFonts w:ascii="Times New Roman" w:eastAsia="Arial Unicode MS" w:hAnsi="Times New Roman" w:cs="Times New Roman"/>
          <w:snapToGrid w:val="0"/>
          <w:color w:val="000000"/>
          <w:sz w:val="24"/>
          <w:szCs w:val="24"/>
          <w:lang w:eastAsia="ru-RU"/>
        </w:rPr>
        <w:t>выполнение работ по благоустройству территории в части устройства нестационарного некапитального павильона «Культурный хаб - Контейнер-холл»</w:t>
      </w:r>
      <w:r w:rsidR="00BD2146">
        <w:rPr>
          <w:rFonts w:ascii="Times New Roman" w:eastAsia="Arial Unicode MS" w:hAnsi="Times New Roman" w:cs="Times New Roman"/>
          <w:snapToGrid w:val="0"/>
          <w:color w:val="000000"/>
          <w:sz w:val="24"/>
          <w:szCs w:val="24"/>
          <w:lang w:eastAsia="ru-RU"/>
        </w:rPr>
        <w:t xml:space="preserve"> </w:t>
      </w:r>
      <w:r w:rsidRPr="00D06055">
        <w:rPr>
          <w:rFonts w:ascii="Times New Roman" w:eastAsia="Arial Unicode MS" w:hAnsi="Times New Roman" w:cs="Times New Roman"/>
          <w:snapToGrid w:val="0"/>
          <w:color w:val="000000"/>
          <w:sz w:val="24"/>
          <w:szCs w:val="24"/>
          <w:lang w:eastAsia="ru-RU"/>
        </w:rPr>
        <w:t>от «___» __________ 202__ № _________.</w:t>
      </w:r>
    </w:p>
    <w:p w14:paraId="48193AC0"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0AEFA59B"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26B0EB39"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10.5.2.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6C3CC139" w14:textId="2A04AF1C" w:rsidR="00D06055" w:rsidRPr="004C3BFE"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D06055">
        <w:rPr>
          <w:rFonts w:ascii="Times New Roman" w:eastAsia="Arial Unicode MS" w:hAnsi="Times New Roman" w:cs="Times New Roman"/>
          <w:snapToGrid w:val="0"/>
          <w:color w:val="000000"/>
          <w:sz w:val="24"/>
          <w:szCs w:val="24"/>
          <w:lang w:eastAsia="ru-RU"/>
        </w:rPr>
        <w:t>10.5.3.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r w:rsidR="0090788D">
        <w:rPr>
          <w:rFonts w:ascii="Times New Roman" w:eastAsia="Arial Unicode MS" w:hAnsi="Times New Roman" w:cs="Times New Roman"/>
          <w:snapToGrid w:val="0"/>
          <w:color w:val="000000"/>
          <w:sz w:val="24"/>
          <w:szCs w:val="24"/>
          <w:lang w:eastAsia="ru-RU"/>
        </w:rPr>
        <w:t>.</w:t>
      </w:r>
    </w:p>
    <w:p w14:paraId="71CD878A" w14:textId="77777777" w:rsidR="00D06055" w:rsidRPr="00F20566"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20566">
        <w:rPr>
          <w:rFonts w:ascii="Times New Roman" w:eastAsia="Arial Unicode MS" w:hAnsi="Times New Roman" w:cs="Times New Roman"/>
          <w:snapToGrid w:val="0"/>
          <w:color w:val="000000"/>
          <w:sz w:val="24"/>
          <w:szCs w:val="24"/>
          <w:lang w:eastAsia="ru-RU"/>
        </w:rPr>
        <w:t>10.6.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74D59F42"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20566">
        <w:rPr>
          <w:rFonts w:ascii="Times New Roman" w:eastAsia="Arial Unicode MS" w:hAnsi="Times New Roman" w:cs="Times New Roman"/>
          <w:snapToGrid w:val="0"/>
          <w:color w:val="000000"/>
          <w:sz w:val="24"/>
          <w:szCs w:val="24"/>
          <w:lang w:eastAsia="ru-RU"/>
        </w:rPr>
        <w:t>10.6.1.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результатов отдельного этапа исполнения настоящего Договора.</w:t>
      </w:r>
      <w:r w:rsidRPr="00D06055">
        <w:rPr>
          <w:rFonts w:ascii="Times New Roman" w:eastAsia="Arial Unicode MS" w:hAnsi="Times New Roman" w:cs="Times New Roman"/>
          <w:snapToGrid w:val="0"/>
          <w:color w:val="000000"/>
          <w:sz w:val="24"/>
          <w:szCs w:val="24"/>
          <w:lang w:eastAsia="ru-RU"/>
        </w:rPr>
        <w:t xml:space="preserve"> </w:t>
      </w:r>
    </w:p>
    <w:p w14:paraId="424B96FF"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10.7. Уплата Подрядчиком неустойки или применение иной формы ответственности не освобождает его от исполнения обязательств по настоящему Договору.</w:t>
      </w:r>
    </w:p>
    <w:p w14:paraId="68EC7D64"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 xml:space="preserve">10.8.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14:paraId="53934D7A"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14:paraId="55102D97"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 Антидемпинговые меры:</w:t>
      </w:r>
    </w:p>
    <w:p w14:paraId="68B1E5C0"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10.10.1. Заказчик вправе применить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0BC7E62C" w14:textId="77777777" w:rsidR="00D06055" w:rsidRP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0ED5DD49" w14:textId="77777777" w:rsidR="00D06055" w:rsidRDefault="00D06055" w:rsidP="00D06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06055">
        <w:rPr>
          <w:rFonts w:ascii="Times New Roman" w:eastAsia="Arial Unicode MS" w:hAnsi="Times New Roman" w:cs="Times New Roman"/>
          <w:snapToGrid w:val="0"/>
          <w:color w:val="000000"/>
          <w:sz w:val="24"/>
          <w:szCs w:val="24"/>
          <w:lang w:eastAsia="ru-RU"/>
        </w:rPr>
        <w:t>10.10.3. В случае, если к Подрядчику применены антидемпинговые меры,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3D96EEF2" w14:textId="77777777" w:rsidR="00E57C60" w:rsidRDefault="00E57C60" w:rsidP="00E57C6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10.11. </w:t>
      </w:r>
      <w:r w:rsidRPr="00E57C60">
        <w:rPr>
          <w:rFonts w:ascii="Times New Roman" w:eastAsia="Arial Unicode MS" w:hAnsi="Times New Roman" w:cs="Times New Roman"/>
          <w:snapToGrid w:val="0"/>
          <w:color w:val="000000"/>
          <w:sz w:val="24"/>
          <w:szCs w:val="24"/>
          <w:lang w:eastAsia="ru-RU"/>
        </w:rPr>
        <w:t>Заказчик рассматривает поступившую банковскую гарантию в срок, не превы</w:t>
      </w:r>
      <w:r>
        <w:rPr>
          <w:rFonts w:ascii="Times New Roman" w:eastAsia="Arial Unicode MS" w:hAnsi="Times New Roman" w:cs="Times New Roman"/>
          <w:snapToGrid w:val="0"/>
          <w:color w:val="000000"/>
          <w:sz w:val="24"/>
          <w:szCs w:val="24"/>
          <w:lang w:eastAsia="ru-RU"/>
        </w:rPr>
        <w:t>шающий 3 (трех) рабочих дней с даты ее поступления.</w:t>
      </w:r>
    </w:p>
    <w:p w14:paraId="625980F2" w14:textId="77777777" w:rsidR="00E57C60" w:rsidRDefault="00E57C60" w:rsidP="00E57C6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10.11.1. </w:t>
      </w:r>
      <w:r w:rsidRPr="00E57C60">
        <w:rPr>
          <w:rFonts w:ascii="Times New Roman" w:eastAsia="Arial Unicode MS" w:hAnsi="Times New Roman" w:cs="Times New Roman"/>
          <w:snapToGrid w:val="0"/>
          <w:color w:val="000000"/>
          <w:sz w:val="24"/>
          <w:szCs w:val="24"/>
          <w:lang w:eastAsia="ru-RU"/>
        </w:rPr>
        <w:t>Основанием для отказа в принятии банковско</w:t>
      </w:r>
      <w:r>
        <w:rPr>
          <w:rFonts w:ascii="Times New Roman" w:eastAsia="Arial Unicode MS" w:hAnsi="Times New Roman" w:cs="Times New Roman"/>
          <w:snapToGrid w:val="0"/>
          <w:color w:val="000000"/>
          <w:sz w:val="24"/>
          <w:szCs w:val="24"/>
          <w:lang w:eastAsia="ru-RU"/>
        </w:rPr>
        <w:t>й гарантии Заказчиком является:</w:t>
      </w:r>
    </w:p>
    <w:p w14:paraId="1EB4A540" w14:textId="77777777" w:rsidR="00FA2A5D" w:rsidRDefault="00E57C60" w:rsidP="00FA2A5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57C60">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w:t>
      </w:r>
      <w:r>
        <w:rPr>
          <w:rFonts w:ascii="Times New Roman" w:eastAsia="Arial Unicode MS" w:hAnsi="Times New Roman" w:cs="Times New Roman"/>
          <w:snapToGrid w:val="0"/>
          <w:color w:val="000000"/>
          <w:sz w:val="24"/>
          <w:szCs w:val="24"/>
          <w:lang w:eastAsia="ru-RU"/>
        </w:rPr>
        <w:t>в пункте 10.4 настоящего Договора;</w:t>
      </w:r>
      <w:r w:rsidRPr="00E57C60">
        <w:rPr>
          <w:rFonts w:ascii="Times New Roman" w:eastAsia="Arial Unicode MS" w:hAnsi="Times New Roman" w:cs="Times New Roman"/>
          <w:snapToGrid w:val="0"/>
          <w:color w:val="000000"/>
          <w:sz w:val="24"/>
          <w:szCs w:val="24"/>
          <w:lang w:eastAsia="ru-RU"/>
        </w:rPr>
        <w:t xml:space="preserve"> </w:t>
      </w:r>
    </w:p>
    <w:p w14:paraId="133439DB" w14:textId="77777777" w:rsidR="00505304" w:rsidRDefault="00FA2A5D" w:rsidP="0050530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2) </w:t>
      </w:r>
      <w:r w:rsidR="00E57C60" w:rsidRPr="00E57C60">
        <w:rPr>
          <w:rFonts w:ascii="Times New Roman" w:eastAsia="Arial Unicode MS" w:hAnsi="Times New Roman" w:cs="Times New Roman"/>
          <w:snapToGrid w:val="0"/>
          <w:color w:val="000000"/>
          <w:sz w:val="24"/>
          <w:szCs w:val="24"/>
          <w:lang w:eastAsia="ru-RU"/>
        </w:rPr>
        <w:t xml:space="preserve">несоответствие банковской гарантии требованиям, </w:t>
      </w:r>
      <w:r>
        <w:rPr>
          <w:rFonts w:ascii="Times New Roman" w:eastAsia="Arial Unicode MS" w:hAnsi="Times New Roman" w:cs="Times New Roman"/>
          <w:snapToGrid w:val="0"/>
          <w:color w:val="000000"/>
          <w:sz w:val="24"/>
          <w:szCs w:val="24"/>
          <w:lang w:eastAsia="ru-RU"/>
        </w:rPr>
        <w:t>содержащимся в настоящем разделе настоящего Договора.</w:t>
      </w:r>
    </w:p>
    <w:p w14:paraId="559C4379" w14:textId="77777777" w:rsidR="00F65C8F" w:rsidRPr="00D06055" w:rsidRDefault="00505304" w:rsidP="00D8028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10.11.2. В</w:t>
      </w:r>
      <w:r w:rsidR="00E57C60" w:rsidRPr="00E57C60">
        <w:rPr>
          <w:rFonts w:ascii="Times New Roman" w:eastAsia="Arial Unicode MS" w:hAnsi="Times New Roman" w:cs="Times New Roman"/>
          <w:snapToGrid w:val="0"/>
          <w:color w:val="000000"/>
          <w:sz w:val="24"/>
          <w:szCs w:val="24"/>
          <w:lang w:eastAsia="ru-RU"/>
        </w:rPr>
        <w:t xml:space="preserve"> случае отказа в принятии банковской гарантии Заказчик в срок, </w:t>
      </w:r>
      <w:r w:rsidR="007A4C57">
        <w:rPr>
          <w:rFonts w:ascii="Times New Roman" w:eastAsia="Arial Unicode MS" w:hAnsi="Times New Roman" w:cs="Times New Roman"/>
          <w:snapToGrid w:val="0"/>
          <w:color w:val="000000"/>
          <w:sz w:val="24"/>
          <w:szCs w:val="24"/>
          <w:lang w:eastAsia="ru-RU"/>
        </w:rPr>
        <w:t>указанный пунктом 10.11 настоящего Договора</w:t>
      </w:r>
      <w:r w:rsidR="00D8028E">
        <w:rPr>
          <w:rFonts w:ascii="Times New Roman" w:eastAsia="Arial Unicode MS" w:hAnsi="Times New Roman" w:cs="Times New Roman"/>
          <w:snapToGrid w:val="0"/>
          <w:color w:val="000000"/>
          <w:sz w:val="24"/>
          <w:szCs w:val="24"/>
          <w:lang w:eastAsia="ru-RU"/>
        </w:rPr>
        <w:t xml:space="preserve">, информирует </w:t>
      </w:r>
      <w:r w:rsidR="00E57C60" w:rsidRPr="00E57C60">
        <w:rPr>
          <w:rFonts w:ascii="Times New Roman" w:eastAsia="Arial Unicode MS" w:hAnsi="Times New Roman" w:cs="Times New Roman"/>
          <w:snapToGrid w:val="0"/>
          <w:color w:val="000000"/>
          <w:sz w:val="24"/>
          <w:szCs w:val="24"/>
          <w:lang w:eastAsia="ru-RU"/>
        </w:rPr>
        <w:t>об этом лицо, предоставившее банковскую гарантию, с указанием причин, послуживших основанием для отказа.</w:t>
      </w:r>
    </w:p>
    <w:p w14:paraId="66D56CA5" w14:textId="77777777" w:rsidR="00D06055" w:rsidRDefault="00D06055"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4B5E12A" w14:textId="77777777" w:rsidR="007D0490" w:rsidRPr="007D0490" w:rsidRDefault="007D0490" w:rsidP="007D0490">
      <w:pPr>
        <w:numPr>
          <w:ilvl w:val="0"/>
          <w:numId w:val="5"/>
        </w:numPr>
        <w:shd w:val="clear" w:color="auto" w:fill="FFFFFF"/>
        <w:spacing w:after="0" w:line="276" w:lineRule="auto"/>
        <w:contextualSpacing/>
        <w:jc w:val="center"/>
        <w:rPr>
          <w:rFonts w:ascii="Times New Roman" w:eastAsia="Arial Unicode MS" w:hAnsi="Times New Roman" w:cs="Times New Roman"/>
          <w:b/>
          <w:snapToGrid w:val="0"/>
          <w:color w:val="000000"/>
          <w:sz w:val="24"/>
          <w:szCs w:val="24"/>
          <w:lang w:eastAsia="ru-RU"/>
        </w:rPr>
      </w:pPr>
      <w:r w:rsidRPr="007D0490">
        <w:rPr>
          <w:rFonts w:ascii="Times New Roman" w:eastAsia="Arial Unicode MS" w:hAnsi="Times New Roman" w:cs="Times New Roman"/>
          <w:b/>
          <w:snapToGrid w:val="0"/>
          <w:color w:val="000000"/>
          <w:sz w:val="24"/>
          <w:szCs w:val="24"/>
          <w:lang w:eastAsia="ru-RU"/>
        </w:rPr>
        <w:t>Порядок урегулирования споров</w:t>
      </w:r>
    </w:p>
    <w:p w14:paraId="708BDF52"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1034F8A"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70F39A0"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.2.</w:t>
      </w:r>
      <w:r w:rsidRPr="007D0490">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5E227675"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.2.1.</w:t>
      </w:r>
      <w:r w:rsidRPr="007D0490">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6B273D58" w14:textId="77777777" w:rsidR="007D0490" w:rsidRPr="007D0490" w:rsidRDefault="00BD2146"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007D0490" w:rsidRPr="007D0490">
        <w:rPr>
          <w:rFonts w:ascii="Times New Roman" w:eastAsia="Arial Unicode MS" w:hAnsi="Times New Roman" w:cs="Times New Roman"/>
          <w:snapToGrid w:val="0"/>
          <w:color w:val="000000"/>
          <w:sz w:val="24"/>
          <w:szCs w:val="24"/>
          <w:lang w:eastAsia="ru-RU"/>
        </w:rPr>
        <w:t>.2.2.</w:t>
      </w:r>
      <w:r w:rsidR="007D0490" w:rsidRPr="007D0490">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5B6946D0" w14:textId="77777777" w:rsidR="007D0490" w:rsidRPr="007D0490" w:rsidRDefault="00BD2146"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007D0490" w:rsidRPr="007D0490">
        <w:rPr>
          <w:rFonts w:ascii="Times New Roman" w:eastAsia="Arial Unicode MS" w:hAnsi="Times New Roman" w:cs="Times New Roman"/>
          <w:snapToGrid w:val="0"/>
          <w:color w:val="000000"/>
          <w:sz w:val="24"/>
          <w:szCs w:val="24"/>
          <w:lang w:eastAsia="ru-RU"/>
        </w:rPr>
        <w:t>.2.3.</w:t>
      </w:r>
      <w:r w:rsidR="007D0490" w:rsidRPr="007D0490">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0CE7E7D"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3CD774F3"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D0490">
        <w:rPr>
          <w:rFonts w:ascii="Times New Roman" w:eastAsia="Arial Unicode MS" w:hAnsi="Times New Roman" w:cs="Times New Roman"/>
          <w:snapToGrid w:val="0"/>
          <w:color w:val="000000"/>
          <w:sz w:val="24"/>
          <w:szCs w:val="24"/>
          <w:lang w:eastAsia="ru-RU"/>
        </w:rPr>
        <w:t>1</w:t>
      </w:r>
      <w:r w:rsidR="00BD2146">
        <w:rPr>
          <w:rFonts w:ascii="Times New Roman" w:eastAsia="Arial Unicode MS" w:hAnsi="Times New Roman" w:cs="Times New Roman"/>
          <w:snapToGrid w:val="0"/>
          <w:color w:val="000000"/>
          <w:sz w:val="24"/>
          <w:szCs w:val="24"/>
          <w:lang w:eastAsia="ru-RU"/>
        </w:rPr>
        <w:t>1</w:t>
      </w:r>
      <w:r w:rsidRPr="007D0490">
        <w:rPr>
          <w:rFonts w:ascii="Times New Roman" w:eastAsia="Arial Unicode MS" w:hAnsi="Times New Roman" w:cs="Times New Roman"/>
          <w:snapToGrid w:val="0"/>
          <w:color w:val="000000"/>
          <w:sz w:val="24"/>
          <w:szCs w:val="24"/>
          <w:lang w:eastAsia="ru-RU"/>
        </w:rPr>
        <w:t>.3.</w:t>
      </w:r>
      <w:r w:rsidRPr="007D0490">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30AE6BB7" w14:textId="77777777" w:rsidR="007D0490" w:rsidRPr="007D0490" w:rsidRDefault="007D0490" w:rsidP="007D04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E67125D" w14:textId="77777777" w:rsidR="007D0490" w:rsidRPr="007D0490" w:rsidRDefault="007D0490" w:rsidP="007D0490">
      <w:pPr>
        <w:numPr>
          <w:ilvl w:val="0"/>
          <w:numId w:val="5"/>
        </w:numPr>
        <w:tabs>
          <w:tab w:val="left" w:pos="426"/>
        </w:tabs>
        <w:contextualSpacing/>
        <w:jc w:val="center"/>
        <w:rPr>
          <w:rFonts w:ascii="Times New Roman" w:hAnsi="Times New Roman" w:cs="Times New Roman"/>
          <w:b/>
          <w:sz w:val="24"/>
          <w:szCs w:val="24"/>
        </w:rPr>
      </w:pPr>
      <w:r w:rsidRPr="007D0490">
        <w:rPr>
          <w:rFonts w:ascii="Times New Roman" w:hAnsi="Times New Roman" w:cs="Times New Roman"/>
          <w:b/>
          <w:sz w:val="24"/>
          <w:szCs w:val="24"/>
        </w:rPr>
        <w:t>Существенные условия Договора</w:t>
      </w:r>
    </w:p>
    <w:p w14:paraId="43384D2E" w14:textId="77777777" w:rsidR="007D0490" w:rsidRPr="007D0490" w:rsidRDefault="007D0490" w:rsidP="007D0490">
      <w:pPr>
        <w:tabs>
          <w:tab w:val="left" w:pos="426"/>
        </w:tabs>
        <w:contextualSpacing/>
        <w:rPr>
          <w:rFonts w:ascii="Times New Roman" w:hAnsi="Times New Roman" w:cs="Times New Roman"/>
          <w:b/>
          <w:sz w:val="24"/>
          <w:szCs w:val="24"/>
        </w:rPr>
      </w:pPr>
    </w:p>
    <w:p w14:paraId="61F5BDEB" w14:textId="77777777" w:rsidR="007D0490" w:rsidRPr="00DC2023" w:rsidRDefault="00DC2023" w:rsidP="00DC2023">
      <w:pPr>
        <w:pStyle w:val="a3"/>
        <w:widowControl w:val="0"/>
        <w:numPr>
          <w:ilvl w:val="1"/>
          <w:numId w:val="8"/>
        </w:numPr>
        <w:tabs>
          <w:tab w:val="left" w:pos="0"/>
          <w:tab w:val="left" w:pos="710"/>
        </w:tabs>
        <w:suppressAutoHyphens/>
        <w:spacing w:after="0" w:line="276" w:lineRule="auto"/>
        <w:ind w:left="0" w:firstLine="709"/>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 </w:t>
      </w:r>
      <w:r w:rsidR="007D0490" w:rsidRPr="00DC2023">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2B83C2E7"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78D8EC49" w14:textId="77777777" w:rsidR="007D0490" w:rsidRPr="007D0490" w:rsidRDefault="007D0490" w:rsidP="007D0490">
      <w:pPr>
        <w:numPr>
          <w:ilvl w:val="0"/>
          <w:numId w:val="7"/>
        </w:numPr>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34ED9A97" w14:textId="77777777" w:rsidR="007D0490" w:rsidRPr="007D0490" w:rsidRDefault="007D0490" w:rsidP="007D0490">
      <w:pPr>
        <w:numPr>
          <w:ilvl w:val="0"/>
          <w:numId w:val="7"/>
        </w:numPr>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A506641"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hAnsi="Times New Roman" w:cs="Times New Roman"/>
          <w:sz w:val="24"/>
          <w:szCs w:val="24"/>
        </w:rPr>
      </w:pPr>
      <w:r w:rsidRPr="007D0490">
        <w:rPr>
          <w:rFonts w:ascii="Times New Roman" w:hAnsi="Times New Roman" w:cs="Times New Roman"/>
          <w:sz w:val="24"/>
          <w:szCs w:val="24"/>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196F8576"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в соответствии с законодательством регулируемых государством цен (тарифов) на товары, работы, услуги;</w:t>
      </w:r>
    </w:p>
    <w:p w14:paraId="665FBC08"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01BD79A5" w14:textId="77777777" w:rsidR="007D0490" w:rsidRP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5CF05048" w14:textId="77777777" w:rsidR="007D0490" w:rsidRDefault="007D0490" w:rsidP="007D0490">
      <w:pPr>
        <w:widowControl w:val="0"/>
        <w:numPr>
          <w:ilvl w:val="0"/>
          <w:numId w:val="7"/>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7D0490">
        <w:rPr>
          <w:rFonts w:ascii="Times New Roman" w:eastAsia="Calibri" w:hAnsi="Times New Roman" w:cs="Times New Roman"/>
          <w:sz w:val="24"/>
          <w:szCs w:val="24"/>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w:t>
      </w:r>
      <w:r>
        <w:rPr>
          <w:rFonts w:ascii="Times New Roman" w:eastAsia="Calibri" w:hAnsi="Times New Roman" w:cs="Times New Roman"/>
          <w:sz w:val="24"/>
          <w:szCs w:val="24"/>
        </w:rPr>
        <w:t>ановленного настоящим Договором.</w:t>
      </w:r>
    </w:p>
    <w:p w14:paraId="0A44D3D9" w14:textId="77777777" w:rsidR="007D0490" w:rsidRDefault="007D0490" w:rsidP="007D0490">
      <w:pPr>
        <w:widowControl w:val="0"/>
        <w:tabs>
          <w:tab w:val="left" w:pos="993"/>
        </w:tabs>
        <w:autoSpaceDE w:val="0"/>
        <w:autoSpaceDN w:val="0"/>
        <w:adjustRightInd w:val="0"/>
        <w:spacing w:after="0" w:line="276" w:lineRule="auto"/>
        <w:jc w:val="both"/>
        <w:rPr>
          <w:rFonts w:ascii="Times New Roman" w:eastAsia="Calibri" w:hAnsi="Times New Roman" w:cs="Times New Roman"/>
          <w:sz w:val="24"/>
          <w:szCs w:val="24"/>
        </w:rPr>
      </w:pPr>
    </w:p>
    <w:p w14:paraId="0D7FCF5A" w14:textId="77777777" w:rsidR="005A1DC5" w:rsidRPr="005A1DC5" w:rsidRDefault="005A1DC5" w:rsidP="00DC2023">
      <w:pPr>
        <w:numPr>
          <w:ilvl w:val="0"/>
          <w:numId w:val="8"/>
        </w:numPr>
        <w:shd w:val="clear" w:color="auto" w:fill="FFFFFF"/>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14:paraId="7B4266EA"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3D731A31"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14:paraId="03C094F5"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14:paraId="0E1F359A"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гарантийных обязательств по настоящему Договору (раздел 6);</w:t>
      </w:r>
    </w:p>
    <w:p w14:paraId="5E580A11"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ответственности сторон по настоящему Договору (раздел 7);</w:t>
      </w:r>
    </w:p>
    <w:p w14:paraId="7287260F"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14:paraId="45CBFF44"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3E0CAA3F" w14:textId="77777777" w:rsidR="005A1DC5" w:rsidRPr="005A1DC5" w:rsidRDefault="005A1DC5" w:rsidP="005A1DC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06EC04DD"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27833AD3" w14:textId="77777777" w:rsidR="005A1DC5" w:rsidRPr="005A1DC5" w:rsidRDefault="005A1DC5" w:rsidP="00DC2023">
      <w:pPr>
        <w:numPr>
          <w:ilvl w:val="0"/>
          <w:numId w:val="8"/>
        </w:numPr>
        <w:shd w:val="clear" w:color="auto" w:fill="FFFFFF"/>
        <w:tabs>
          <w:tab w:val="left" w:pos="426"/>
        </w:tabs>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Распределение рисков</w:t>
      </w:r>
    </w:p>
    <w:p w14:paraId="70746E64" w14:textId="77777777" w:rsidR="005A1DC5" w:rsidRPr="005A1DC5" w:rsidRDefault="005A1DC5" w:rsidP="005A1DC5">
      <w:pPr>
        <w:shd w:val="clear" w:color="auto" w:fill="FFFFFF"/>
        <w:spacing w:after="0" w:line="276" w:lineRule="auto"/>
        <w:ind w:left="1080"/>
        <w:contextualSpacing/>
        <w:rPr>
          <w:rFonts w:ascii="Times New Roman" w:eastAsia="Arial Unicode MS" w:hAnsi="Times New Roman" w:cs="Times New Roman"/>
          <w:b/>
          <w:bCs/>
          <w:snapToGrid w:val="0"/>
          <w:color w:val="000000"/>
          <w:sz w:val="24"/>
          <w:szCs w:val="24"/>
          <w:lang w:eastAsia="ru-RU"/>
        </w:rPr>
      </w:pPr>
    </w:p>
    <w:p w14:paraId="3DBBE5F1"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4</w:t>
      </w:r>
      <w:r w:rsidRPr="005A1DC5">
        <w:rPr>
          <w:rFonts w:ascii="Times New Roman" w:eastAsia="Arial Unicode MS" w:hAnsi="Times New Roman" w:cs="Times New Roman"/>
          <w:bCs/>
          <w:snapToGrid w:val="0"/>
          <w:color w:val="000000"/>
          <w:sz w:val="24"/>
          <w:szCs w:val="24"/>
          <w:lang w:eastAsia="ru-RU"/>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6C7132E1"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4</w:t>
      </w:r>
      <w:r w:rsidRPr="005A1DC5">
        <w:rPr>
          <w:rFonts w:ascii="Times New Roman" w:eastAsia="Arial Unicode MS" w:hAnsi="Times New Roman" w:cs="Times New Roman"/>
          <w:bCs/>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4DB9C3E5"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4</w:t>
      </w:r>
      <w:r w:rsidRPr="005A1DC5">
        <w:rPr>
          <w:rFonts w:ascii="Times New Roman" w:eastAsia="Arial Unicode MS" w:hAnsi="Times New Roman" w:cs="Times New Roman"/>
          <w:bCs/>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6A9D003B"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41EC1AF" w14:textId="77777777" w:rsidR="005A1DC5" w:rsidRPr="005A1DC5" w:rsidRDefault="005A1DC5" w:rsidP="00DC2023">
      <w:pPr>
        <w:numPr>
          <w:ilvl w:val="0"/>
          <w:numId w:val="8"/>
        </w:numPr>
        <w:shd w:val="clear" w:color="auto" w:fill="FFFFFF"/>
        <w:tabs>
          <w:tab w:val="left" w:pos="426"/>
        </w:tabs>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Антикоррупционная оговорка</w:t>
      </w:r>
    </w:p>
    <w:p w14:paraId="4AF91FC7"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524500E4"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5</w:t>
      </w:r>
      <w:r w:rsidRPr="005A1DC5">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C3FFE60"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5</w:t>
      </w:r>
      <w:r w:rsidRPr="005A1DC5">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E0E70A7"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5</w:t>
      </w:r>
      <w:r w:rsidRPr="005A1DC5">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B04B753"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4EF999FB" w14:textId="77777777" w:rsidR="005A1DC5" w:rsidRPr="005A1DC5" w:rsidRDefault="005A1DC5" w:rsidP="00DC2023">
      <w:pPr>
        <w:numPr>
          <w:ilvl w:val="0"/>
          <w:numId w:val="8"/>
        </w:numPr>
        <w:shd w:val="clear" w:color="auto" w:fill="FFFFFF"/>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Прочие условия. Порядок взаимодействия Сторон</w:t>
      </w:r>
    </w:p>
    <w:p w14:paraId="5895202D"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6C00510F"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4" w:name="_Hlk17881441"/>
      <w:bookmarkStart w:id="5" w:name="_Hlk17881576"/>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.1.</w:t>
      </w:r>
      <w:r w:rsidRPr="005A1DC5">
        <w:rPr>
          <w:rFonts w:ascii="Times New Roman" w:eastAsia="Arial Unicode MS" w:hAnsi="Times New Roman" w:cs="Times New Roman"/>
          <w:bCs/>
          <w:snapToGrid w:val="0"/>
          <w:color w:val="000000"/>
          <w:sz w:val="24"/>
          <w:szCs w:val="24"/>
          <w:lang w:eastAsia="ru-RU"/>
        </w:rPr>
        <w:tab/>
      </w:r>
      <w:bookmarkEnd w:id="4"/>
      <w:r w:rsidRPr="005A1DC5">
        <w:rPr>
          <w:rFonts w:ascii="Times New Roman" w:eastAsia="Arial Unicode MS" w:hAnsi="Times New Roman" w:cs="Times New Roman"/>
          <w:bCs/>
          <w:snapToGrid w:val="0"/>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6332B02C"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.2. Корреспонденция (направление писем, претензий, уведомлений, требований и т.д.) направляются по следующим электронным адресам:</w:t>
      </w:r>
    </w:p>
    <w:p w14:paraId="2A9D6E6A"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.2.1.</w:t>
      </w:r>
      <w:r w:rsidRPr="005A1DC5">
        <w:rPr>
          <w:rFonts w:ascii="Times New Roman" w:eastAsia="Arial Unicode MS" w:hAnsi="Times New Roman" w:cs="Times New Roman"/>
          <w:bCs/>
          <w:snapToGrid w:val="0"/>
          <w:color w:val="000000"/>
          <w:sz w:val="24"/>
          <w:szCs w:val="24"/>
          <w:lang w:eastAsia="ru-RU"/>
        </w:rPr>
        <w:tab/>
        <w:t xml:space="preserve">В адрес Заказчика: </w:t>
      </w:r>
      <w:r w:rsidRPr="005A1DC5">
        <w:rPr>
          <w:rFonts w:ascii="Times New Roman" w:eastAsia="Arial Unicode MS" w:hAnsi="Times New Roman" w:cs="Times New Roman"/>
          <w:bCs/>
          <w:snapToGrid w:val="0"/>
          <w:color w:val="000000"/>
          <w:sz w:val="24"/>
          <w:szCs w:val="24"/>
          <w:lang w:val="en-US" w:eastAsia="ru-RU"/>
        </w:rPr>
        <w:t>E</w:t>
      </w:r>
      <w:r w:rsidRPr="005A1DC5">
        <w:rPr>
          <w:rFonts w:ascii="Times New Roman" w:eastAsia="Arial Unicode MS" w:hAnsi="Times New Roman" w:cs="Times New Roman"/>
          <w:bCs/>
          <w:snapToGrid w:val="0"/>
          <w:color w:val="000000"/>
          <w:sz w:val="24"/>
          <w:szCs w:val="24"/>
          <w:lang w:eastAsia="ru-RU"/>
        </w:rPr>
        <w:t>-</w:t>
      </w:r>
      <w:r w:rsidRPr="005A1DC5">
        <w:rPr>
          <w:rFonts w:ascii="Times New Roman" w:eastAsia="Arial Unicode MS" w:hAnsi="Times New Roman" w:cs="Times New Roman"/>
          <w:bCs/>
          <w:snapToGrid w:val="0"/>
          <w:color w:val="000000"/>
          <w:sz w:val="24"/>
          <w:szCs w:val="24"/>
          <w:lang w:val="en-US" w:eastAsia="ru-RU"/>
        </w:rPr>
        <w:t>mail</w:t>
      </w:r>
      <w:r w:rsidRPr="005A1DC5">
        <w:rPr>
          <w:rFonts w:ascii="Times New Roman" w:eastAsia="Arial Unicode MS" w:hAnsi="Times New Roman" w:cs="Times New Roman"/>
          <w:bCs/>
          <w:snapToGrid w:val="0"/>
          <w:color w:val="000000"/>
          <w:sz w:val="24"/>
          <w:szCs w:val="24"/>
          <w:lang w:eastAsia="ru-RU"/>
        </w:rPr>
        <w:t xml:space="preserve">: </w:t>
      </w:r>
      <w:hyperlink r:id="rId6" w:history="1">
        <w:r w:rsidRPr="005A1DC5">
          <w:rPr>
            <w:rFonts w:ascii="Times New Roman" w:eastAsia="Arial Unicode MS" w:hAnsi="Times New Roman" w:cs="Times New Roman"/>
            <w:bCs/>
            <w:snapToGrid w:val="0"/>
            <w:color w:val="0563C1" w:themeColor="hyperlink"/>
            <w:sz w:val="24"/>
            <w:szCs w:val="24"/>
            <w:u w:val="single"/>
            <w:lang w:eastAsia="ru-RU"/>
          </w:rPr>
          <w:t>info@gorod51.com</w:t>
        </w:r>
      </w:hyperlink>
      <w:r w:rsidRPr="005A1DC5">
        <w:rPr>
          <w:rFonts w:ascii="Times New Roman" w:eastAsia="Arial Unicode MS" w:hAnsi="Times New Roman" w:cs="Times New Roman"/>
          <w:bCs/>
          <w:snapToGrid w:val="0"/>
          <w:color w:val="000000"/>
          <w:sz w:val="24"/>
          <w:szCs w:val="24"/>
          <w:lang w:eastAsia="ru-RU"/>
        </w:rPr>
        <w:t xml:space="preserve">; </w:t>
      </w:r>
    </w:p>
    <w:p w14:paraId="74A19798"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.2.2. Для Подрядчика: E-mail: _______________</w:t>
      </w:r>
    </w:p>
    <w:p w14:paraId="7641A02C"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sidR="00BD2146">
        <w:rPr>
          <w:rFonts w:ascii="Times New Roman" w:eastAsia="Arial Unicode MS" w:hAnsi="Times New Roman" w:cs="Times New Roman"/>
          <w:bCs/>
          <w:snapToGrid w:val="0"/>
          <w:color w:val="000000"/>
          <w:sz w:val="24"/>
          <w:szCs w:val="24"/>
          <w:lang w:eastAsia="ru-RU"/>
        </w:rPr>
        <w:t>16</w:t>
      </w:r>
      <w:r w:rsidRPr="005A1DC5">
        <w:rPr>
          <w:rFonts w:ascii="Times New Roman" w:eastAsia="Arial Unicode MS" w:hAnsi="Times New Roman" w:cs="Times New Roman"/>
          <w:bCs/>
          <w:snapToGrid w:val="0"/>
          <w:color w:val="000000"/>
          <w:sz w:val="24"/>
          <w:szCs w:val="24"/>
          <w:lang w:eastAsia="ru-RU"/>
        </w:rPr>
        <w:t xml:space="preserve">.2 </w:t>
      </w:r>
      <w:r>
        <w:rPr>
          <w:rFonts w:ascii="Times New Roman" w:eastAsia="Arial Unicode MS" w:hAnsi="Times New Roman" w:cs="Times New Roman"/>
          <w:bCs/>
          <w:snapToGrid w:val="0"/>
          <w:color w:val="000000"/>
          <w:sz w:val="24"/>
          <w:szCs w:val="24"/>
          <w:lang w:eastAsia="ru-RU"/>
        </w:rPr>
        <w:t xml:space="preserve">настоящего </w:t>
      </w:r>
      <w:r w:rsidRPr="005A1DC5">
        <w:rPr>
          <w:rFonts w:ascii="Times New Roman" w:eastAsia="Arial Unicode MS" w:hAnsi="Times New Roman" w:cs="Times New Roman"/>
          <w:bCs/>
          <w:snapToGrid w:val="0"/>
          <w:color w:val="000000"/>
          <w:sz w:val="24"/>
          <w:szCs w:val="24"/>
          <w:lang w:eastAsia="ru-RU"/>
        </w:rPr>
        <w:t xml:space="preserve">Договора, признаются Сторонами официальной перепиской. </w:t>
      </w:r>
    </w:p>
    <w:bookmarkEnd w:id="5"/>
    <w:p w14:paraId="4EAA9EDC"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029D46E7"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66B5AB63"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.3.</w:t>
      </w:r>
      <w:r w:rsidRPr="005A1DC5">
        <w:rPr>
          <w:rFonts w:ascii="Times New Roman" w:eastAsia="Arial Unicode MS" w:hAnsi="Times New Roman" w:cs="Times New Roman"/>
          <w:bCs/>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627CD9E5"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 xml:space="preserve">.4.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6AC00A5E"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1</w:t>
      </w:r>
      <w:r w:rsidR="00BD2146">
        <w:rPr>
          <w:rFonts w:ascii="Times New Roman" w:eastAsia="Arial Unicode MS" w:hAnsi="Times New Roman" w:cs="Times New Roman"/>
          <w:bCs/>
          <w:snapToGrid w:val="0"/>
          <w:color w:val="000000"/>
          <w:sz w:val="24"/>
          <w:szCs w:val="24"/>
          <w:lang w:eastAsia="ru-RU"/>
        </w:rPr>
        <w:t>6</w:t>
      </w:r>
      <w:r w:rsidRPr="005A1DC5">
        <w:rPr>
          <w:rFonts w:ascii="Times New Roman" w:eastAsia="Arial Unicode MS" w:hAnsi="Times New Roman" w:cs="Times New Roman"/>
          <w:bCs/>
          <w:snapToGrid w:val="0"/>
          <w:color w:val="000000"/>
          <w:sz w:val="24"/>
          <w:szCs w:val="24"/>
          <w:lang w:eastAsia="ru-RU"/>
        </w:rPr>
        <w:t xml:space="preserve">.5. Неотъемлемыми частями настоящего Договора являются: </w:t>
      </w:r>
    </w:p>
    <w:p w14:paraId="645AB2BB" w14:textId="77777777" w:rsid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приложение №1 «Техническое задание на выполнение работ по благоустройству территории в части устройства нестационарного некапитального павильона «Культурный хаб - Контейнер-холл»</w:t>
      </w:r>
      <w:r>
        <w:rPr>
          <w:rFonts w:ascii="Times New Roman" w:eastAsia="Arial Unicode MS" w:hAnsi="Times New Roman" w:cs="Times New Roman"/>
          <w:bCs/>
          <w:snapToGrid w:val="0"/>
          <w:color w:val="000000"/>
          <w:sz w:val="24"/>
          <w:szCs w:val="24"/>
          <w:lang w:eastAsia="ru-RU"/>
        </w:rPr>
        <w:t>;</w:t>
      </w:r>
    </w:p>
    <w:p w14:paraId="06879012"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приложение №2 «Форма. Акт сдачи-приемки выполненных работ»;</w:t>
      </w:r>
    </w:p>
    <w:p w14:paraId="0B689407" w14:textId="77777777" w:rsidR="0090788D"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A1DC5">
        <w:rPr>
          <w:rFonts w:ascii="Times New Roman" w:eastAsia="Arial Unicode MS" w:hAnsi="Times New Roman" w:cs="Times New Roman"/>
          <w:bCs/>
          <w:snapToGrid w:val="0"/>
          <w:color w:val="000000"/>
          <w:sz w:val="24"/>
          <w:szCs w:val="24"/>
          <w:lang w:eastAsia="ru-RU"/>
        </w:rPr>
        <w:t>- приложение №3 «Форма. Локальная смета»</w:t>
      </w:r>
      <w:r w:rsidR="0090788D">
        <w:rPr>
          <w:rFonts w:ascii="Times New Roman" w:eastAsia="Arial Unicode MS" w:hAnsi="Times New Roman" w:cs="Times New Roman"/>
          <w:bCs/>
          <w:snapToGrid w:val="0"/>
          <w:color w:val="000000"/>
          <w:sz w:val="24"/>
          <w:szCs w:val="24"/>
          <w:lang w:eastAsia="ru-RU"/>
        </w:rPr>
        <w:t>;</w:t>
      </w:r>
    </w:p>
    <w:p w14:paraId="19AEB7BE" w14:textId="157122F4" w:rsidR="005A1DC5" w:rsidRPr="005A1DC5" w:rsidRDefault="0090788D" w:rsidP="00EE730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приложение №4 «Проектн</w:t>
      </w:r>
      <w:r w:rsidR="00EE7301">
        <w:rPr>
          <w:rFonts w:ascii="Times New Roman" w:eastAsia="Arial Unicode MS" w:hAnsi="Times New Roman" w:cs="Times New Roman"/>
          <w:bCs/>
          <w:snapToGrid w:val="0"/>
          <w:color w:val="000000"/>
          <w:sz w:val="24"/>
          <w:szCs w:val="24"/>
          <w:lang w:eastAsia="ru-RU"/>
        </w:rPr>
        <w:t xml:space="preserve">ая документация на объект «Культурный </w:t>
      </w:r>
      <w:r w:rsidR="00EE7301" w:rsidRPr="005A1DC5">
        <w:rPr>
          <w:rFonts w:ascii="Times New Roman" w:eastAsia="Arial Unicode MS" w:hAnsi="Times New Roman" w:cs="Times New Roman"/>
          <w:bCs/>
          <w:snapToGrid w:val="0"/>
          <w:color w:val="000000"/>
          <w:sz w:val="24"/>
          <w:szCs w:val="24"/>
          <w:lang w:eastAsia="ru-RU"/>
        </w:rPr>
        <w:t>хаб - Контейнер-холл</w:t>
      </w:r>
      <w:r w:rsidR="00EE7301">
        <w:rPr>
          <w:rFonts w:ascii="Times New Roman" w:eastAsia="Arial Unicode MS" w:hAnsi="Times New Roman" w:cs="Times New Roman"/>
          <w:bCs/>
          <w:snapToGrid w:val="0"/>
          <w:color w:val="000000"/>
          <w:sz w:val="24"/>
          <w:szCs w:val="24"/>
          <w:lang w:eastAsia="ru-RU"/>
        </w:rPr>
        <w:t>, расположенный по адресу: Мурманская обл., г. Мурманск, ул. Алексея Генералова, д. 22</w:t>
      </w:r>
      <w:r>
        <w:rPr>
          <w:rFonts w:ascii="Times New Roman" w:eastAsia="Arial Unicode MS" w:hAnsi="Times New Roman" w:cs="Times New Roman"/>
          <w:bCs/>
          <w:snapToGrid w:val="0"/>
          <w:color w:val="000000"/>
          <w:sz w:val="24"/>
          <w:szCs w:val="24"/>
          <w:lang w:eastAsia="ru-RU"/>
        </w:rPr>
        <w:t>»</w:t>
      </w:r>
      <w:r w:rsidR="005A1DC5" w:rsidRPr="005A1DC5">
        <w:rPr>
          <w:rFonts w:ascii="Times New Roman" w:eastAsia="Arial Unicode MS" w:hAnsi="Times New Roman" w:cs="Times New Roman"/>
          <w:bCs/>
          <w:snapToGrid w:val="0"/>
          <w:color w:val="000000"/>
          <w:sz w:val="24"/>
          <w:szCs w:val="24"/>
          <w:lang w:eastAsia="ru-RU"/>
        </w:rPr>
        <w:t xml:space="preserve">. </w:t>
      </w:r>
    </w:p>
    <w:p w14:paraId="5ECBA626" w14:textId="77777777" w:rsidR="005A1DC5" w:rsidRPr="005A1DC5" w:rsidRDefault="005A1DC5" w:rsidP="005A1DC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45B1ED80" w14:textId="77777777" w:rsidR="005A1DC5" w:rsidRPr="005A1DC5" w:rsidRDefault="005A1DC5" w:rsidP="00DC2023">
      <w:pPr>
        <w:numPr>
          <w:ilvl w:val="0"/>
          <w:numId w:val="8"/>
        </w:numPr>
        <w:shd w:val="clear" w:color="auto" w:fill="FFFFFF"/>
        <w:spacing w:after="0" w:line="276" w:lineRule="auto"/>
        <w:contextualSpacing/>
        <w:jc w:val="center"/>
        <w:rPr>
          <w:rFonts w:ascii="Times New Roman" w:eastAsia="Arial Unicode MS" w:hAnsi="Times New Roman" w:cs="Times New Roman"/>
          <w:b/>
          <w:bCs/>
          <w:snapToGrid w:val="0"/>
          <w:color w:val="000000"/>
          <w:sz w:val="24"/>
          <w:szCs w:val="24"/>
          <w:lang w:eastAsia="ru-RU"/>
        </w:rPr>
      </w:pPr>
      <w:r w:rsidRPr="005A1DC5">
        <w:rPr>
          <w:rFonts w:ascii="Times New Roman" w:eastAsia="Arial Unicode MS" w:hAnsi="Times New Roman" w:cs="Times New Roman"/>
          <w:b/>
          <w:bCs/>
          <w:snapToGrid w:val="0"/>
          <w:color w:val="000000"/>
          <w:sz w:val="24"/>
          <w:szCs w:val="24"/>
          <w:lang w:eastAsia="ru-RU"/>
        </w:rPr>
        <w:t>Адреса, реквизиты и подписи Сторон</w:t>
      </w:r>
    </w:p>
    <w:p w14:paraId="55F11E57" w14:textId="77777777" w:rsidR="005A1DC5" w:rsidRPr="005A1DC5" w:rsidRDefault="005A1DC5" w:rsidP="005A1DC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6941FD" w:rsidRPr="006941FD" w14:paraId="70B75230" w14:textId="77777777" w:rsidTr="00A566DF">
        <w:trPr>
          <w:trHeight w:val="324"/>
        </w:trPr>
        <w:tc>
          <w:tcPr>
            <w:tcW w:w="5096" w:type="dxa"/>
            <w:hideMark/>
          </w:tcPr>
          <w:p w14:paraId="1E25DD74"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941FD">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2DAD698F"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941FD">
              <w:rPr>
                <w:rFonts w:ascii="Times New Roman" w:eastAsia="Arial Unicode MS" w:hAnsi="Times New Roman" w:cs="Times New Roman"/>
                <w:b/>
                <w:bCs/>
                <w:snapToGrid w:val="0"/>
                <w:color w:val="000000"/>
                <w:sz w:val="24"/>
                <w:szCs w:val="24"/>
                <w:lang w:eastAsia="ru-RU"/>
              </w:rPr>
              <w:t>ПОДРЯДЧИК:</w:t>
            </w:r>
          </w:p>
        </w:tc>
      </w:tr>
      <w:tr w:rsidR="006941FD" w:rsidRPr="006941FD" w14:paraId="666DD36F" w14:textId="77777777" w:rsidTr="00A566DF">
        <w:tc>
          <w:tcPr>
            <w:tcW w:w="5096" w:type="dxa"/>
            <w:hideMark/>
          </w:tcPr>
          <w:p w14:paraId="43D8E0F7"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941FD">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723B425D"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6941FD" w:rsidRPr="006941FD" w14:paraId="3D4B9B66" w14:textId="77777777" w:rsidTr="00A566DF">
        <w:tc>
          <w:tcPr>
            <w:tcW w:w="5096" w:type="dxa"/>
            <w:hideMark/>
          </w:tcPr>
          <w:p w14:paraId="1E5527A9"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Юр. адрес: 183016, г. Мурманск, ул. Софьи Перовской, д. 2, каб. 225</w:t>
            </w:r>
          </w:p>
          <w:p w14:paraId="43DF4C2C"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14:paraId="6879FC4A"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ИНН 5190080554</w:t>
            </w:r>
          </w:p>
          <w:p w14:paraId="2AD08797"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КПП 519001001</w:t>
            </w:r>
          </w:p>
          <w:p w14:paraId="1CEE6421"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ОГРН 1195190002633</w:t>
            </w:r>
          </w:p>
          <w:p w14:paraId="00840947"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р/с 40703810141000000395</w:t>
            </w:r>
          </w:p>
          <w:p w14:paraId="6464A09D"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14:paraId="03728D3E"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БИК 044705615</w:t>
            </w:r>
          </w:p>
          <w:p w14:paraId="5CA1392C"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к/с 30101810300000000615</w:t>
            </w:r>
          </w:p>
          <w:p w14:paraId="301B28EC"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 xml:space="preserve">эл. почта: info@gorod51.com </w:t>
            </w:r>
          </w:p>
          <w:p w14:paraId="1CFDBAB5"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тел.: +7-921-174-70-14</w:t>
            </w:r>
          </w:p>
        </w:tc>
        <w:tc>
          <w:tcPr>
            <w:tcW w:w="4651" w:type="dxa"/>
            <w:hideMark/>
          </w:tcPr>
          <w:p w14:paraId="4CF0647B"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6941FD" w:rsidRPr="006941FD" w14:paraId="7DCDCDCD" w14:textId="77777777" w:rsidTr="00A566DF">
        <w:trPr>
          <w:trHeight w:val="1310"/>
        </w:trPr>
        <w:tc>
          <w:tcPr>
            <w:tcW w:w="5096" w:type="dxa"/>
          </w:tcPr>
          <w:p w14:paraId="1895744B"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389B2BBA"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______________ (                           )</w:t>
            </w:r>
          </w:p>
          <w:p w14:paraId="33E9472D"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175C6390"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М.П.</w:t>
            </w:r>
          </w:p>
        </w:tc>
        <w:tc>
          <w:tcPr>
            <w:tcW w:w="4651" w:type="dxa"/>
          </w:tcPr>
          <w:p w14:paraId="4E645976"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AC8EF03"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_____________ (                          )</w:t>
            </w:r>
          </w:p>
          <w:p w14:paraId="09863C8E" w14:textId="77777777" w:rsidR="006941FD" w:rsidRPr="006941FD" w:rsidRDefault="006941FD" w:rsidP="006941FD">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941FD">
              <w:rPr>
                <w:rFonts w:ascii="Times New Roman" w:eastAsia="Arial Unicode MS" w:hAnsi="Times New Roman" w:cs="Times New Roman"/>
                <w:bCs/>
                <w:snapToGrid w:val="0"/>
                <w:color w:val="000000"/>
                <w:sz w:val="24"/>
                <w:szCs w:val="24"/>
                <w:lang w:eastAsia="ru-RU"/>
              </w:rPr>
              <w:t>М.П.</w:t>
            </w:r>
          </w:p>
        </w:tc>
      </w:tr>
    </w:tbl>
    <w:p w14:paraId="5B5D36D8" w14:textId="77777777" w:rsidR="00100E8D" w:rsidRPr="00100E8D" w:rsidRDefault="00100E8D" w:rsidP="00100E8D">
      <w:pPr>
        <w:shd w:val="clear" w:color="auto" w:fill="FFFFFF"/>
        <w:spacing w:after="0" w:line="276" w:lineRule="auto"/>
        <w:ind w:left="540"/>
        <w:rPr>
          <w:rFonts w:ascii="Times New Roman" w:eastAsia="Arial Unicode MS" w:hAnsi="Times New Roman" w:cs="Times New Roman"/>
          <w:b/>
          <w:snapToGrid w:val="0"/>
          <w:color w:val="000000"/>
          <w:sz w:val="24"/>
          <w:szCs w:val="24"/>
          <w:lang w:eastAsia="ru-RU"/>
        </w:rPr>
      </w:pPr>
    </w:p>
    <w:p w14:paraId="220DE299" w14:textId="77777777" w:rsidR="003F6BD7" w:rsidRDefault="003F6BD7">
      <w:pPr>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br w:type="page"/>
      </w:r>
    </w:p>
    <w:p w14:paraId="09BAD12A" w14:textId="77777777" w:rsidR="00100E8D" w:rsidRPr="00100E8D" w:rsidRDefault="00100E8D" w:rsidP="00100E8D">
      <w:pPr>
        <w:shd w:val="clear" w:color="auto" w:fill="FFFFFF"/>
        <w:spacing w:after="0" w:line="276" w:lineRule="auto"/>
        <w:jc w:val="center"/>
        <w:rPr>
          <w:rFonts w:ascii="Times New Roman" w:eastAsia="Arial Unicode MS" w:hAnsi="Times New Roman" w:cs="Times New Roman"/>
          <w:snapToGrid w:val="0"/>
          <w:color w:val="000000"/>
          <w:sz w:val="24"/>
          <w:szCs w:val="24"/>
          <w:lang w:eastAsia="ru-RU"/>
        </w:rPr>
      </w:pPr>
    </w:p>
    <w:p w14:paraId="5EF6F9F8" w14:textId="77777777" w:rsidR="006941FD" w:rsidRPr="004827DF" w:rsidRDefault="006941FD" w:rsidP="006941F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bookmarkStart w:id="6" w:name="_Hlk26438343"/>
      <w:r w:rsidRPr="004827DF">
        <w:rPr>
          <w:rFonts w:ascii="Times New Roman" w:eastAsia="Times New Roman" w:hAnsi="Times New Roman" w:cs="Times New Roman"/>
          <w:b/>
          <w:bCs/>
          <w:sz w:val="24"/>
          <w:szCs w:val="24"/>
          <w:lang w:eastAsia="ru-RU"/>
        </w:rPr>
        <w:t>Приложение №1</w:t>
      </w:r>
    </w:p>
    <w:p w14:paraId="43E08466" w14:textId="77777777" w:rsidR="006941FD" w:rsidRPr="004827DF" w:rsidRDefault="006941FD" w:rsidP="006941FD">
      <w:pPr>
        <w:tabs>
          <w:tab w:val="left" w:leader="underscore" w:pos="1800"/>
        </w:tabs>
        <w:spacing w:after="0" w:line="276" w:lineRule="auto"/>
        <w:ind w:left="284" w:firstLine="425"/>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 xml:space="preserve">к Договору подряда №__ </w:t>
      </w:r>
    </w:p>
    <w:p w14:paraId="174406B6" w14:textId="77777777" w:rsidR="006941FD" w:rsidRPr="004827DF" w:rsidRDefault="006941FD" w:rsidP="006941F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 xml:space="preserve">от </w:t>
      </w:r>
      <w:bookmarkEnd w:id="6"/>
      <w:r w:rsidRPr="004827DF">
        <w:rPr>
          <w:rFonts w:ascii="Times New Roman" w:eastAsia="Times New Roman" w:hAnsi="Times New Roman" w:cs="Times New Roman"/>
          <w:b/>
          <w:bCs/>
          <w:sz w:val="24"/>
          <w:szCs w:val="24"/>
          <w:lang w:eastAsia="ru-RU"/>
        </w:rPr>
        <w:t>«__» ________ 2021 г.</w:t>
      </w:r>
    </w:p>
    <w:p w14:paraId="27C23CCD" w14:textId="77777777" w:rsidR="006941FD" w:rsidRPr="004827DF" w:rsidRDefault="006941FD" w:rsidP="006941FD">
      <w:pPr>
        <w:pStyle w:val="a3"/>
        <w:shd w:val="clear" w:color="auto" w:fill="FFFFFF"/>
        <w:tabs>
          <w:tab w:val="left" w:pos="993"/>
        </w:tabs>
        <w:spacing w:after="0" w:line="276" w:lineRule="auto"/>
        <w:ind w:left="0" w:firstLine="709"/>
        <w:jc w:val="both"/>
        <w:rPr>
          <w:rFonts w:ascii="Times New Roman" w:hAnsi="Times New Roman" w:cs="Times New Roman"/>
          <w:snapToGrid w:val="0"/>
          <w:sz w:val="24"/>
          <w:szCs w:val="24"/>
        </w:rPr>
      </w:pPr>
    </w:p>
    <w:p w14:paraId="61A33F4A" w14:textId="77777777" w:rsidR="006941FD" w:rsidRPr="004827DF" w:rsidRDefault="006941FD" w:rsidP="006941FD">
      <w:pPr>
        <w:rPr>
          <w:b/>
          <w:sz w:val="24"/>
          <w:szCs w:val="24"/>
        </w:rPr>
      </w:pPr>
    </w:p>
    <w:p w14:paraId="4EBFEA46" w14:textId="77777777" w:rsidR="006941FD" w:rsidRPr="006868EE" w:rsidRDefault="006941FD" w:rsidP="006941FD">
      <w:pPr>
        <w:rPr>
          <w:b/>
        </w:rPr>
      </w:pPr>
    </w:p>
    <w:p w14:paraId="338B6AF4" w14:textId="77777777" w:rsidR="006941FD" w:rsidRPr="006941FD" w:rsidRDefault="006941FD" w:rsidP="006941FD">
      <w:pPr>
        <w:jc w:val="center"/>
        <w:rPr>
          <w:rFonts w:ascii="Times New Roman" w:hAnsi="Times New Roman" w:cs="Times New Roman"/>
          <w:b/>
          <w:sz w:val="24"/>
          <w:szCs w:val="24"/>
        </w:rPr>
      </w:pPr>
      <w:r w:rsidRPr="006941FD">
        <w:rPr>
          <w:rFonts w:ascii="Times New Roman" w:hAnsi="Times New Roman" w:cs="Times New Roman"/>
          <w:b/>
          <w:sz w:val="24"/>
          <w:szCs w:val="24"/>
        </w:rPr>
        <w:t>ТЕХНИЧЕСКОЕ ЗАДАНИЕ</w:t>
      </w:r>
    </w:p>
    <w:p w14:paraId="0692DF39" w14:textId="77777777" w:rsidR="006941FD" w:rsidRDefault="006941FD" w:rsidP="006941FD">
      <w:pPr>
        <w:pStyle w:val="a3"/>
        <w:ind w:left="0"/>
        <w:contextualSpacing w:val="0"/>
        <w:jc w:val="center"/>
        <w:rPr>
          <w:rFonts w:ascii="Times New Roman" w:hAnsi="Times New Roman" w:cs="Times New Roman"/>
          <w:b/>
          <w:sz w:val="24"/>
          <w:szCs w:val="24"/>
        </w:rPr>
      </w:pPr>
      <w:r w:rsidRPr="00642343">
        <w:rPr>
          <w:rFonts w:ascii="Times New Roman" w:hAnsi="Times New Roman" w:cs="Times New Roman"/>
          <w:b/>
          <w:sz w:val="24"/>
          <w:szCs w:val="24"/>
        </w:rPr>
        <w:t>на выполнение работ по благоустройству территории в части устройства нестационарного некапитального павильона «Культурный хаб - Контейнер-холл»</w:t>
      </w:r>
    </w:p>
    <w:p w14:paraId="4B8A333F" w14:textId="77777777" w:rsidR="00642343" w:rsidRPr="00642343" w:rsidRDefault="00642343" w:rsidP="006941FD">
      <w:pPr>
        <w:pStyle w:val="a3"/>
        <w:ind w:left="0"/>
        <w:contextualSpacing w:val="0"/>
        <w:jc w:val="center"/>
        <w:rPr>
          <w:rFonts w:ascii="Times New Roman" w:hAnsi="Times New Roman" w:cs="Times New Roman"/>
          <w:sz w:val="24"/>
          <w:szCs w:val="24"/>
        </w:rPr>
      </w:pPr>
      <w:r w:rsidRPr="00642343">
        <w:rPr>
          <w:rFonts w:ascii="Times New Roman" w:hAnsi="Times New Roman" w:cs="Times New Roman"/>
          <w:sz w:val="24"/>
          <w:szCs w:val="24"/>
        </w:rPr>
        <w:t>(см. отдельный файл)</w:t>
      </w:r>
    </w:p>
    <w:p w14:paraId="0FDCD1CE" w14:textId="77777777" w:rsidR="002660EC" w:rsidRDefault="002660EC"/>
    <w:p w14:paraId="25697E1D" w14:textId="77777777" w:rsidR="006941FD" w:rsidRDefault="006941FD"/>
    <w:p w14:paraId="5B17F3CD" w14:textId="77777777" w:rsidR="006941FD" w:rsidRDefault="006941FD"/>
    <w:p w14:paraId="40F0F470" w14:textId="77777777" w:rsidR="006941FD" w:rsidRDefault="006941FD"/>
    <w:p w14:paraId="76DE34EA" w14:textId="77777777" w:rsidR="006941FD" w:rsidRDefault="006941FD"/>
    <w:p w14:paraId="45A0F91B" w14:textId="77777777" w:rsidR="006941FD" w:rsidRDefault="006941FD"/>
    <w:p w14:paraId="4B8163A3" w14:textId="77777777" w:rsidR="006941FD" w:rsidRDefault="006941FD"/>
    <w:p w14:paraId="3DD85475" w14:textId="77777777" w:rsidR="006941FD" w:rsidRDefault="006941FD"/>
    <w:p w14:paraId="2F2CEA17" w14:textId="77777777" w:rsidR="006941FD" w:rsidRDefault="006941FD"/>
    <w:p w14:paraId="691D492C" w14:textId="77777777" w:rsidR="006941FD" w:rsidRDefault="006941FD"/>
    <w:p w14:paraId="238D0E81" w14:textId="77777777" w:rsidR="006941FD" w:rsidRDefault="006941FD"/>
    <w:p w14:paraId="75722574" w14:textId="77777777" w:rsidR="006941FD" w:rsidRDefault="006941FD"/>
    <w:p w14:paraId="3713D4FE" w14:textId="77777777" w:rsidR="006941FD" w:rsidRDefault="006941FD"/>
    <w:p w14:paraId="0EDEE5E0" w14:textId="77777777" w:rsidR="006941FD" w:rsidRDefault="006941FD"/>
    <w:p w14:paraId="18256E70" w14:textId="77777777" w:rsidR="006941FD" w:rsidRDefault="006941FD"/>
    <w:p w14:paraId="6F0A6AAB" w14:textId="77777777" w:rsidR="006941FD" w:rsidRDefault="006941FD"/>
    <w:p w14:paraId="7DAB13DC" w14:textId="77777777" w:rsidR="006941FD" w:rsidRDefault="006941FD"/>
    <w:p w14:paraId="2725D4F0" w14:textId="77777777" w:rsidR="006941FD" w:rsidRDefault="006941FD"/>
    <w:p w14:paraId="7166B1F5" w14:textId="77777777" w:rsidR="006941FD" w:rsidRDefault="006941FD"/>
    <w:p w14:paraId="0BC5FBBE" w14:textId="77777777" w:rsidR="006941FD" w:rsidRDefault="006941FD"/>
    <w:p w14:paraId="455765B0" w14:textId="77777777" w:rsidR="006941FD" w:rsidRDefault="006941FD"/>
    <w:p w14:paraId="44E4FD95" w14:textId="77777777" w:rsidR="006941FD" w:rsidRDefault="006941FD"/>
    <w:p w14:paraId="1FE12582" w14:textId="77777777" w:rsidR="006941FD" w:rsidRDefault="006941FD" w:rsidP="006941FD">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CC7D56">
        <w:rPr>
          <w:rFonts w:ascii="Times New Roman" w:eastAsia="Times New Roman" w:hAnsi="Times New Roman" w:cs="Times New Roman"/>
          <w:iCs/>
          <w:spacing w:val="-1"/>
          <w:sz w:val="24"/>
          <w:szCs w:val="24"/>
          <w:lang w:eastAsia="ar-SA"/>
        </w:rPr>
        <w:t>г. Мурманск 2021 г.</w:t>
      </w:r>
    </w:p>
    <w:p w14:paraId="1B68A0AE" w14:textId="77777777" w:rsidR="00487DDD" w:rsidRPr="004827DF" w:rsidRDefault="006941FD" w:rsidP="00487DD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iCs/>
          <w:spacing w:val="-1"/>
          <w:sz w:val="24"/>
          <w:szCs w:val="24"/>
          <w:lang w:eastAsia="ar-SA"/>
        </w:rPr>
        <w:br w:type="page"/>
      </w:r>
      <w:r w:rsidR="00487DDD" w:rsidRPr="004827DF">
        <w:rPr>
          <w:rFonts w:ascii="Times New Roman" w:eastAsia="Times New Roman" w:hAnsi="Times New Roman" w:cs="Times New Roman"/>
          <w:b/>
          <w:bCs/>
          <w:sz w:val="24"/>
          <w:szCs w:val="24"/>
          <w:lang w:eastAsia="ru-RU"/>
        </w:rPr>
        <w:t>Приложение №</w:t>
      </w:r>
      <w:r w:rsidR="00487DDD">
        <w:rPr>
          <w:rFonts w:ascii="Times New Roman" w:eastAsia="Times New Roman" w:hAnsi="Times New Roman" w:cs="Times New Roman"/>
          <w:b/>
          <w:bCs/>
          <w:sz w:val="24"/>
          <w:szCs w:val="24"/>
          <w:lang w:eastAsia="ru-RU"/>
        </w:rPr>
        <w:t>2</w:t>
      </w:r>
    </w:p>
    <w:p w14:paraId="17E8EC62" w14:textId="77777777" w:rsidR="00487DDD" w:rsidRPr="004827DF" w:rsidRDefault="00487DDD" w:rsidP="00487DDD">
      <w:pPr>
        <w:tabs>
          <w:tab w:val="left" w:leader="underscore" w:pos="1800"/>
        </w:tabs>
        <w:spacing w:after="0" w:line="276" w:lineRule="auto"/>
        <w:ind w:left="284" w:firstLine="425"/>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 xml:space="preserve">к Договору подряда №__ </w:t>
      </w:r>
    </w:p>
    <w:p w14:paraId="5DC135C7" w14:textId="77777777" w:rsidR="00487DDD" w:rsidRPr="004827DF" w:rsidRDefault="00487DDD" w:rsidP="00487DDD">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r w:rsidRPr="004827DF">
        <w:rPr>
          <w:rFonts w:ascii="Times New Roman" w:eastAsia="Times New Roman" w:hAnsi="Times New Roman" w:cs="Times New Roman"/>
          <w:b/>
          <w:bCs/>
          <w:sz w:val="24"/>
          <w:szCs w:val="24"/>
          <w:lang w:eastAsia="ru-RU"/>
        </w:rPr>
        <w:t>от «__» ________ 2021 г.</w:t>
      </w:r>
    </w:p>
    <w:p w14:paraId="58390CC0" w14:textId="77777777" w:rsidR="00487DDD" w:rsidRPr="004827DF" w:rsidRDefault="00487DDD" w:rsidP="00487DDD">
      <w:pPr>
        <w:pStyle w:val="a3"/>
        <w:shd w:val="clear" w:color="auto" w:fill="FFFFFF"/>
        <w:tabs>
          <w:tab w:val="left" w:pos="993"/>
        </w:tabs>
        <w:spacing w:after="0" w:line="276" w:lineRule="auto"/>
        <w:ind w:left="0" w:firstLine="709"/>
        <w:jc w:val="both"/>
        <w:rPr>
          <w:rFonts w:ascii="Times New Roman" w:hAnsi="Times New Roman" w:cs="Times New Roman"/>
          <w:snapToGrid w:val="0"/>
          <w:sz w:val="24"/>
          <w:szCs w:val="24"/>
        </w:rPr>
      </w:pPr>
    </w:p>
    <w:p w14:paraId="1FAB0C73" w14:textId="77777777" w:rsidR="00487DDD" w:rsidRDefault="00487DDD" w:rsidP="00487DDD">
      <w:pPr>
        <w:rPr>
          <w:rFonts w:ascii="Times New Roman" w:eastAsia="Times New Roman" w:hAnsi="Times New Roman" w:cs="Times New Roman"/>
          <w:iCs/>
          <w:spacing w:val="-1"/>
          <w:sz w:val="24"/>
          <w:szCs w:val="24"/>
          <w:lang w:eastAsia="ar-SA"/>
        </w:rPr>
      </w:pPr>
    </w:p>
    <w:p w14:paraId="0009646F" w14:textId="77777777" w:rsidR="00487DDD" w:rsidRPr="00CC7D56" w:rsidRDefault="00487DDD" w:rsidP="00487DDD">
      <w:pPr>
        <w:spacing w:after="0" w:line="276" w:lineRule="auto"/>
        <w:ind w:firstLine="708"/>
        <w:jc w:val="center"/>
        <w:rPr>
          <w:rFonts w:ascii="Times New Roman" w:hAnsi="Times New Roman" w:cs="Times New Roman"/>
          <w:sz w:val="24"/>
          <w:szCs w:val="24"/>
        </w:rPr>
      </w:pPr>
      <w:bookmarkStart w:id="7" w:name="_Hlk36560010"/>
      <w:r w:rsidRPr="00CC7D56">
        <w:rPr>
          <w:rFonts w:ascii="Times New Roman" w:hAnsi="Times New Roman" w:cs="Times New Roman"/>
          <w:sz w:val="24"/>
          <w:szCs w:val="24"/>
        </w:rPr>
        <w:t>ФОРМА</w:t>
      </w:r>
    </w:p>
    <w:p w14:paraId="035EA2D6" w14:textId="77777777" w:rsidR="00487DDD" w:rsidRPr="00CC7D56" w:rsidRDefault="00487DDD" w:rsidP="00487DDD">
      <w:pPr>
        <w:spacing w:after="0" w:line="276" w:lineRule="auto"/>
        <w:jc w:val="center"/>
        <w:rPr>
          <w:rFonts w:ascii="Times New Roman" w:eastAsia="Calibri" w:hAnsi="Times New Roman" w:cs="Times New Roman"/>
          <w:b/>
          <w:bCs/>
          <w:sz w:val="24"/>
          <w:szCs w:val="24"/>
        </w:rPr>
      </w:pPr>
      <w:r w:rsidRPr="00CC7D56">
        <w:rPr>
          <w:rFonts w:ascii="Times New Roman" w:eastAsia="Calibri" w:hAnsi="Times New Roman" w:cs="Times New Roman"/>
          <w:b/>
          <w:bCs/>
          <w:sz w:val="24"/>
          <w:szCs w:val="24"/>
        </w:rPr>
        <w:t xml:space="preserve">            Акт </w:t>
      </w:r>
      <w:r w:rsidRPr="00CC7D56">
        <w:rPr>
          <w:rFonts w:ascii="Times New Roman" w:hAnsi="Times New Roman" w:cs="Times New Roman"/>
          <w:b/>
          <w:bCs/>
          <w:snapToGrid w:val="0"/>
          <w:sz w:val="24"/>
          <w:szCs w:val="24"/>
        </w:rPr>
        <w:t>сдачи – приемки</w:t>
      </w:r>
      <w:r w:rsidRPr="00CC7D56">
        <w:rPr>
          <w:rFonts w:ascii="Times New Roman" w:eastAsia="Calibri" w:hAnsi="Times New Roman" w:cs="Times New Roman"/>
          <w:b/>
          <w:bCs/>
          <w:sz w:val="24"/>
          <w:szCs w:val="24"/>
        </w:rPr>
        <w:t xml:space="preserve"> выполненных работ</w:t>
      </w:r>
    </w:p>
    <w:p w14:paraId="60999B2C" w14:textId="77777777" w:rsidR="00487DDD" w:rsidRPr="00CC7D56" w:rsidRDefault="00487DDD" w:rsidP="00487DDD">
      <w:pPr>
        <w:spacing w:after="0" w:line="276" w:lineRule="auto"/>
        <w:jc w:val="center"/>
        <w:rPr>
          <w:rFonts w:ascii="Times New Roman" w:eastAsia="Calibri" w:hAnsi="Times New Roman" w:cs="Times New Roman"/>
          <w:bCs/>
          <w:sz w:val="24"/>
          <w:szCs w:val="24"/>
        </w:rPr>
      </w:pPr>
    </w:p>
    <w:p w14:paraId="7FE2CDA7" w14:textId="77777777" w:rsidR="00487DDD" w:rsidRPr="00CC7D56" w:rsidRDefault="00487DDD" w:rsidP="00487DDD">
      <w:pPr>
        <w:spacing w:after="0" w:line="276" w:lineRule="auto"/>
        <w:jc w:val="center"/>
        <w:rPr>
          <w:rFonts w:ascii="Times New Roman" w:eastAsia="Calibri" w:hAnsi="Times New Roman" w:cs="Times New Roman"/>
          <w:bCs/>
          <w:sz w:val="24"/>
          <w:szCs w:val="24"/>
        </w:rPr>
      </w:pPr>
    </w:p>
    <w:p w14:paraId="3AF87229" w14:textId="77777777" w:rsidR="00487DDD" w:rsidRPr="00CC7D56" w:rsidRDefault="00487DDD" w:rsidP="00487DDD">
      <w:pPr>
        <w:spacing w:after="0" w:line="276" w:lineRule="auto"/>
        <w:rPr>
          <w:rFonts w:ascii="Times New Roman" w:eastAsia="Calibri" w:hAnsi="Times New Roman" w:cs="Times New Roman"/>
          <w:bCs/>
          <w:sz w:val="24"/>
          <w:szCs w:val="24"/>
        </w:rPr>
      </w:pPr>
      <w:r w:rsidRPr="00CC7D56">
        <w:rPr>
          <w:rFonts w:ascii="Times New Roman" w:eastAsia="Calibri" w:hAnsi="Times New Roman" w:cs="Times New Roman"/>
          <w:bCs/>
          <w:sz w:val="24"/>
          <w:szCs w:val="24"/>
        </w:rPr>
        <w:t xml:space="preserve">г. Мурманск                                                                                   «____» ____________ 2021 г. </w:t>
      </w:r>
    </w:p>
    <w:p w14:paraId="68405759" w14:textId="77777777" w:rsidR="00487DDD" w:rsidRPr="00CC7D56" w:rsidRDefault="00487DDD" w:rsidP="00487DDD">
      <w:pPr>
        <w:spacing w:after="0" w:line="276" w:lineRule="auto"/>
        <w:rPr>
          <w:rFonts w:ascii="Times New Roman" w:eastAsia="Calibri" w:hAnsi="Times New Roman" w:cs="Times New Roman"/>
          <w:b/>
          <w:bCs/>
          <w:sz w:val="24"/>
          <w:szCs w:val="24"/>
        </w:rPr>
      </w:pPr>
    </w:p>
    <w:p w14:paraId="0763E3FA" w14:textId="77777777" w:rsidR="00487DDD" w:rsidRPr="00CC7D56" w:rsidRDefault="00487DDD" w:rsidP="00487DDD">
      <w:pPr>
        <w:spacing w:after="0" w:line="276" w:lineRule="auto"/>
        <w:ind w:firstLine="709"/>
        <w:jc w:val="both"/>
        <w:rPr>
          <w:rFonts w:ascii="Times New Roman" w:hAnsi="Times New Roman" w:cs="Times New Roman"/>
          <w:bCs/>
          <w:sz w:val="24"/>
          <w:szCs w:val="24"/>
        </w:rPr>
      </w:pPr>
    </w:p>
    <w:p w14:paraId="1E2D9DDA" w14:textId="77777777" w:rsidR="00487DDD" w:rsidRPr="00CC7D56" w:rsidRDefault="00487DDD" w:rsidP="00487DDD">
      <w:pPr>
        <w:spacing w:after="0" w:line="276" w:lineRule="auto"/>
        <w:ind w:firstLine="709"/>
        <w:jc w:val="both"/>
        <w:rPr>
          <w:rFonts w:ascii="Times New Roman" w:hAnsi="Times New Roman" w:cs="Times New Roman"/>
          <w:bCs/>
          <w:sz w:val="24"/>
          <w:szCs w:val="24"/>
        </w:rPr>
      </w:pPr>
      <w:bookmarkStart w:id="8" w:name="_Hlk58347756"/>
      <w:r w:rsidRPr="00CC7D5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и ___________________________, именуемое в дальнейшем «Подрядчик», в лице ___________________, действующего на основании _____________, с другой стороны, </w:t>
      </w:r>
      <w:bookmarkEnd w:id="8"/>
      <w:r w:rsidRPr="00CC7D56">
        <w:rPr>
          <w:rFonts w:ascii="Times New Roman" w:hAnsi="Times New Roman" w:cs="Times New Roman"/>
          <w:bCs/>
          <w:sz w:val="24"/>
          <w:szCs w:val="24"/>
        </w:rPr>
        <w:t xml:space="preserve">совместно именуемые «Стороны» и каждый в отдельности «Сторона», </w:t>
      </w:r>
      <w:r w:rsidRPr="00CC7D56">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570D783B" w14:textId="77777777" w:rsidR="00487DDD" w:rsidRPr="00CC7D56" w:rsidRDefault="00487DDD" w:rsidP="00487DDD">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1.  В соответствии с условиями Договора Подрядчик выполнил:________________.</w:t>
      </w:r>
    </w:p>
    <w:p w14:paraId="3ACA4693"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7D0258C1"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5E13DEC5"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3B5612BE"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5.  Сумма, подлежащая оплате Подрядчику в соответствии с условиями Договора __.</w:t>
      </w:r>
    </w:p>
    <w:p w14:paraId="7019E16E"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 xml:space="preserve">6. Сумма неустойки (штрафа, пени), начисленная Подрядчику___________________. </w:t>
      </w:r>
    </w:p>
    <w:bookmarkEnd w:id="7"/>
    <w:p w14:paraId="2BEA3412" w14:textId="77777777" w:rsidR="00487DDD" w:rsidRPr="00CC7D56" w:rsidRDefault="00487DDD" w:rsidP="00487DDD">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52DC5ACC" w14:textId="77777777" w:rsidR="00487DDD" w:rsidRPr="00CC7D56" w:rsidRDefault="00487DDD" w:rsidP="00487DDD">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487DDD" w:rsidRPr="00CC7D56" w14:paraId="609DFB98" w14:textId="77777777" w:rsidTr="00A566DF">
        <w:tc>
          <w:tcPr>
            <w:tcW w:w="5210" w:type="dxa"/>
            <w:tcBorders>
              <w:top w:val="nil"/>
              <w:left w:val="nil"/>
              <w:bottom w:val="nil"/>
              <w:right w:val="nil"/>
            </w:tcBorders>
            <w:shd w:val="clear" w:color="auto" w:fill="auto"/>
          </w:tcPr>
          <w:p w14:paraId="6A943027" w14:textId="77777777" w:rsidR="00487DDD" w:rsidRPr="00CC7D56" w:rsidRDefault="00487DDD" w:rsidP="00A566DF">
            <w:pPr>
              <w:spacing w:after="0" w:line="276" w:lineRule="auto"/>
              <w:rPr>
                <w:rFonts w:ascii="Times New Roman" w:hAnsi="Times New Roman" w:cs="Times New Roman"/>
                <w:b/>
                <w:sz w:val="24"/>
                <w:szCs w:val="24"/>
              </w:rPr>
            </w:pPr>
            <w:r w:rsidRPr="00CC7D56">
              <w:rPr>
                <w:rFonts w:ascii="Times New Roman" w:hAnsi="Times New Roman" w:cs="Times New Roman"/>
                <w:b/>
                <w:bCs/>
                <w:sz w:val="24"/>
                <w:szCs w:val="24"/>
              </w:rPr>
              <w:t>ЗАКАЗЧИК:</w:t>
            </w:r>
          </w:p>
          <w:p w14:paraId="52084586"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CC7D56">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225FFB1A"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5730CA9E"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______________ (______________)</w:t>
            </w:r>
          </w:p>
          <w:p w14:paraId="05D9F5C1" w14:textId="77777777" w:rsidR="00487DDD" w:rsidRPr="00CC7D56" w:rsidRDefault="00487DDD" w:rsidP="00A566DF">
            <w:pPr>
              <w:spacing w:after="0" w:line="276" w:lineRule="auto"/>
              <w:rPr>
                <w:rFonts w:ascii="Times New Roman" w:hAnsi="Times New Roman" w:cs="Times New Roman"/>
                <w:b/>
                <w:bCs/>
                <w:sz w:val="24"/>
                <w:szCs w:val="24"/>
              </w:rPr>
            </w:pPr>
            <w:r w:rsidRPr="00CC7D56">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15B5A53D" w14:textId="77777777" w:rsidR="00487DDD" w:rsidRPr="00CC7D56" w:rsidRDefault="00487DDD" w:rsidP="00A566DF">
            <w:pPr>
              <w:spacing w:after="0" w:line="276" w:lineRule="auto"/>
              <w:rPr>
                <w:rFonts w:ascii="Times New Roman" w:hAnsi="Times New Roman" w:cs="Times New Roman"/>
                <w:b/>
                <w:spacing w:val="-6"/>
                <w:sz w:val="24"/>
                <w:szCs w:val="24"/>
              </w:rPr>
            </w:pPr>
            <w:r w:rsidRPr="00CC7D56">
              <w:rPr>
                <w:rFonts w:ascii="Times New Roman" w:hAnsi="Times New Roman" w:cs="Times New Roman"/>
                <w:b/>
                <w:bCs/>
                <w:sz w:val="24"/>
                <w:szCs w:val="24"/>
              </w:rPr>
              <w:t>ПОДРЯДЧИК:</w:t>
            </w:r>
          </w:p>
          <w:p w14:paraId="7490CA82"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1B5C3A7"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651FC332"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E9033CD"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4D2002C2" w14:textId="77777777" w:rsidR="00487DDD" w:rsidRPr="00CC7D56" w:rsidRDefault="00487DDD" w:rsidP="00A566D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CC7D56">
              <w:rPr>
                <w:rFonts w:ascii="Times New Roman" w:eastAsia="Times New Roman" w:hAnsi="Times New Roman" w:cs="Times New Roman"/>
                <w:sz w:val="24"/>
                <w:szCs w:val="24"/>
              </w:rPr>
              <w:t>___________ (</w:t>
            </w:r>
            <w:r w:rsidRPr="00CC7D56">
              <w:rPr>
                <w:rFonts w:ascii="Times New Roman" w:hAnsi="Times New Roman" w:cs="Times New Roman"/>
                <w:snapToGrid w:val="0"/>
                <w:sz w:val="24"/>
                <w:szCs w:val="24"/>
              </w:rPr>
              <w:t>__________</w:t>
            </w:r>
            <w:r w:rsidRPr="00CC7D56">
              <w:rPr>
                <w:rFonts w:ascii="Times New Roman" w:eastAsia="Times New Roman" w:hAnsi="Times New Roman" w:cs="Times New Roman"/>
                <w:sz w:val="24"/>
                <w:szCs w:val="24"/>
              </w:rPr>
              <w:t>)</w:t>
            </w:r>
          </w:p>
          <w:p w14:paraId="6016AAA9" w14:textId="77777777" w:rsidR="00487DDD" w:rsidRPr="00CC7D56" w:rsidRDefault="00487DDD" w:rsidP="00A566DF">
            <w:pPr>
              <w:spacing w:after="0" w:line="276" w:lineRule="auto"/>
              <w:rPr>
                <w:rFonts w:ascii="Times New Roman" w:hAnsi="Times New Roman" w:cs="Times New Roman"/>
                <w:b/>
                <w:bCs/>
                <w:sz w:val="24"/>
                <w:szCs w:val="24"/>
              </w:rPr>
            </w:pPr>
            <w:r w:rsidRPr="00CC7D56">
              <w:rPr>
                <w:rFonts w:ascii="Times New Roman" w:hAnsi="Times New Roman" w:cs="Times New Roman"/>
                <w:b/>
                <w:spacing w:val="-6"/>
                <w:sz w:val="24"/>
                <w:szCs w:val="24"/>
              </w:rPr>
              <w:t>М.П.</w:t>
            </w:r>
          </w:p>
        </w:tc>
      </w:tr>
    </w:tbl>
    <w:p w14:paraId="27C9ED22" w14:textId="77777777" w:rsidR="00487DDD" w:rsidRPr="00CC7D56" w:rsidRDefault="00487DDD" w:rsidP="00487DDD">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89AEEF2" w14:textId="77777777" w:rsidR="00487DDD" w:rsidRPr="00CC7D56" w:rsidRDefault="00487DDD" w:rsidP="00487DDD">
      <w:pPr>
        <w:rPr>
          <w:rFonts w:ascii="Times New Roman" w:eastAsia="Times New Roman" w:hAnsi="Times New Roman" w:cs="Times New Roman"/>
          <w:iCs/>
          <w:spacing w:val="-1"/>
          <w:sz w:val="24"/>
          <w:szCs w:val="24"/>
          <w:lang w:eastAsia="ar-SA"/>
        </w:rPr>
      </w:pPr>
    </w:p>
    <w:p w14:paraId="3ACD793B" w14:textId="77777777" w:rsidR="00487DDD" w:rsidRPr="00CC7D56" w:rsidRDefault="00487DDD" w:rsidP="00487DDD">
      <w:pPr>
        <w:shd w:val="clear" w:color="auto" w:fill="FFFFFF"/>
        <w:spacing w:after="0" w:line="276" w:lineRule="auto"/>
        <w:jc w:val="center"/>
        <w:rPr>
          <w:rFonts w:ascii="Times New Roman" w:eastAsia="Times New Roman" w:hAnsi="Times New Roman" w:cs="Times New Roman"/>
          <w:iCs/>
          <w:spacing w:val="-1"/>
          <w:sz w:val="24"/>
          <w:szCs w:val="24"/>
          <w:lang w:eastAsia="ar-SA"/>
        </w:rPr>
      </w:pPr>
    </w:p>
    <w:p w14:paraId="77B09290" w14:textId="77777777" w:rsidR="00487DDD" w:rsidRDefault="00487DDD" w:rsidP="00487DDD"/>
    <w:p w14:paraId="4BF39F1D" w14:textId="77777777" w:rsidR="00487DDD" w:rsidRDefault="00487DDD" w:rsidP="00487DDD"/>
    <w:p w14:paraId="5C2BFEAA" w14:textId="77777777" w:rsidR="003F6BD7" w:rsidRDefault="003F6BD7" w:rsidP="00487DDD"/>
    <w:p w14:paraId="1ED5A583" w14:textId="77777777" w:rsidR="00487DDD" w:rsidRDefault="00487DDD" w:rsidP="00487DDD"/>
    <w:p w14:paraId="053B5FB2" w14:textId="198CF141" w:rsidR="00487DDD" w:rsidRDefault="00487DDD" w:rsidP="00487DDD"/>
    <w:p w14:paraId="4F100163" w14:textId="77777777" w:rsidR="00D24725" w:rsidRDefault="00D24725" w:rsidP="00487DDD"/>
    <w:p w14:paraId="51D2DF9E" w14:textId="77777777" w:rsidR="00487DDD" w:rsidRPr="00487DDD" w:rsidRDefault="00487DDD" w:rsidP="00487DDD">
      <w:pPr>
        <w:tabs>
          <w:tab w:val="left" w:pos="2985"/>
          <w:tab w:val="right" w:pos="9355"/>
        </w:tabs>
        <w:spacing w:after="0" w:line="240" w:lineRule="auto"/>
        <w:ind w:firstLine="709"/>
        <w:jc w:val="right"/>
        <w:rPr>
          <w:rFonts w:ascii="Times New Roman" w:hAnsi="Times New Roman" w:cs="Times New Roman"/>
          <w:b/>
          <w:bCs/>
          <w:sz w:val="24"/>
          <w:szCs w:val="24"/>
        </w:rPr>
      </w:pPr>
      <w:r w:rsidRPr="00487DDD">
        <w:rPr>
          <w:rFonts w:ascii="Times New Roman" w:hAnsi="Times New Roman" w:cs="Times New Roman"/>
          <w:b/>
          <w:bCs/>
          <w:sz w:val="24"/>
          <w:szCs w:val="24"/>
        </w:rPr>
        <w:t xml:space="preserve">Приложение №3 к </w:t>
      </w:r>
    </w:p>
    <w:p w14:paraId="21D993D5" w14:textId="77777777" w:rsidR="00487DDD" w:rsidRPr="00487DDD" w:rsidRDefault="00487DDD" w:rsidP="00487DDD">
      <w:pPr>
        <w:tabs>
          <w:tab w:val="left" w:pos="2985"/>
          <w:tab w:val="right" w:pos="9355"/>
        </w:tabs>
        <w:spacing w:after="0" w:line="240" w:lineRule="auto"/>
        <w:ind w:firstLine="709"/>
        <w:jc w:val="right"/>
        <w:rPr>
          <w:rFonts w:ascii="Times New Roman" w:hAnsi="Times New Roman" w:cs="Times New Roman"/>
          <w:b/>
          <w:bCs/>
          <w:sz w:val="24"/>
          <w:szCs w:val="24"/>
        </w:rPr>
      </w:pPr>
      <w:r w:rsidRPr="00487DDD">
        <w:rPr>
          <w:rFonts w:ascii="Times New Roman" w:hAnsi="Times New Roman" w:cs="Times New Roman"/>
          <w:b/>
          <w:bCs/>
          <w:sz w:val="24"/>
          <w:szCs w:val="24"/>
        </w:rPr>
        <w:t>Договору №__</w:t>
      </w:r>
    </w:p>
    <w:p w14:paraId="33090748" w14:textId="77777777" w:rsidR="00487DDD" w:rsidRPr="00487DDD" w:rsidRDefault="00487DDD" w:rsidP="00487DDD">
      <w:pPr>
        <w:spacing w:after="0" w:line="240" w:lineRule="auto"/>
        <w:ind w:firstLine="709"/>
        <w:jc w:val="right"/>
        <w:rPr>
          <w:rFonts w:ascii="Times New Roman" w:hAnsi="Times New Roman" w:cs="Times New Roman"/>
          <w:b/>
          <w:bCs/>
          <w:sz w:val="24"/>
          <w:szCs w:val="24"/>
        </w:rPr>
      </w:pPr>
      <w:r w:rsidRPr="00487DDD">
        <w:rPr>
          <w:rFonts w:ascii="Times New Roman" w:hAnsi="Times New Roman" w:cs="Times New Roman"/>
          <w:b/>
          <w:bCs/>
          <w:sz w:val="24"/>
          <w:szCs w:val="24"/>
        </w:rPr>
        <w:t>от «__» _________ 20__ г.</w:t>
      </w:r>
    </w:p>
    <w:p w14:paraId="7C6911C5" w14:textId="77777777" w:rsidR="00487DDD" w:rsidRDefault="00487DDD" w:rsidP="00487DDD">
      <w:pPr>
        <w:spacing w:after="0" w:line="240" w:lineRule="auto"/>
        <w:ind w:firstLine="709"/>
        <w:jc w:val="right"/>
        <w:rPr>
          <w:rFonts w:ascii="Times New Roman" w:hAnsi="Times New Roman" w:cs="Times New Roman"/>
          <w:b/>
          <w:bCs/>
        </w:rPr>
      </w:pPr>
    </w:p>
    <w:p w14:paraId="65DBB0BE" w14:textId="77777777" w:rsidR="00487DDD" w:rsidRDefault="00487DDD" w:rsidP="00487DDD">
      <w:pPr>
        <w:spacing w:after="0" w:line="240" w:lineRule="auto"/>
        <w:ind w:firstLine="709"/>
        <w:jc w:val="right"/>
        <w:rPr>
          <w:rFonts w:ascii="Times New Roman" w:hAnsi="Times New Roman" w:cs="Times New Roman"/>
          <w:b/>
          <w:bCs/>
        </w:rPr>
      </w:pPr>
    </w:p>
    <w:tbl>
      <w:tblPr>
        <w:tblW w:w="9923" w:type="dxa"/>
        <w:tblLook w:val="01E0" w:firstRow="1" w:lastRow="1" w:firstColumn="1" w:lastColumn="1" w:noHBand="0" w:noVBand="0"/>
      </w:tblPr>
      <w:tblGrid>
        <w:gridCol w:w="4576"/>
        <w:gridCol w:w="826"/>
        <w:gridCol w:w="4521"/>
      </w:tblGrid>
      <w:tr w:rsidR="00487DDD" w:rsidRPr="00E0648F" w14:paraId="00B04951" w14:textId="77777777" w:rsidTr="00A566DF">
        <w:tc>
          <w:tcPr>
            <w:tcW w:w="4628" w:type="dxa"/>
            <w:shd w:val="clear" w:color="auto" w:fill="auto"/>
          </w:tcPr>
          <w:p w14:paraId="381864BB"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Утверждена</w:t>
            </w:r>
          </w:p>
          <w:p w14:paraId="1ADD2F81"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Заказчик:</w:t>
            </w:r>
            <w:r w:rsidRPr="00E0648F">
              <w:rPr>
                <w:rFonts w:ascii="Times New Roman" w:eastAsia="Times New Roman" w:hAnsi="Times New Roman" w:cs="Times New Roman"/>
                <w:sz w:val="20"/>
                <w:szCs w:val="20"/>
                <w:lang w:eastAsia="ru-RU"/>
              </w:rPr>
              <w:t xml:space="preserve"> </w:t>
            </w:r>
          </w:p>
        </w:tc>
        <w:tc>
          <w:tcPr>
            <w:tcW w:w="1389" w:type="dxa"/>
            <w:shd w:val="clear" w:color="auto" w:fill="auto"/>
          </w:tcPr>
          <w:p w14:paraId="32742BF9"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2DC7CD92"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Согласована</w:t>
            </w:r>
          </w:p>
          <w:p w14:paraId="652612E8"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 xml:space="preserve">Подрядчик: </w:t>
            </w:r>
          </w:p>
        </w:tc>
      </w:tr>
      <w:tr w:rsidR="00487DDD" w:rsidRPr="00E0648F" w14:paraId="05B747A8" w14:textId="77777777" w:rsidTr="00A566DF">
        <w:trPr>
          <w:trHeight w:val="20"/>
        </w:trPr>
        <w:tc>
          <w:tcPr>
            <w:tcW w:w="4628" w:type="dxa"/>
            <w:shd w:val="clear" w:color="auto" w:fill="auto"/>
          </w:tcPr>
          <w:p w14:paraId="05F965A5"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1389" w:type="dxa"/>
            <w:shd w:val="clear" w:color="auto" w:fill="auto"/>
          </w:tcPr>
          <w:p w14:paraId="4BBD2DC7"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33921187"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r>
      <w:tr w:rsidR="00487DDD" w:rsidRPr="00E0648F" w14:paraId="6213CD9E" w14:textId="77777777" w:rsidTr="00A566DF">
        <w:trPr>
          <w:trHeight w:val="454"/>
        </w:trPr>
        <w:tc>
          <w:tcPr>
            <w:tcW w:w="4628" w:type="dxa"/>
            <w:shd w:val="clear" w:color="auto" w:fill="auto"/>
          </w:tcPr>
          <w:p w14:paraId="6344A2D0"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_________________________________________</w:t>
            </w:r>
          </w:p>
        </w:tc>
        <w:tc>
          <w:tcPr>
            <w:tcW w:w="1389" w:type="dxa"/>
            <w:shd w:val="clear" w:color="auto" w:fill="auto"/>
          </w:tcPr>
          <w:p w14:paraId="5B26FAE6"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017434A2"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_________________________________________</w:t>
            </w:r>
          </w:p>
        </w:tc>
      </w:tr>
      <w:tr w:rsidR="00487DDD" w:rsidRPr="00E0648F" w14:paraId="277A4B6A" w14:textId="77777777" w:rsidTr="00A566DF">
        <w:trPr>
          <w:trHeight w:val="454"/>
        </w:trPr>
        <w:tc>
          <w:tcPr>
            <w:tcW w:w="4628" w:type="dxa"/>
            <w:shd w:val="clear" w:color="auto" w:fill="auto"/>
          </w:tcPr>
          <w:p w14:paraId="2CC40B08"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       » ________________</w:t>
            </w:r>
          </w:p>
        </w:tc>
        <w:tc>
          <w:tcPr>
            <w:tcW w:w="1389" w:type="dxa"/>
            <w:shd w:val="clear" w:color="auto" w:fill="auto"/>
          </w:tcPr>
          <w:p w14:paraId="77E7EEAC"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p>
        </w:tc>
        <w:tc>
          <w:tcPr>
            <w:tcW w:w="3906" w:type="dxa"/>
            <w:shd w:val="clear" w:color="auto" w:fill="auto"/>
          </w:tcPr>
          <w:p w14:paraId="17BC223D"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1"/>
                <w:szCs w:val="21"/>
                <w:lang w:eastAsia="ru-RU"/>
              </w:rPr>
            </w:pPr>
            <w:r w:rsidRPr="00E0648F">
              <w:rPr>
                <w:rFonts w:ascii="Times New Roman" w:eastAsia="Times New Roman" w:hAnsi="Times New Roman" w:cs="Times New Roman"/>
                <w:b/>
                <w:bCs/>
                <w:sz w:val="21"/>
                <w:szCs w:val="21"/>
                <w:lang w:eastAsia="ru-RU"/>
              </w:rPr>
              <w:t>«       » ________________</w:t>
            </w:r>
          </w:p>
        </w:tc>
      </w:tr>
    </w:tbl>
    <w:p w14:paraId="19ABDF67" w14:textId="77777777" w:rsidR="00487DDD" w:rsidRPr="00E0648F" w:rsidRDefault="00487DDD" w:rsidP="00487DDD">
      <w:pPr>
        <w:keepNext/>
        <w:autoSpaceDE w:val="0"/>
        <w:autoSpaceDN w:val="0"/>
        <w:spacing w:after="0" w:line="240" w:lineRule="auto"/>
        <w:jc w:val="right"/>
        <w:outlineLvl w:val="3"/>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4786"/>
      </w:tblGrid>
      <w:tr w:rsidR="00487DDD" w:rsidRPr="00E0648F" w14:paraId="0E3C518A" w14:textId="77777777" w:rsidTr="00A566DF">
        <w:tc>
          <w:tcPr>
            <w:tcW w:w="4786" w:type="dxa"/>
            <w:tcBorders>
              <w:top w:val="nil"/>
              <w:left w:val="nil"/>
              <w:bottom w:val="single" w:sz="6" w:space="0" w:color="auto"/>
              <w:right w:val="nil"/>
            </w:tcBorders>
          </w:tcPr>
          <w:p w14:paraId="71A6273D"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sz w:val="24"/>
                <w:szCs w:val="24"/>
                <w:lang w:eastAsia="ru-RU"/>
              </w:rPr>
            </w:pPr>
          </w:p>
        </w:tc>
      </w:tr>
    </w:tbl>
    <w:p w14:paraId="3B10D0B5"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                          (наименование стройки)</w:t>
      </w:r>
    </w:p>
    <w:p w14:paraId="0F2384BA"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4"/>
          <w:szCs w:val="24"/>
          <w:lang w:eastAsia="ru-RU"/>
        </w:rPr>
      </w:pPr>
    </w:p>
    <w:p w14:paraId="60A7864C"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bCs/>
          <w:sz w:val="24"/>
          <w:szCs w:val="24"/>
          <w:lang w:eastAsia="ru-RU"/>
        </w:rPr>
      </w:pPr>
      <w:r w:rsidRPr="00E0648F">
        <w:rPr>
          <w:rFonts w:ascii="Times New Roman" w:eastAsia="Times New Roman" w:hAnsi="Times New Roman" w:cs="Times New Roman"/>
          <w:bCs/>
          <w:sz w:val="24"/>
          <w:szCs w:val="24"/>
          <w:lang w:eastAsia="ru-RU"/>
        </w:rPr>
        <w:t>ФОРМА</w:t>
      </w:r>
    </w:p>
    <w:p w14:paraId="15D7EA54" w14:textId="77777777" w:rsidR="00487DDD" w:rsidRPr="00E0648F" w:rsidRDefault="00CE7C52" w:rsidP="00487DDD">
      <w:pPr>
        <w:autoSpaceDE w:val="0"/>
        <w:autoSpaceDN w:val="0"/>
        <w:spacing w:after="0" w:line="240" w:lineRule="auto"/>
        <w:jc w:val="center"/>
        <w:rPr>
          <w:rFonts w:ascii="Times New Roman" w:eastAsia="Times New Roman" w:hAnsi="Times New Roman" w:cs="Times New Roman"/>
          <w:b/>
          <w:bCs/>
          <w:sz w:val="24"/>
          <w:szCs w:val="24"/>
          <w:lang w:eastAsia="ru-RU"/>
        </w:rPr>
      </w:pPr>
      <w:hyperlink r:id="rId7" w:history="1">
        <w:r w:rsidR="00487DDD" w:rsidRPr="00E0648F">
          <w:rPr>
            <w:rFonts w:ascii="Times New Roman" w:eastAsia="Times New Roman" w:hAnsi="Times New Roman" w:cs="Times New Roman"/>
            <w:b/>
            <w:bCs/>
            <w:sz w:val="24"/>
            <w:szCs w:val="24"/>
            <w:lang w:eastAsia="ru-RU"/>
          </w:rPr>
          <w:t>ЛОКАЛЬНАЯ СМЕТА</w:t>
        </w:r>
      </w:hyperlink>
      <w:r w:rsidR="00487DDD" w:rsidRPr="00E0648F">
        <w:rPr>
          <w:rFonts w:ascii="Times New Roman" w:eastAsia="Times New Roman" w:hAnsi="Times New Roman" w:cs="Times New Roman"/>
          <w:b/>
          <w:bCs/>
          <w:sz w:val="24"/>
          <w:szCs w:val="24"/>
          <w:lang w:eastAsia="ru-RU"/>
        </w:rPr>
        <w:t xml:space="preserve"> № </w:t>
      </w:r>
      <w:r w:rsidR="00487DDD">
        <w:rPr>
          <w:rFonts w:ascii="Times New Roman" w:eastAsia="Times New Roman" w:hAnsi="Times New Roman" w:cs="Times New Roman"/>
          <w:b/>
          <w:bCs/>
          <w:sz w:val="28"/>
          <w:szCs w:val="28"/>
          <w:lang w:eastAsia="ru-RU"/>
        </w:rPr>
        <w:t>__</w:t>
      </w:r>
    </w:p>
    <w:p w14:paraId="17454E64"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(локальный сметный расчет)</w:t>
      </w:r>
    </w:p>
    <w:p w14:paraId="58DD1CCE"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sz w:val="28"/>
          <w:szCs w:val="28"/>
          <w:vertAlign w:val="superscript"/>
          <w:lang w:eastAsia="ru-RU"/>
        </w:rPr>
      </w:pPr>
    </w:p>
    <w:p w14:paraId="35A6F9CE" w14:textId="77777777" w:rsidR="00487DDD" w:rsidRPr="00E0648F" w:rsidRDefault="00487DDD" w:rsidP="00487DDD">
      <w:pPr>
        <w:autoSpaceDE w:val="0"/>
        <w:autoSpaceDN w:val="0"/>
        <w:spacing w:after="0" w:line="240" w:lineRule="auto"/>
        <w:jc w:val="center"/>
        <w:rPr>
          <w:rFonts w:ascii="Times New Roman" w:eastAsia="Times New Roman" w:hAnsi="Times New Roman" w:cs="Times New Roman"/>
          <w:sz w:val="28"/>
          <w:szCs w:val="28"/>
          <w:vertAlign w:val="superscript"/>
          <w:lang w:eastAsia="ru-RU"/>
        </w:rPr>
      </w:pPr>
      <w:r w:rsidRPr="00E0648F">
        <w:rPr>
          <w:rFonts w:ascii="Times New Roman" w:eastAsia="Times New Roman" w:hAnsi="Times New Roman" w:cs="Times New Roman"/>
          <w:sz w:val="28"/>
          <w:szCs w:val="28"/>
          <w:vertAlign w:val="superscript"/>
          <w:lang w:eastAsia="ru-RU"/>
        </w:rPr>
        <w:t>(наименование работ и затрат, наименование объекта)</w:t>
      </w:r>
    </w:p>
    <w:p w14:paraId="61CA2E0C"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Основание: чертежи № _________________</w:t>
      </w:r>
    </w:p>
    <w:p w14:paraId="245576E0"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p>
    <w:tbl>
      <w:tblPr>
        <w:tblW w:w="5611" w:type="dxa"/>
        <w:tblInd w:w="4845" w:type="dxa"/>
        <w:tblLayout w:type="fixed"/>
        <w:tblLook w:val="0000" w:firstRow="0" w:lastRow="0" w:firstColumn="0" w:lastColumn="0" w:noHBand="0" w:noVBand="0"/>
      </w:tblPr>
      <w:tblGrid>
        <w:gridCol w:w="5611"/>
      </w:tblGrid>
      <w:tr w:rsidR="00487DDD" w:rsidRPr="00E0648F" w14:paraId="04E3D8FF" w14:textId="77777777" w:rsidTr="00A566DF">
        <w:trPr>
          <w:cantSplit/>
          <w:trHeight w:val="331"/>
        </w:trPr>
        <w:tc>
          <w:tcPr>
            <w:tcW w:w="5611" w:type="dxa"/>
            <w:tcBorders>
              <w:top w:val="nil"/>
              <w:left w:val="nil"/>
              <w:bottom w:val="nil"/>
              <w:right w:val="nil"/>
            </w:tcBorders>
            <w:vAlign w:val="center"/>
          </w:tcPr>
          <w:p w14:paraId="7DBE3428" w14:textId="77777777" w:rsidR="00487DDD" w:rsidRPr="00E0648F" w:rsidRDefault="00487DDD" w:rsidP="00A566DF">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Сметная стоимость  _________ руб.</w:t>
            </w:r>
          </w:p>
        </w:tc>
      </w:tr>
      <w:tr w:rsidR="00487DDD" w:rsidRPr="00E0648F" w14:paraId="41AB7891" w14:textId="77777777" w:rsidTr="00A566DF">
        <w:trPr>
          <w:cantSplit/>
          <w:trHeight w:val="347"/>
        </w:trPr>
        <w:tc>
          <w:tcPr>
            <w:tcW w:w="5611" w:type="dxa"/>
            <w:tcBorders>
              <w:top w:val="nil"/>
              <w:left w:val="nil"/>
              <w:bottom w:val="nil"/>
              <w:right w:val="nil"/>
            </w:tcBorders>
            <w:vAlign w:val="center"/>
          </w:tcPr>
          <w:p w14:paraId="340868DB" w14:textId="77777777" w:rsidR="00487DDD" w:rsidRPr="00E0648F" w:rsidRDefault="00487DDD" w:rsidP="00A566DF">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Средства на оплату ____________</w:t>
            </w:r>
            <w:r w:rsidRPr="00E0648F">
              <w:rPr>
                <w:rFonts w:ascii="Times New Roman" w:eastAsia="Times New Roman" w:hAnsi="Times New Roman" w:cs="Times New Roman"/>
                <w:b/>
                <w:bCs/>
                <w:lang w:eastAsia="ru-RU"/>
              </w:rPr>
              <w:t xml:space="preserve"> </w:t>
            </w:r>
            <w:r w:rsidRPr="00E0648F">
              <w:rPr>
                <w:rFonts w:ascii="Times New Roman" w:eastAsia="Times New Roman" w:hAnsi="Times New Roman" w:cs="Times New Roman"/>
                <w:lang w:eastAsia="ru-RU"/>
              </w:rPr>
              <w:t>руб.</w:t>
            </w:r>
          </w:p>
        </w:tc>
      </w:tr>
    </w:tbl>
    <w:p w14:paraId="6A3D38CD"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18"/>
          <w:szCs w:val="18"/>
          <w:lang w:eastAsia="ru-RU"/>
        </w:rPr>
      </w:pPr>
    </w:p>
    <w:p w14:paraId="49B9006A"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Составлена в базисном уровне цен </w:t>
      </w:r>
    </w:p>
    <w:tbl>
      <w:tblPr>
        <w:tblW w:w="10025" w:type="dxa"/>
        <w:tblInd w:w="-25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566"/>
        <w:gridCol w:w="1134"/>
        <w:gridCol w:w="2552"/>
        <w:gridCol w:w="567"/>
        <w:gridCol w:w="851"/>
        <w:gridCol w:w="850"/>
        <w:gridCol w:w="567"/>
        <w:gridCol w:w="567"/>
        <w:gridCol w:w="1134"/>
        <w:gridCol w:w="567"/>
        <w:gridCol w:w="670"/>
      </w:tblGrid>
      <w:tr w:rsidR="00487DDD" w:rsidRPr="00E0648F" w14:paraId="74454642" w14:textId="77777777" w:rsidTr="001135A2">
        <w:trPr>
          <w:cantSplit/>
          <w:trHeight w:val="259"/>
        </w:trPr>
        <w:tc>
          <w:tcPr>
            <w:tcW w:w="566" w:type="dxa"/>
            <w:vMerge w:val="restart"/>
            <w:tcBorders>
              <w:top w:val="single" w:sz="8" w:space="0" w:color="auto"/>
              <w:left w:val="single" w:sz="8" w:space="0" w:color="auto"/>
              <w:bottom w:val="single" w:sz="8" w:space="0" w:color="auto"/>
              <w:right w:val="single" w:sz="8" w:space="0" w:color="auto"/>
            </w:tcBorders>
            <w:vAlign w:val="center"/>
          </w:tcPr>
          <w:p w14:paraId="5951CA95"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 п.п.</w:t>
            </w:r>
          </w:p>
        </w:tc>
        <w:tc>
          <w:tcPr>
            <w:tcW w:w="1134" w:type="dxa"/>
            <w:vMerge w:val="restart"/>
            <w:tcBorders>
              <w:top w:val="single" w:sz="8" w:space="0" w:color="auto"/>
              <w:left w:val="single" w:sz="8" w:space="0" w:color="auto"/>
              <w:bottom w:val="single" w:sz="8" w:space="0" w:color="auto"/>
              <w:right w:val="single" w:sz="8" w:space="0" w:color="auto"/>
            </w:tcBorders>
            <w:vAlign w:val="center"/>
          </w:tcPr>
          <w:p w14:paraId="31D59B6F"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Шифр номера нормативов и коды ресурсов</w:t>
            </w:r>
          </w:p>
        </w:tc>
        <w:tc>
          <w:tcPr>
            <w:tcW w:w="2552" w:type="dxa"/>
            <w:vMerge w:val="restart"/>
            <w:tcBorders>
              <w:top w:val="single" w:sz="8" w:space="0" w:color="auto"/>
              <w:left w:val="single" w:sz="8" w:space="0" w:color="auto"/>
              <w:bottom w:val="single" w:sz="8" w:space="0" w:color="auto"/>
              <w:right w:val="single" w:sz="8" w:space="0" w:color="auto"/>
            </w:tcBorders>
            <w:vAlign w:val="center"/>
          </w:tcPr>
          <w:p w14:paraId="6AB8BAFA"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Наименование работ и затрат</w:t>
            </w:r>
          </w:p>
        </w:tc>
        <w:tc>
          <w:tcPr>
            <w:tcW w:w="567" w:type="dxa"/>
            <w:vMerge w:val="restart"/>
            <w:tcBorders>
              <w:top w:val="single" w:sz="8" w:space="0" w:color="auto"/>
              <w:left w:val="single" w:sz="8" w:space="0" w:color="auto"/>
              <w:bottom w:val="single" w:sz="8" w:space="0" w:color="auto"/>
              <w:right w:val="single" w:sz="8" w:space="0" w:color="auto"/>
            </w:tcBorders>
            <w:vAlign w:val="center"/>
          </w:tcPr>
          <w:p w14:paraId="4BE9F7DD"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Ед. изм.</w:t>
            </w:r>
          </w:p>
        </w:tc>
        <w:tc>
          <w:tcPr>
            <w:tcW w:w="851" w:type="dxa"/>
            <w:vMerge w:val="restart"/>
            <w:tcBorders>
              <w:top w:val="single" w:sz="8" w:space="0" w:color="auto"/>
              <w:left w:val="single" w:sz="8" w:space="0" w:color="auto"/>
              <w:bottom w:val="single" w:sz="8" w:space="0" w:color="auto"/>
              <w:right w:val="single" w:sz="8" w:space="0" w:color="auto"/>
            </w:tcBorders>
            <w:vAlign w:val="center"/>
          </w:tcPr>
          <w:p w14:paraId="69D6BA77"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Кол-во единиц</w:t>
            </w:r>
          </w:p>
        </w:tc>
        <w:tc>
          <w:tcPr>
            <w:tcW w:w="850" w:type="dxa"/>
            <w:vMerge w:val="restart"/>
            <w:tcBorders>
              <w:top w:val="single" w:sz="8" w:space="0" w:color="auto"/>
              <w:left w:val="single" w:sz="8" w:space="0" w:color="auto"/>
              <w:bottom w:val="single" w:sz="8" w:space="0" w:color="auto"/>
              <w:right w:val="single" w:sz="8" w:space="0" w:color="auto"/>
            </w:tcBorders>
            <w:vAlign w:val="center"/>
          </w:tcPr>
          <w:p w14:paraId="6DBC579F"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Цена на единицу измерения, руб.</w:t>
            </w:r>
          </w:p>
        </w:tc>
        <w:tc>
          <w:tcPr>
            <w:tcW w:w="1134" w:type="dxa"/>
            <w:gridSpan w:val="2"/>
            <w:tcBorders>
              <w:top w:val="single" w:sz="8" w:space="0" w:color="auto"/>
              <w:left w:val="single" w:sz="8" w:space="0" w:color="auto"/>
              <w:bottom w:val="single" w:sz="8" w:space="0" w:color="auto"/>
              <w:right w:val="single" w:sz="8" w:space="0" w:color="auto"/>
            </w:tcBorders>
            <w:vAlign w:val="center"/>
          </w:tcPr>
          <w:p w14:paraId="6D7A5A48"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Коэффициенты</w:t>
            </w:r>
          </w:p>
        </w:tc>
        <w:tc>
          <w:tcPr>
            <w:tcW w:w="1134" w:type="dxa"/>
            <w:vMerge w:val="restart"/>
            <w:tcBorders>
              <w:top w:val="single" w:sz="8" w:space="0" w:color="auto"/>
              <w:left w:val="single" w:sz="8" w:space="0" w:color="auto"/>
              <w:bottom w:val="single" w:sz="8" w:space="0" w:color="auto"/>
              <w:right w:val="single" w:sz="8" w:space="0" w:color="auto"/>
            </w:tcBorders>
            <w:vAlign w:val="center"/>
          </w:tcPr>
          <w:p w14:paraId="09E66F2D"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Всего</w:t>
            </w:r>
          </w:p>
          <w:p w14:paraId="6843BDEE"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 xml:space="preserve"> в базисном</w:t>
            </w:r>
          </w:p>
          <w:p w14:paraId="09DA303A"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уровне цен,</w:t>
            </w:r>
          </w:p>
          <w:p w14:paraId="1278CF9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руб.</w:t>
            </w:r>
          </w:p>
        </w:tc>
        <w:tc>
          <w:tcPr>
            <w:tcW w:w="567" w:type="dxa"/>
            <w:vMerge w:val="restart"/>
            <w:tcBorders>
              <w:top w:val="single" w:sz="8" w:space="0" w:color="auto"/>
              <w:left w:val="single" w:sz="8" w:space="0" w:color="auto"/>
              <w:bottom w:val="single" w:sz="8" w:space="0" w:color="auto"/>
              <w:right w:val="single" w:sz="8" w:space="0" w:color="auto"/>
            </w:tcBorders>
            <w:textDirection w:val="btLr"/>
            <w:vAlign w:val="center"/>
          </w:tcPr>
          <w:p w14:paraId="3FC11911"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Коэффициенты</w:t>
            </w:r>
          </w:p>
          <w:p w14:paraId="6DEB7E02"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пересчета</w:t>
            </w:r>
          </w:p>
        </w:tc>
        <w:tc>
          <w:tcPr>
            <w:tcW w:w="670" w:type="dxa"/>
            <w:vMerge w:val="restart"/>
            <w:tcBorders>
              <w:top w:val="single" w:sz="8" w:space="0" w:color="auto"/>
              <w:left w:val="single" w:sz="8" w:space="0" w:color="auto"/>
              <w:bottom w:val="single" w:sz="8" w:space="0" w:color="auto"/>
              <w:right w:val="single" w:sz="8" w:space="0" w:color="auto"/>
            </w:tcBorders>
            <w:vAlign w:val="center"/>
          </w:tcPr>
          <w:p w14:paraId="7E4E14F3"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Всего</w:t>
            </w:r>
          </w:p>
          <w:p w14:paraId="1486A2C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в текущем</w:t>
            </w:r>
          </w:p>
          <w:p w14:paraId="0C200A9C"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уровне цен,</w:t>
            </w:r>
          </w:p>
          <w:p w14:paraId="4443B36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руб.</w:t>
            </w:r>
          </w:p>
        </w:tc>
      </w:tr>
      <w:tr w:rsidR="00487DDD" w:rsidRPr="00E0648F" w14:paraId="7F960233" w14:textId="77777777" w:rsidTr="001135A2">
        <w:trPr>
          <w:cantSplit/>
          <w:trHeight w:val="1134"/>
        </w:trPr>
        <w:tc>
          <w:tcPr>
            <w:tcW w:w="566" w:type="dxa"/>
            <w:vMerge/>
            <w:tcBorders>
              <w:top w:val="single" w:sz="8" w:space="0" w:color="auto"/>
              <w:left w:val="single" w:sz="8" w:space="0" w:color="auto"/>
              <w:bottom w:val="single" w:sz="8" w:space="0" w:color="auto"/>
              <w:right w:val="single" w:sz="8" w:space="0" w:color="auto"/>
            </w:tcBorders>
            <w:shd w:val="pct5" w:color="auto" w:fill="auto"/>
          </w:tcPr>
          <w:p w14:paraId="20A550C2"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top w:val="single" w:sz="8" w:space="0" w:color="auto"/>
              <w:left w:val="single" w:sz="8" w:space="0" w:color="auto"/>
              <w:bottom w:val="single" w:sz="8" w:space="0" w:color="auto"/>
              <w:right w:val="single" w:sz="8" w:space="0" w:color="auto"/>
            </w:tcBorders>
            <w:shd w:val="pct5" w:color="auto" w:fill="auto"/>
          </w:tcPr>
          <w:p w14:paraId="0117E2D8"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2552" w:type="dxa"/>
            <w:vMerge/>
            <w:tcBorders>
              <w:top w:val="single" w:sz="8" w:space="0" w:color="auto"/>
              <w:left w:val="single" w:sz="8" w:space="0" w:color="auto"/>
              <w:bottom w:val="single" w:sz="8" w:space="0" w:color="auto"/>
              <w:right w:val="single" w:sz="8" w:space="0" w:color="auto"/>
            </w:tcBorders>
            <w:shd w:val="pct5" w:color="auto" w:fill="auto"/>
          </w:tcPr>
          <w:p w14:paraId="0C662D12"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567" w:type="dxa"/>
            <w:vMerge/>
            <w:tcBorders>
              <w:top w:val="single" w:sz="8" w:space="0" w:color="auto"/>
              <w:left w:val="single" w:sz="8" w:space="0" w:color="auto"/>
              <w:bottom w:val="single" w:sz="8" w:space="0" w:color="auto"/>
              <w:right w:val="single" w:sz="8" w:space="0" w:color="auto"/>
            </w:tcBorders>
            <w:shd w:val="pct5" w:color="auto" w:fill="auto"/>
          </w:tcPr>
          <w:p w14:paraId="46DBD2A6"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851" w:type="dxa"/>
            <w:vMerge/>
            <w:tcBorders>
              <w:top w:val="single" w:sz="8" w:space="0" w:color="auto"/>
              <w:left w:val="single" w:sz="8" w:space="0" w:color="auto"/>
              <w:bottom w:val="single" w:sz="8" w:space="0" w:color="auto"/>
              <w:right w:val="single" w:sz="8" w:space="0" w:color="auto"/>
            </w:tcBorders>
            <w:shd w:val="pct5" w:color="auto" w:fill="auto"/>
          </w:tcPr>
          <w:p w14:paraId="7A2CF7BD"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850" w:type="dxa"/>
            <w:vMerge/>
            <w:tcBorders>
              <w:top w:val="single" w:sz="8" w:space="0" w:color="auto"/>
              <w:left w:val="single" w:sz="8" w:space="0" w:color="auto"/>
              <w:bottom w:val="single" w:sz="8" w:space="0" w:color="auto"/>
              <w:right w:val="single" w:sz="8" w:space="0" w:color="auto"/>
            </w:tcBorders>
            <w:shd w:val="pct5" w:color="auto" w:fill="auto"/>
          </w:tcPr>
          <w:p w14:paraId="2A29167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8" w:space="0" w:color="auto"/>
              <w:left w:val="single" w:sz="8" w:space="0" w:color="auto"/>
              <w:bottom w:val="single" w:sz="8" w:space="0" w:color="auto"/>
              <w:right w:val="single" w:sz="8" w:space="0" w:color="auto"/>
            </w:tcBorders>
            <w:textDirection w:val="btLr"/>
            <w:vAlign w:val="center"/>
          </w:tcPr>
          <w:p w14:paraId="05503A3D"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4"/>
                <w:szCs w:val="14"/>
                <w:lang w:eastAsia="ru-RU"/>
              </w:rPr>
            </w:pPr>
            <w:r w:rsidRPr="00E0648F">
              <w:rPr>
                <w:rFonts w:ascii="Times New Roman" w:eastAsia="Times New Roman" w:hAnsi="Times New Roman" w:cs="Times New Roman"/>
                <w:color w:val="000000"/>
                <w:sz w:val="14"/>
                <w:szCs w:val="14"/>
                <w:lang w:eastAsia="ru-RU"/>
              </w:rPr>
              <w:t>Поправочные</w:t>
            </w:r>
          </w:p>
        </w:tc>
        <w:tc>
          <w:tcPr>
            <w:tcW w:w="567" w:type="dxa"/>
            <w:tcBorders>
              <w:top w:val="single" w:sz="8" w:space="0" w:color="auto"/>
              <w:left w:val="single" w:sz="8" w:space="0" w:color="auto"/>
              <w:bottom w:val="single" w:sz="8" w:space="0" w:color="auto"/>
              <w:right w:val="single" w:sz="8" w:space="0" w:color="auto"/>
            </w:tcBorders>
            <w:textDirection w:val="btLr"/>
            <w:vAlign w:val="center"/>
          </w:tcPr>
          <w:p w14:paraId="71D6E98F"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Зимних</w:t>
            </w:r>
          </w:p>
          <w:p w14:paraId="5CCB0404" w14:textId="77777777" w:rsidR="00487DDD" w:rsidRPr="00E0648F" w:rsidRDefault="00487DDD" w:rsidP="00A566DF">
            <w:pPr>
              <w:autoSpaceDE w:val="0"/>
              <w:autoSpaceDN w:val="0"/>
              <w:spacing w:after="0" w:line="240" w:lineRule="auto"/>
              <w:ind w:left="113" w:right="113"/>
              <w:jc w:val="center"/>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6"/>
                <w:szCs w:val="16"/>
                <w:lang w:eastAsia="ru-RU"/>
              </w:rPr>
              <w:t>удорожаний</w:t>
            </w:r>
          </w:p>
        </w:tc>
        <w:tc>
          <w:tcPr>
            <w:tcW w:w="1134" w:type="dxa"/>
            <w:vMerge/>
            <w:tcBorders>
              <w:top w:val="single" w:sz="8" w:space="0" w:color="auto"/>
              <w:left w:val="single" w:sz="8" w:space="0" w:color="auto"/>
              <w:bottom w:val="single" w:sz="8" w:space="0" w:color="auto"/>
              <w:right w:val="single" w:sz="8" w:space="0" w:color="auto"/>
            </w:tcBorders>
            <w:shd w:val="pct5" w:color="auto" w:fill="auto"/>
          </w:tcPr>
          <w:p w14:paraId="7365EB09"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567" w:type="dxa"/>
            <w:vMerge/>
            <w:tcBorders>
              <w:top w:val="single" w:sz="8" w:space="0" w:color="auto"/>
              <w:left w:val="single" w:sz="8" w:space="0" w:color="auto"/>
              <w:bottom w:val="single" w:sz="8" w:space="0" w:color="auto"/>
              <w:right w:val="single" w:sz="8" w:space="0" w:color="auto"/>
            </w:tcBorders>
            <w:shd w:val="pct5" w:color="auto" w:fill="auto"/>
          </w:tcPr>
          <w:p w14:paraId="27F6B374"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670" w:type="dxa"/>
            <w:vMerge/>
            <w:tcBorders>
              <w:top w:val="single" w:sz="8" w:space="0" w:color="auto"/>
              <w:left w:val="single" w:sz="8" w:space="0" w:color="auto"/>
              <w:bottom w:val="single" w:sz="8" w:space="0" w:color="auto"/>
              <w:right w:val="single" w:sz="8" w:space="0" w:color="auto"/>
            </w:tcBorders>
            <w:shd w:val="pct5" w:color="auto" w:fill="auto"/>
          </w:tcPr>
          <w:p w14:paraId="3E4F344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r>
    </w:tbl>
    <w:p w14:paraId="38DF6061" w14:textId="77777777" w:rsidR="00487DDD" w:rsidRPr="00E0648F" w:rsidRDefault="00487DDD" w:rsidP="00487DDD">
      <w:pPr>
        <w:autoSpaceDE w:val="0"/>
        <w:autoSpaceDN w:val="0"/>
        <w:spacing w:after="0" w:line="240" w:lineRule="auto"/>
        <w:rPr>
          <w:rFonts w:ascii="Times New Roman" w:eastAsia="Times New Roman" w:hAnsi="Times New Roman" w:cs="Times New Roman"/>
          <w:color w:val="000000"/>
          <w:sz w:val="2"/>
          <w:szCs w:val="2"/>
          <w:lang w:eastAsia="ru-RU"/>
        </w:rPr>
      </w:pPr>
    </w:p>
    <w:tbl>
      <w:tblPr>
        <w:tblW w:w="1003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
        <w:gridCol w:w="1134"/>
        <w:gridCol w:w="2552"/>
        <w:gridCol w:w="567"/>
        <w:gridCol w:w="851"/>
        <w:gridCol w:w="850"/>
        <w:gridCol w:w="567"/>
        <w:gridCol w:w="567"/>
        <w:gridCol w:w="1134"/>
        <w:gridCol w:w="567"/>
        <w:gridCol w:w="675"/>
      </w:tblGrid>
      <w:tr w:rsidR="00487DDD" w:rsidRPr="00E0648F" w14:paraId="66A66758" w14:textId="77777777" w:rsidTr="001135A2">
        <w:trPr>
          <w:trHeight w:val="178"/>
          <w:tblHeader/>
        </w:trPr>
        <w:tc>
          <w:tcPr>
            <w:tcW w:w="566" w:type="dxa"/>
            <w:tcBorders>
              <w:top w:val="single" w:sz="4" w:space="0" w:color="auto"/>
              <w:left w:val="single" w:sz="4" w:space="0" w:color="auto"/>
              <w:bottom w:val="single" w:sz="4" w:space="0" w:color="auto"/>
              <w:right w:val="single" w:sz="4" w:space="0" w:color="auto"/>
            </w:tcBorders>
            <w:shd w:val="pct5" w:color="auto" w:fill="auto"/>
          </w:tcPr>
          <w:p w14:paraId="6C813AD5"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1</w:t>
            </w:r>
          </w:p>
        </w:tc>
        <w:tc>
          <w:tcPr>
            <w:tcW w:w="1134" w:type="dxa"/>
            <w:tcBorders>
              <w:top w:val="single" w:sz="4" w:space="0" w:color="auto"/>
              <w:left w:val="single" w:sz="4" w:space="0" w:color="auto"/>
              <w:bottom w:val="single" w:sz="4" w:space="0" w:color="auto"/>
              <w:right w:val="single" w:sz="4" w:space="0" w:color="auto"/>
            </w:tcBorders>
            <w:shd w:val="pct5" w:color="auto" w:fill="auto"/>
          </w:tcPr>
          <w:p w14:paraId="34BAF62A"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2</w:t>
            </w:r>
          </w:p>
        </w:tc>
        <w:tc>
          <w:tcPr>
            <w:tcW w:w="2552" w:type="dxa"/>
            <w:tcBorders>
              <w:top w:val="single" w:sz="4" w:space="0" w:color="auto"/>
              <w:left w:val="single" w:sz="4" w:space="0" w:color="auto"/>
              <w:bottom w:val="single" w:sz="4" w:space="0" w:color="auto"/>
              <w:right w:val="single" w:sz="4" w:space="0" w:color="auto"/>
            </w:tcBorders>
            <w:shd w:val="pct5" w:color="auto" w:fill="auto"/>
          </w:tcPr>
          <w:p w14:paraId="03827B9C"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3</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3FCCB4B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4</w:t>
            </w:r>
          </w:p>
        </w:tc>
        <w:tc>
          <w:tcPr>
            <w:tcW w:w="851" w:type="dxa"/>
            <w:tcBorders>
              <w:top w:val="single" w:sz="4" w:space="0" w:color="auto"/>
              <w:left w:val="single" w:sz="4" w:space="0" w:color="auto"/>
              <w:bottom w:val="single" w:sz="4" w:space="0" w:color="auto"/>
              <w:right w:val="single" w:sz="4" w:space="0" w:color="auto"/>
            </w:tcBorders>
            <w:shd w:val="pct5" w:color="auto" w:fill="auto"/>
          </w:tcPr>
          <w:p w14:paraId="2B3C937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5</w:t>
            </w:r>
          </w:p>
        </w:tc>
        <w:tc>
          <w:tcPr>
            <w:tcW w:w="850" w:type="dxa"/>
            <w:tcBorders>
              <w:top w:val="single" w:sz="4" w:space="0" w:color="auto"/>
              <w:left w:val="single" w:sz="4" w:space="0" w:color="auto"/>
              <w:bottom w:val="single" w:sz="4" w:space="0" w:color="auto"/>
              <w:right w:val="single" w:sz="4" w:space="0" w:color="auto"/>
            </w:tcBorders>
            <w:shd w:val="pct5" w:color="auto" w:fill="auto"/>
          </w:tcPr>
          <w:p w14:paraId="4DF0FED0"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6</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316C4436"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7</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21818C82"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8</w:t>
            </w:r>
          </w:p>
        </w:tc>
        <w:tc>
          <w:tcPr>
            <w:tcW w:w="1134" w:type="dxa"/>
            <w:tcBorders>
              <w:top w:val="single" w:sz="4" w:space="0" w:color="auto"/>
              <w:left w:val="single" w:sz="4" w:space="0" w:color="auto"/>
              <w:bottom w:val="single" w:sz="4" w:space="0" w:color="auto"/>
              <w:right w:val="single" w:sz="4" w:space="0" w:color="auto"/>
            </w:tcBorders>
            <w:shd w:val="pct5" w:color="auto" w:fill="auto"/>
          </w:tcPr>
          <w:p w14:paraId="01F8163F"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9</w:t>
            </w:r>
          </w:p>
        </w:tc>
        <w:tc>
          <w:tcPr>
            <w:tcW w:w="567" w:type="dxa"/>
            <w:tcBorders>
              <w:top w:val="single" w:sz="4" w:space="0" w:color="auto"/>
              <w:left w:val="single" w:sz="4" w:space="0" w:color="auto"/>
              <w:bottom w:val="single" w:sz="4" w:space="0" w:color="auto"/>
              <w:right w:val="single" w:sz="4" w:space="0" w:color="auto"/>
            </w:tcBorders>
            <w:shd w:val="pct5" w:color="auto" w:fill="auto"/>
          </w:tcPr>
          <w:p w14:paraId="257A1926"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10</w:t>
            </w:r>
          </w:p>
        </w:tc>
        <w:tc>
          <w:tcPr>
            <w:tcW w:w="675" w:type="dxa"/>
            <w:tcBorders>
              <w:top w:val="single" w:sz="4" w:space="0" w:color="auto"/>
              <w:left w:val="single" w:sz="4" w:space="0" w:color="auto"/>
              <w:bottom w:val="single" w:sz="4" w:space="0" w:color="auto"/>
              <w:right w:val="single" w:sz="4" w:space="0" w:color="auto"/>
            </w:tcBorders>
            <w:shd w:val="pct5" w:color="auto" w:fill="auto"/>
          </w:tcPr>
          <w:p w14:paraId="58238B5E"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color w:val="000000"/>
                <w:sz w:val="18"/>
                <w:szCs w:val="18"/>
                <w:lang w:eastAsia="ru-RU"/>
              </w:rPr>
              <w:t>11</w:t>
            </w:r>
          </w:p>
        </w:tc>
      </w:tr>
      <w:tr w:rsidR="00487DDD" w:rsidRPr="00E0648F" w14:paraId="44B44E43" w14:textId="77777777" w:rsidTr="001135A2">
        <w:tblPrEx>
          <w:tblBorders>
            <w:top w:val="none" w:sz="0" w:space="0" w:color="auto"/>
            <w:insideH w:val="none" w:sz="0" w:space="0" w:color="auto"/>
          </w:tblBorders>
        </w:tblPrEx>
        <w:trPr>
          <w:trHeight w:val="235"/>
        </w:trPr>
        <w:tc>
          <w:tcPr>
            <w:tcW w:w="566" w:type="dxa"/>
            <w:tcBorders>
              <w:left w:val="single" w:sz="4" w:space="0" w:color="auto"/>
              <w:right w:val="single" w:sz="4" w:space="0" w:color="auto"/>
            </w:tcBorders>
          </w:tcPr>
          <w:p w14:paraId="18D77EC7"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sz w:val="18"/>
                <w:szCs w:val="18"/>
                <w:lang w:eastAsia="ru-RU"/>
              </w:rPr>
              <w:t>1</w:t>
            </w:r>
          </w:p>
        </w:tc>
        <w:tc>
          <w:tcPr>
            <w:tcW w:w="1134" w:type="dxa"/>
            <w:tcBorders>
              <w:left w:val="single" w:sz="4" w:space="0" w:color="auto"/>
              <w:right w:val="single" w:sz="4" w:space="0" w:color="auto"/>
            </w:tcBorders>
          </w:tcPr>
          <w:p w14:paraId="1E2749A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2552" w:type="dxa"/>
            <w:tcBorders>
              <w:left w:val="single" w:sz="4" w:space="0" w:color="auto"/>
              <w:right w:val="single" w:sz="4" w:space="0" w:color="auto"/>
            </w:tcBorders>
          </w:tcPr>
          <w:p w14:paraId="644219D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56E6E69C"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right w:val="single" w:sz="4" w:space="0" w:color="auto"/>
            </w:tcBorders>
          </w:tcPr>
          <w:p w14:paraId="7329D8C4"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right w:val="single" w:sz="4" w:space="0" w:color="auto"/>
            </w:tcBorders>
          </w:tcPr>
          <w:p w14:paraId="276DDF3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3D187514"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6E505A07"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1B9AAF9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84FD14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75" w:type="dxa"/>
            <w:tcBorders>
              <w:left w:val="single" w:sz="4" w:space="0" w:color="auto"/>
              <w:right w:val="single" w:sz="4" w:space="0" w:color="auto"/>
            </w:tcBorders>
          </w:tcPr>
          <w:p w14:paraId="491BA5C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487DDD" w:rsidRPr="00E0648F" w14:paraId="699DB323" w14:textId="77777777" w:rsidTr="001135A2">
        <w:tblPrEx>
          <w:tblBorders>
            <w:top w:val="none" w:sz="0" w:space="0" w:color="auto"/>
            <w:insideH w:val="none" w:sz="0" w:space="0" w:color="auto"/>
          </w:tblBorders>
        </w:tblPrEx>
        <w:trPr>
          <w:trHeight w:val="70"/>
        </w:trPr>
        <w:tc>
          <w:tcPr>
            <w:tcW w:w="566" w:type="dxa"/>
            <w:tcBorders>
              <w:left w:val="single" w:sz="4" w:space="0" w:color="auto"/>
              <w:right w:val="single" w:sz="4" w:space="0" w:color="auto"/>
            </w:tcBorders>
          </w:tcPr>
          <w:p w14:paraId="542B414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right w:val="single" w:sz="4" w:space="0" w:color="auto"/>
            </w:tcBorders>
          </w:tcPr>
          <w:p w14:paraId="1A74DC1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right w:val="single" w:sz="4" w:space="0" w:color="auto"/>
            </w:tcBorders>
          </w:tcPr>
          <w:p w14:paraId="102C7C9B"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15B511C4"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right w:val="single" w:sz="4" w:space="0" w:color="auto"/>
            </w:tcBorders>
          </w:tcPr>
          <w:p w14:paraId="5E773C4E"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right w:val="single" w:sz="4" w:space="0" w:color="auto"/>
            </w:tcBorders>
          </w:tcPr>
          <w:p w14:paraId="1F516DB4"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1EA656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684150DF"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2CC87226"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sz w:val="16"/>
                <w:szCs w:val="16"/>
                <w:lang w:eastAsia="ru-RU"/>
              </w:rPr>
            </w:pPr>
          </w:p>
        </w:tc>
        <w:tc>
          <w:tcPr>
            <w:tcW w:w="567" w:type="dxa"/>
            <w:tcBorders>
              <w:left w:val="single" w:sz="4" w:space="0" w:color="auto"/>
              <w:right w:val="single" w:sz="4" w:space="0" w:color="auto"/>
            </w:tcBorders>
          </w:tcPr>
          <w:p w14:paraId="20CFEE4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75" w:type="dxa"/>
            <w:tcBorders>
              <w:left w:val="single" w:sz="4" w:space="0" w:color="auto"/>
              <w:right w:val="single" w:sz="4" w:space="0" w:color="auto"/>
            </w:tcBorders>
          </w:tcPr>
          <w:p w14:paraId="63F5D949"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75528052" w14:textId="77777777" w:rsidTr="001135A2">
        <w:tblPrEx>
          <w:tblBorders>
            <w:top w:val="none" w:sz="0" w:space="0" w:color="auto"/>
            <w:insideH w:val="none" w:sz="0" w:space="0" w:color="auto"/>
          </w:tblBorders>
        </w:tblPrEx>
        <w:trPr>
          <w:trHeight w:val="211"/>
        </w:trPr>
        <w:tc>
          <w:tcPr>
            <w:tcW w:w="566" w:type="dxa"/>
            <w:tcBorders>
              <w:left w:val="single" w:sz="4" w:space="0" w:color="auto"/>
              <w:right w:val="single" w:sz="4" w:space="0" w:color="auto"/>
            </w:tcBorders>
          </w:tcPr>
          <w:p w14:paraId="61EE3BF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right w:val="single" w:sz="4" w:space="0" w:color="auto"/>
            </w:tcBorders>
          </w:tcPr>
          <w:p w14:paraId="0B7ECB3F"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right w:val="single" w:sz="4" w:space="0" w:color="auto"/>
            </w:tcBorders>
          </w:tcPr>
          <w:p w14:paraId="1A47EDE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547F863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1" w:type="dxa"/>
            <w:tcBorders>
              <w:left w:val="single" w:sz="4" w:space="0" w:color="auto"/>
              <w:right w:val="single" w:sz="4" w:space="0" w:color="auto"/>
            </w:tcBorders>
          </w:tcPr>
          <w:p w14:paraId="3B4D0C7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0" w:type="dxa"/>
            <w:tcBorders>
              <w:left w:val="single" w:sz="4" w:space="0" w:color="auto"/>
              <w:right w:val="single" w:sz="4" w:space="0" w:color="auto"/>
            </w:tcBorders>
          </w:tcPr>
          <w:p w14:paraId="15E48102"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7A35F7A6"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036A97E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2B52A22F"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C24A51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75" w:type="dxa"/>
            <w:tcBorders>
              <w:left w:val="single" w:sz="4" w:space="0" w:color="auto"/>
              <w:right w:val="single" w:sz="4" w:space="0" w:color="auto"/>
            </w:tcBorders>
          </w:tcPr>
          <w:p w14:paraId="44DD354C"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763D4ED1" w14:textId="77777777" w:rsidTr="001135A2">
        <w:tblPrEx>
          <w:tblBorders>
            <w:top w:val="none" w:sz="0" w:space="0" w:color="auto"/>
            <w:insideH w:val="none" w:sz="0" w:space="0" w:color="auto"/>
          </w:tblBorders>
        </w:tblPrEx>
        <w:trPr>
          <w:trHeight w:val="70"/>
        </w:trPr>
        <w:tc>
          <w:tcPr>
            <w:tcW w:w="566" w:type="dxa"/>
            <w:tcBorders>
              <w:left w:val="single" w:sz="4" w:space="0" w:color="auto"/>
              <w:right w:val="single" w:sz="4" w:space="0" w:color="auto"/>
            </w:tcBorders>
          </w:tcPr>
          <w:p w14:paraId="7911B036"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right w:val="single" w:sz="4" w:space="0" w:color="auto"/>
            </w:tcBorders>
          </w:tcPr>
          <w:p w14:paraId="36A21382"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right w:val="single" w:sz="4" w:space="0" w:color="auto"/>
            </w:tcBorders>
          </w:tcPr>
          <w:p w14:paraId="02D340D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right w:val="single" w:sz="4" w:space="0" w:color="auto"/>
            </w:tcBorders>
          </w:tcPr>
          <w:p w14:paraId="7D6C219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1" w:type="dxa"/>
            <w:tcBorders>
              <w:left w:val="single" w:sz="4" w:space="0" w:color="auto"/>
              <w:right w:val="single" w:sz="4" w:space="0" w:color="auto"/>
            </w:tcBorders>
          </w:tcPr>
          <w:p w14:paraId="3850BC3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850" w:type="dxa"/>
            <w:tcBorders>
              <w:left w:val="single" w:sz="4" w:space="0" w:color="auto"/>
              <w:right w:val="single" w:sz="4" w:space="0" w:color="auto"/>
            </w:tcBorders>
          </w:tcPr>
          <w:p w14:paraId="0C51D3EA"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3A3B7F7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1796C33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right w:val="single" w:sz="4" w:space="0" w:color="auto"/>
            </w:tcBorders>
          </w:tcPr>
          <w:p w14:paraId="0DCAEE0B"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c>
          <w:tcPr>
            <w:tcW w:w="567" w:type="dxa"/>
            <w:tcBorders>
              <w:left w:val="single" w:sz="4" w:space="0" w:color="auto"/>
              <w:right w:val="single" w:sz="4" w:space="0" w:color="auto"/>
            </w:tcBorders>
          </w:tcPr>
          <w:p w14:paraId="3D1ADB2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75" w:type="dxa"/>
            <w:tcBorders>
              <w:left w:val="single" w:sz="4" w:space="0" w:color="auto"/>
              <w:right w:val="single" w:sz="4" w:space="0" w:color="auto"/>
            </w:tcBorders>
          </w:tcPr>
          <w:p w14:paraId="4A569274"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4259BEC9" w14:textId="77777777" w:rsidTr="001135A2">
        <w:tblPrEx>
          <w:tblBorders>
            <w:top w:val="none" w:sz="0" w:space="0" w:color="auto"/>
            <w:insideH w:val="none" w:sz="0" w:space="0" w:color="auto"/>
          </w:tblBorders>
        </w:tblPrEx>
        <w:trPr>
          <w:trHeight w:val="70"/>
        </w:trPr>
        <w:tc>
          <w:tcPr>
            <w:tcW w:w="566" w:type="dxa"/>
            <w:tcBorders>
              <w:left w:val="single" w:sz="4" w:space="0" w:color="auto"/>
              <w:bottom w:val="single" w:sz="4" w:space="0" w:color="auto"/>
              <w:right w:val="single" w:sz="4" w:space="0" w:color="auto"/>
            </w:tcBorders>
          </w:tcPr>
          <w:p w14:paraId="2905B09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1134" w:type="dxa"/>
            <w:tcBorders>
              <w:left w:val="single" w:sz="4" w:space="0" w:color="auto"/>
              <w:bottom w:val="single" w:sz="4" w:space="0" w:color="auto"/>
              <w:right w:val="single" w:sz="4" w:space="0" w:color="auto"/>
            </w:tcBorders>
          </w:tcPr>
          <w:p w14:paraId="5A549D0C"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2552" w:type="dxa"/>
            <w:tcBorders>
              <w:left w:val="single" w:sz="4" w:space="0" w:color="auto"/>
              <w:bottom w:val="single" w:sz="4" w:space="0" w:color="auto"/>
              <w:right w:val="single" w:sz="4" w:space="0" w:color="auto"/>
            </w:tcBorders>
          </w:tcPr>
          <w:p w14:paraId="7B19A96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67" w:type="dxa"/>
            <w:tcBorders>
              <w:left w:val="single" w:sz="4" w:space="0" w:color="auto"/>
              <w:bottom w:val="single" w:sz="4" w:space="0" w:color="auto"/>
              <w:right w:val="single" w:sz="4" w:space="0" w:color="auto"/>
            </w:tcBorders>
          </w:tcPr>
          <w:p w14:paraId="2285B329"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bottom w:val="single" w:sz="4" w:space="0" w:color="auto"/>
              <w:right w:val="single" w:sz="4" w:space="0" w:color="auto"/>
            </w:tcBorders>
          </w:tcPr>
          <w:p w14:paraId="7E36E968"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bottom w:val="single" w:sz="4" w:space="0" w:color="auto"/>
              <w:right w:val="single" w:sz="4" w:space="0" w:color="auto"/>
            </w:tcBorders>
          </w:tcPr>
          <w:p w14:paraId="1BA53FDB"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bottom w:val="single" w:sz="4" w:space="0" w:color="auto"/>
              <w:right w:val="single" w:sz="4" w:space="0" w:color="auto"/>
            </w:tcBorders>
          </w:tcPr>
          <w:p w14:paraId="2D8F7ED0"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567" w:type="dxa"/>
            <w:tcBorders>
              <w:left w:val="single" w:sz="4" w:space="0" w:color="auto"/>
              <w:bottom w:val="single" w:sz="4" w:space="0" w:color="auto"/>
              <w:right w:val="single" w:sz="4" w:space="0" w:color="auto"/>
            </w:tcBorders>
          </w:tcPr>
          <w:p w14:paraId="7500CBA0"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Borders>
              <w:left w:val="single" w:sz="4" w:space="0" w:color="auto"/>
              <w:bottom w:val="single" w:sz="4" w:space="0" w:color="auto"/>
              <w:right w:val="single" w:sz="4" w:space="0" w:color="auto"/>
            </w:tcBorders>
          </w:tcPr>
          <w:p w14:paraId="3A909FB4"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c>
          <w:tcPr>
            <w:tcW w:w="567" w:type="dxa"/>
            <w:tcBorders>
              <w:left w:val="single" w:sz="4" w:space="0" w:color="auto"/>
              <w:bottom w:val="single" w:sz="4" w:space="0" w:color="auto"/>
              <w:right w:val="single" w:sz="4" w:space="0" w:color="auto"/>
            </w:tcBorders>
          </w:tcPr>
          <w:p w14:paraId="594B897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75" w:type="dxa"/>
            <w:tcBorders>
              <w:left w:val="single" w:sz="4" w:space="0" w:color="auto"/>
              <w:bottom w:val="single" w:sz="4" w:space="0" w:color="auto"/>
              <w:right w:val="single" w:sz="4" w:space="0" w:color="auto"/>
            </w:tcBorders>
          </w:tcPr>
          <w:p w14:paraId="41E67D17"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52DE062D" w14:textId="77777777" w:rsidTr="001135A2">
        <w:tblPrEx>
          <w:tblBorders>
            <w:top w:val="none" w:sz="0" w:space="0" w:color="auto"/>
          </w:tblBorders>
        </w:tblPrEx>
        <w:trPr>
          <w:trHeight w:val="60"/>
        </w:trPr>
        <w:tc>
          <w:tcPr>
            <w:tcW w:w="566" w:type="dxa"/>
            <w:tcBorders>
              <w:left w:val="single" w:sz="4" w:space="0" w:color="auto"/>
              <w:bottom w:val="single" w:sz="4" w:space="0" w:color="auto"/>
              <w:right w:val="single" w:sz="4" w:space="0" w:color="auto"/>
            </w:tcBorders>
          </w:tcPr>
          <w:p w14:paraId="07F90049"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6"/>
                <w:szCs w:val="16"/>
                <w:lang w:eastAsia="ru-RU"/>
              </w:rPr>
            </w:pPr>
            <w:r w:rsidRPr="00E0648F">
              <w:rPr>
                <w:rFonts w:ascii="Times New Roman" w:eastAsia="Times New Roman" w:hAnsi="Times New Roman" w:cs="Times New Roman"/>
                <w:color w:val="000000"/>
                <w:sz w:val="18"/>
                <w:szCs w:val="18"/>
                <w:lang w:eastAsia="ru-RU"/>
              </w:rPr>
              <w:t xml:space="preserve"> 2</w:t>
            </w:r>
          </w:p>
        </w:tc>
        <w:tc>
          <w:tcPr>
            <w:tcW w:w="1134" w:type="dxa"/>
            <w:tcBorders>
              <w:left w:val="single" w:sz="4" w:space="0" w:color="auto"/>
              <w:bottom w:val="single" w:sz="4" w:space="0" w:color="auto"/>
              <w:right w:val="single" w:sz="4" w:space="0" w:color="auto"/>
            </w:tcBorders>
          </w:tcPr>
          <w:p w14:paraId="768CAD22"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2552" w:type="dxa"/>
            <w:tcBorders>
              <w:left w:val="single" w:sz="4" w:space="0" w:color="auto"/>
              <w:bottom w:val="single" w:sz="4" w:space="0" w:color="auto"/>
              <w:right w:val="single" w:sz="4" w:space="0" w:color="auto"/>
            </w:tcBorders>
          </w:tcPr>
          <w:p w14:paraId="0DDAEF89"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232409C0"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1" w:type="dxa"/>
            <w:tcBorders>
              <w:left w:val="single" w:sz="4" w:space="0" w:color="auto"/>
              <w:bottom w:val="single" w:sz="4" w:space="0" w:color="auto"/>
              <w:right w:val="single" w:sz="4" w:space="0" w:color="auto"/>
            </w:tcBorders>
          </w:tcPr>
          <w:p w14:paraId="3896E052"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850" w:type="dxa"/>
            <w:tcBorders>
              <w:left w:val="single" w:sz="4" w:space="0" w:color="auto"/>
              <w:bottom w:val="single" w:sz="4" w:space="0" w:color="auto"/>
              <w:right w:val="single" w:sz="4" w:space="0" w:color="auto"/>
            </w:tcBorders>
          </w:tcPr>
          <w:p w14:paraId="0F286DE7"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1D0CEEAB"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142CCEFF"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1134" w:type="dxa"/>
            <w:tcBorders>
              <w:left w:val="single" w:sz="4" w:space="0" w:color="auto"/>
              <w:bottom w:val="single" w:sz="4" w:space="0" w:color="auto"/>
              <w:right w:val="single" w:sz="4" w:space="0" w:color="auto"/>
            </w:tcBorders>
          </w:tcPr>
          <w:p w14:paraId="160DBAF2"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i/>
                <w:iCs/>
                <w:color w:val="000000"/>
                <w:sz w:val="16"/>
                <w:szCs w:val="16"/>
                <w:lang w:eastAsia="ru-RU"/>
              </w:rPr>
            </w:pPr>
          </w:p>
        </w:tc>
        <w:tc>
          <w:tcPr>
            <w:tcW w:w="567" w:type="dxa"/>
            <w:tcBorders>
              <w:left w:val="single" w:sz="4" w:space="0" w:color="auto"/>
              <w:bottom w:val="single" w:sz="4" w:space="0" w:color="auto"/>
              <w:right w:val="single" w:sz="4" w:space="0" w:color="auto"/>
            </w:tcBorders>
          </w:tcPr>
          <w:p w14:paraId="27C99322" w14:textId="77777777" w:rsidR="00487DDD" w:rsidRPr="00E0648F" w:rsidRDefault="00487DDD" w:rsidP="00A566DF">
            <w:pPr>
              <w:autoSpaceDE w:val="0"/>
              <w:autoSpaceDN w:val="0"/>
              <w:spacing w:after="0" w:line="240" w:lineRule="auto"/>
              <w:rPr>
                <w:rFonts w:ascii="Times New Roman" w:eastAsia="Times New Roman" w:hAnsi="Times New Roman" w:cs="Times New Roman"/>
                <w:i/>
                <w:iCs/>
                <w:color w:val="000000"/>
                <w:sz w:val="16"/>
                <w:szCs w:val="16"/>
                <w:lang w:eastAsia="ru-RU"/>
              </w:rPr>
            </w:pPr>
          </w:p>
        </w:tc>
        <w:tc>
          <w:tcPr>
            <w:tcW w:w="675" w:type="dxa"/>
            <w:tcBorders>
              <w:left w:val="single" w:sz="4" w:space="0" w:color="auto"/>
              <w:bottom w:val="single" w:sz="4" w:space="0" w:color="auto"/>
              <w:right w:val="single" w:sz="4" w:space="0" w:color="auto"/>
            </w:tcBorders>
          </w:tcPr>
          <w:p w14:paraId="7B1E422F"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color w:val="000000"/>
                <w:sz w:val="16"/>
                <w:szCs w:val="16"/>
                <w:lang w:eastAsia="ru-RU"/>
              </w:rPr>
            </w:pPr>
          </w:p>
        </w:tc>
      </w:tr>
      <w:tr w:rsidR="00487DDD" w:rsidRPr="00E0648F" w14:paraId="2974F5FC" w14:textId="77777777" w:rsidTr="0011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66" w:type="dxa"/>
            <w:tcBorders>
              <w:top w:val="nil"/>
              <w:left w:val="nil"/>
              <w:bottom w:val="nil"/>
              <w:right w:val="nil"/>
            </w:tcBorders>
          </w:tcPr>
          <w:p w14:paraId="2A9FC4F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r w:rsidRPr="00E0648F">
              <w:rPr>
                <w:rFonts w:ascii="Times New Roman" w:eastAsia="Times New Roman" w:hAnsi="Times New Roman" w:cs="Times New Roman"/>
                <w:i/>
                <w:iCs/>
                <w:noProof/>
                <w:color w:val="000000"/>
                <w:sz w:val="18"/>
                <w:szCs w:val="18"/>
                <w:lang w:eastAsia="ru-RU"/>
              </w:rPr>
              <w:t xml:space="preserve"> </w:t>
            </w:r>
          </w:p>
        </w:tc>
        <w:tc>
          <w:tcPr>
            <w:tcW w:w="1134" w:type="dxa"/>
            <w:tcBorders>
              <w:top w:val="nil"/>
              <w:left w:val="nil"/>
              <w:bottom w:val="nil"/>
              <w:right w:val="nil"/>
            </w:tcBorders>
          </w:tcPr>
          <w:p w14:paraId="4E54F32E"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7655" w:type="dxa"/>
            <w:gridSpan w:val="8"/>
            <w:tcBorders>
              <w:top w:val="nil"/>
              <w:left w:val="nil"/>
              <w:bottom w:val="nil"/>
              <w:right w:val="nil"/>
            </w:tcBorders>
          </w:tcPr>
          <w:p w14:paraId="2C01FA50" w14:textId="77777777" w:rsidR="00487DDD" w:rsidRPr="00E0648F" w:rsidRDefault="00487DDD" w:rsidP="00A566DF">
            <w:pPr>
              <w:autoSpaceDE w:val="0"/>
              <w:autoSpaceDN w:val="0"/>
              <w:spacing w:after="0" w:line="240" w:lineRule="auto"/>
              <w:rPr>
                <w:rFonts w:ascii="Times New Roman" w:eastAsia="Times New Roman" w:hAnsi="Times New Roman" w:cs="Times New Roman"/>
                <w:b/>
                <w:bCs/>
                <w:color w:val="000000"/>
                <w:lang w:eastAsia="ru-RU"/>
              </w:rPr>
            </w:pPr>
            <w:r w:rsidRPr="00E0648F">
              <w:rPr>
                <w:rFonts w:ascii="Times New Roman" w:eastAsia="Times New Roman" w:hAnsi="Times New Roman" w:cs="Times New Roman"/>
                <w:b/>
                <w:bCs/>
                <w:sz w:val="18"/>
                <w:szCs w:val="18"/>
                <w:lang w:eastAsia="ru-RU"/>
              </w:rPr>
              <w:t>ИТОГО ПО СМЕТЕ:</w:t>
            </w:r>
          </w:p>
        </w:tc>
        <w:tc>
          <w:tcPr>
            <w:tcW w:w="675" w:type="dxa"/>
            <w:tcBorders>
              <w:top w:val="nil"/>
              <w:left w:val="nil"/>
              <w:bottom w:val="nil"/>
              <w:right w:val="nil"/>
            </w:tcBorders>
          </w:tcPr>
          <w:p w14:paraId="62EC974B" w14:textId="77777777" w:rsidR="00487DDD" w:rsidRPr="00E0648F" w:rsidRDefault="00487DDD" w:rsidP="00A566DF">
            <w:pPr>
              <w:autoSpaceDE w:val="0"/>
              <w:autoSpaceDN w:val="0"/>
              <w:spacing w:after="0" w:line="240" w:lineRule="auto"/>
              <w:jc w:val="center"/>
              <w:rPr>
                <w:rFonts w:ascii="Times New Roman" w:eastAsia="Times New Roman" w:hAnsi="Times New Roman" w:cs="Times New Roman"/>
                <w:b/>
                <w:bCs/>
                <w:i/>
                <w:iCs/>
                <w:color w:val="000000"/>
                <w:sz w:val="16"/>
                <w:szCs w:val="16"/>
                <w:lang w:eastAsia="ru-RU"/>
              </w:rPr>
            </w:pPr>
          </w:p>
        </w:tc>
      </w:tr>
      <w:tr w:rsidR="00487DDD" w:rsidRPr="00E0648F" w14:paraId="276BF34A" w14:textId="77777777" w:rsidTr="0011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0"/>
        </w:trPr>
        <w:tc>
          <w:tcPr>
            <w:tcW w:w="566" w:type="dxa"/>
            <w:tcBorders>
              <w:top w:val="nil"/>
              <w:left w:val="nil"/>
              <w:bottom w:val="nil"/>
              <w:right w:val="nil"/>
            </w:tcBorders>
          </w:tcPr>
          <w:p w14:paraId="070D80F1"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nil"/>
              <w:right w:val="nil"/>
            </w:tcBorders>
          </w:tcPr>
          <w:p w14:paraId="2C186077"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5954" w:type="dxa"/>
            <w:gridSpan w:val="6"/>
            <w:tcBorders>
              <w:top w:val="nil"/>
              <w:left w:val="nil"/>
              <w:bottom w:val="nil"/>
              <w:right w:val="nil"/>
            </w:tcBorders>
          </w:tcPr>
          <w:p w14:paraId="3E397093"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lang w:eastAsia="ru-RU"/>
              </w:rPr>
            </w:pPr>
          </w:p>
        </w:tc>
        <w:tc>
          <w:tcPr>
            <w:tcW w:w="1134" w:type="dxa"/>
            <w:tcBorders>
              <w:top w:val="nil"/>
              <w:left w:val="nil"/>
              <w:bottom w:val="nil"/>
              <w:right w:val="nil"/>
            </w:tcBorders>
          </w:tcPr>
          <w:p w14:paraId="3CA08BD9"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567" w:type="dxa"/>
            <w:tcBorders>
              <w:top w:val="nil"/>
              <w:left w:val="nil"/>
              <w:bottom w:val="nil"/>
              <w:right w:val="nil"/>
            </w:tcBorders>
          </w:tcPr>
          <w:p w14:paraId="7621D281"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675" w:type="dxa"/>
            <w:tcBorders>
              <w:top w:val="nil"/>
              <w:left w:val="nil"/>
              <w:bottom w:val="nil"/>
              <w:right w:val="nil"/>
            </w:tcBorders>
          </w:tcPr>
          <w:p w14:paraId="0A95946E"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r>
      <w:tr w:rsidR="00487DDD" w:rsidRPr="00E0648F" w14:paraId="01B88353" w14:textId="77777777" w:rsidTr="001135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566" w:type="dxa"/>
            <w:tcBorders>
              <w:top w:val="nil"/>
              <w:left w:val="nil"/>
              <w:bottom w:val="nil"/>
              <w:right w:val="nil"/>
            </w:tcBorders>
          </w:tcPr>
          <w:p w14:paraId="7361219D"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nil"/>
              <w:right w:val="nil"/>
            </w:tcBorders>
          </w:tcPr>
          <w:p w14:paraId="70538C07"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sz w:val="18"/>
                <w:szCs w:val="18"/>
                <w:lang w:eastAsia="ru-RU"/>
              </w:rPr>
            </w:pPr>
          </w:p>
        </w:tc>
        <w:tc>
          <w:tcPr>
            <w:tcW w:w="5954" w:type="dxa"/>
            <w:gridSpan w:val="6"/>
            <w:tcBorders>
              <w:top w:val="nil"/>
              <w:left w:val="nil"/>
              <w:bottom w:val="nil"/>
              <w:right w:val="nil"/>
            </w:tcBorders>
          </w:tcPr>
          <w:p w14:paraId="502FDC75" w14:textId="77777777" w:rsidR="00487DDD" w:rsidRPr="00E0648F" w:rsidRDefault="00487DDD" w:rsidP="00A566DF">
            <w:pPr>
              <w:autoSpaceDE w:val="0"/>
              <w:autoSpaceDN w:val="0"/>
              <w:spacing w:after="0" w:line="240" w:lineRule="auto"/>
              <w:rPr>
                <w:rFonts w:ascii="Times New Roman" w:eastAsia="Times New Roman" w:hAnsi="Times New Roman" w:cs="Times New Roman"/>
                <w:color w:val="000000"/>
                <w:lang w:eastAsia="ru-RU"/>
              </w:rPr>
            </w:pPr>
          </w:p>
        </w:tc>
        <w:tc>
          <w:tcPr>
            <w:tcW w:w="1134" w:type="dxa"/>
            <w:tcBorders>
              <w:top w:val="nil"/>
              <w:left w:val="nil"/>
              <w:bottom w:val="nil"/>
              <w:right w:val="nil"/>
            </w:tcBorders>
          </w:tcPr>
          <w:p w14:paraId="57294E58"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567" w:type="dxa"/>
            <w:tcBorders>
              <w:top w:val="nil"/>
              <w:left w:val="nil"/>
              <w:bottom w:val="nil"/>
              <w:right w:val="nil"/>
            </w:tcBorders>
          </w:tcPr>
          <w:p w14:paraId="66AF57A3"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c>
          <w:tcPr>
            <w:tcW w:w="675" w:type="dxa"/>
            <w:tcBorders>
              <w:top w:val="nil"/>
              <w:left w:val="nil"/>
              <w:bottom w:val="nil"/>
              <w:right w:val="nil"/>
            </w:tcBorders>
          </w:tcPr>
          <w:p w14:paraId="6FC207F7" w14:textId="77777777" w:rsidR="00487DDD" w:rsidRPr="00E0648F" w:rsidRDefault="00487DDD" w:rsidP="00A566DF">
            <w:pPr>
              <w:autoSpaceDE w:val="0"/>
              <w:autoSpaceDN w:val="0"/>
              <w:spacing w:after="0" w:line="240" w:lineRule="auto"/>
              <w:jc w:val="right"/>
              <w:rPr>
                <w:rFonts w:ascii="Times New Roman" w:eastAsia="Times New Roman" w:hAnsi="Times New Roman" w:cs="Times New Roman"/>
                <w:b/>
                <w:bCs/>
                <w:color w:val="000000"/>
                <w:sz w:val="18"/>
                <w:szCs w:val="18"/>
                <w:lang w:eastAsia="ru-RU"/>
              </w:rPr>
            </w:pPr>
          </w:p>
        </w:tc>
      </w:tr>
    </w:tbl>
    <w:p w14:paraId="1E92AC8B"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4"/>
          <w:szCs w:val="24"/>
          <w:lang w:eastAsia="ru-RU"/>
        </w:rPr>
      </w:pPr>
    </w:p>
    <w:p w14:paraId="7BF21C79"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6"/>
          <w:szCs w:val="26"/>
          <w:lang w:eastAsia="ru-RU"/>
        </w:rPr>
      </w:pPr>
    </w:p>
    <w:p w14:paraId="123B45D8"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Составил ___________________________________________(___________)</w:t>
      </w:r>
    </w:p>
    <w:p w14:paraId="06F33AED" w14:textId="77777777" w:rsidR="00487DDD" w:rsidRPr="00E0648F" w:rsidRDefault="00487DDD" w:rsidP="00487DDD">
      <w:pPr>
        <w:autoSpaceDE w:val="0"/>
        <w:autoSpaceDN w:val="0"/>
        <w:spacing w:after="0" w:line="240" w:lineRule="auto"/>
        <w:ind w:left="1134"/>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     должность, подпись (инициалы, фамилия)</w:t>
      </w:r>
    </w:p>
    <w:p w14:paraId="3C284634" w14:textId="77777777" w:rsidR="00487DDD" w:rsidRPr="00E0648F" w:rsidRDefault="00487DDD" w:rsidP="00487DDD">
      <w:pPr>
        <w:autoSpaceDE w:val="0"/>
        <w:autoSpaceDN w:val="0"/>
        <w:spacing w:after="0" w:line="240" w:lineRule="auto"/>
        <w:rPr>
          <w:rFonts w:ascii="Times New Roman" w:eastAsia="Times New Roman" w:hAnsi="Times New Roman" w:cs="Times New Roman"/>
          <w:sz w:val="28"/>
          <w:szCs w:val="28"/>
          <w:lang w:eastAsia="ru-RU"/>
        </w:rPr>
      </w:pPr>
    </w:p>
    <w:p w14:paraId="701A03E4" w14:textId="77777777" w:rsidR="00487DDD" w:rsidRPr="00E0648F" w:rsidRDefault="00487DDD" w:rsidP="00487DDD">
      <w:pPr>
        <w:autoSpaceDE w:val="0"/>
        <w:autoSpaceDN w:val="0"/>
        <w:spacing w:after="0" w:line="240" w:lineRule="auto"/>
        <w:rPr>
          <w:rFonts w:ascii="Times New Roman" w:eastAsia="Times New Roman" w:hAnsi="Times New Roman" w:cs="Times New Roman"/>
          <w:lang w:eastAsia="ru-RU"/>
        </w:rPr>
      </w:pPr>
      <w:r w:rsidRPr="00E0648F">
        <w:rPr>
          <w:rFonts w:ascii="Times New Roman" w:eastAsia="Times New Roman" w:hAnsi="Times New Roman" w:cs="Times New Roman"/>
          <w:lang w:eastAsia="ru-RU"/>
        </w:rPr>
        <w:t>Проверил___________________________________________(______________)</w:t>
      </w:r>
    </w:p>
    <w:p w14:paraId="31143B37" w14:textId="77777777" w:rsidR="00487DDD" w:rsidRPr="00E0648F" w:rsidRDefault="00487DDD" w:rsidP="00487DDD">
      <w:pPr>
        <w:autoSpaceDE w:val="0"/>
        <w:autoSpaceDN w:val="0"/>
        <w:spacing w:after="0" w:line="240" w:lineRule="auto"/>
        <w:ind w:left="1134"/>
        <w:rPr>
          <w:rFonts w:ascii="Times New Roman" w:eastAsia="Times New Roman" w:hAnsi="Times New Roman" w:cs="Times New Roman"/>
          <w:sz w:val="18"/>
          <w:szCs w:val="18"/>
          <w:lang w:eastAsia="ru-RU"/>
        </w:rPr>
      </w:pPr>
      <w:r w:rsidRPr="00E0648F">
        <w:rPr>
          <w:rFonts w:ascii="Times New Roman" w:eastAsia="Times New Roman" w:hAnsi="Times New Roman" w:cs="Times New Roman"/>
          <w:sz w:val="18"/>
          <w:szCs w:val="18"/>
          <w:lang w:eastAsia="ru-RU"/>
        </w:rPr>
        <w:t xml:space="preserve">     должность, подпись (инициалы, фамилия)</w:t>
      </w:r>
    </w:p>
    <w:p w14:paraId="70306A58" w14:textId="77777777" w:rsidR="00487DDD" w:rsidRPr="00E0648F" w:rsidRDefault="00487DDD" w:rsidP="00487DDD">
      <w:pPr>
        <w:tabs>
          <w:tab w:val="left" w:pos="1440"/>
        </w:tabs>
        <w:autoSpaceDE w:val="0"/>
        <w:autoSpaceDN w:val="0"/>
        <w:spacing w:after="0" w:line="240" w:lineRule="auto"/>
        <w:rPr>
          <w:rFonts w:ascii="Times New Roman" w:eastAsia="Times New Roman" w:hAnsi="Times New Roman" w:cs="Times New Roman"/>
          <w:sz w:val="20"/>
          <w:szCs w:val="20"/>
          <w:lang w:eastAsia="ru-RU"/>
        </w:rPr>
      </w:pPr>
    </w:p>
    <w:p w14:paraId="0C6CA91C" w14:textId="77777777" w:rsidR="00487DDD" w:rsidRPr="00261B3F" w:rsidRDefault="00487DDD" w:rsidP="00487DDD">
      <w:pPr>
        <w:spacing w:after="0" w:line="240" w:lineRule="auto"/>
        <w:ind w:firstLine="709"/>
        <w:jc w:val="right"/>
        <w:rPr>
          <w:rFonts w:ascii="Times New Roman" w:hAnsi="Times New Roman" w:cs="Times New Roman"/>
          <w:b/>
          <w:bCs/>
        </w:rPr>
      </w:pPr>
    </w:p>
    <w:p w14:paraId="3FA04374" w14:textId="77777777" w:rsidR="00487DDD" w:rsidRPr="00C0109B" w:rsidRDefault="00487DDD" w:rsidP="00487DDD">
      <w:pPr>
        <w:tabs>
          <w:tab w:val="left" w:pos="567"/>
        </w:tabs>
        <w:spacing w:after="0" w:line="240" w:lineRule="auto"/>
        <w:ind w:firstLine="709"/>
        <w:rPr>
          <w:rFonts w:ascii="Times New Roman" w:hAnsi="Times New Roman" w:cs="Times New Roman"/>
          <w:sz w:val="26"/>
          <w:szCs w:val="26"/>
        </w:rPr>
      </w:pPr>
    </w:p>
    <w:p w14:paraId="0248A065" w14:textId="77777777" w:rsidR="00487DDD" w:rsidRPr="00C10BDE" w:rsidRDefault="00487DDD" w:rsidP="00487DDD">
      <w:pPr>
        <w:spacing w:after="0" w:line="240" w:lineRule="auto"/>
        <w:rPr>
          <w:rFonts w:ascii="Times New Roman" w:hAnsi="Times New Roman" w:cs="Times New Roman"/>
          <w:sz w:val="24"/>
          <w:szCs w:val="24"/>
        </w:rPr>
      </w:pPr>
    </w:p>
    <w:p w14:paraId="373E01B5" w14:textId="77777777" w:rsidR="00487DDD" w:rsidRDefault="00487DDD" w:rsidP="00487DDD"/>
    <w:sectPr w:rsidR="00487DDD" w:rsidSect="00687C2C">
      <w:pgSz w:w="11906" w:h="16838"/>
      <w:pgMar w:top="851" w:right="850" w:bottom="1135"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E0B6" w16cex:dateUtc="2021-11-12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29CB24" w16cid:durableId="2538E0B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37E44"/>
    <w:multiLevelType w:val="multilevel"/>
    <w:tmpl w:val="A0E4F80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47A67425"/>
    <w:multiLevelType w:val="hybridMultilevel"/>
    <w:tmpl w:val="0BF86E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A303664"/>
    <w:multiLevelType w:val="hybridMultilevel"/>
    <w:tmpl w:val="343677A8"/>
    <w:lvl w:ilvl="0" w:tplc="BF6AB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6B865174"/>
    <w:multiLevelType w:val="hybridMultilevel"/>
    <w:tmpl w:val="1474F4D4"/>
    <w:lvl w:ilvl="0" w:tplc="BCBAB8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6"/>
  </w:num>
  <w:num w:numId="6">
    <w:abstractNumId w:val="2"/>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5D0"/>
    <w:rsid w:val="0000518F"/>
    <w:rsid w:val="00073F09"/>
    <w:rsid w:val="000A151C"/>
    <w:rsid w:val="000B023A"/>
    <w:rsid w:val="00100E8D"/>
    <w:rsid w:val="00104393"/>
    <w:rsid w:val="001135A2"/>
    <w:rsid w:val="00155833"/>
    <w:rsid w:val="0016087A"/>
    <w:rsid w:val="001833CF"/>
    <w:rsid w:val="001E13A2"/>
    <w:rsid w:val="00211775"/>
    <w:rsid w:val="002266F1"/>
    <w:rsid w:val="002365AE"/>
    <w:rsid w:val="002365D0"/>
    <w:rsid w:val="00262167"/>
    <w:rsid w:val="002660EC"/>
    <w:rsid w:val="00266FAA"/>
    <w:rsid w:val="002B4D29"/>
    <w:rsid w:val="002F3F26"/>
    <w:rsid w:val="00335630"/>
    <w:rsid w:val="003B192A"/>
    <w:rsid w:val="003D192B"/>
    <w:rsid w:val="003F356C"/>
    <w:rsid w:val="003F6BD7"/>
    <w:rsid w:val="00435B63"/>
    <w:rsid w:val="00482C03"/>
    <w:rsid w:val="00486469"/>
    <w:rsid w:val="00487DDD"/>
    <w:rsid w:val="004A64D1"/>
    <w:rsid w:val="004C353E"/>
    <w:rsid w:val="004C3BFE"/>
    <w:rsid w:val="00505304"/>
    <w:rsid w:val="00515FFA"/>
    <w:rsid w:val="00543970"/>
    <w:rsid w:val="00546923"/>
    <w:rsid w:val="0054720C"/>
    <w:rsid w:val="00550A88"/>
    <w:rsid w:val="00563133"/>
    <w:rsid w:val="00564E4E"/>
    <w:rsid w:val="005A1DC5"/>
    <w:rsid w:val="00642343"/>
    <w:rsid w:val="00643796"/>
    <w:rsid w:val="0064791F"/>
    <w:rsid w:val="00653F55"/>
    <w:rsid w:val="00657A30"/>
    <w:rsid w:val="00674220"/>
    <w:rsid w:val="00677498"/>
    <w:rsid w:val="00682A87"/>
    <w:rsid w:val="00687C2C"/>
    <w:rsid w:val="006941FD"/>
    <w:rsid w:val="006A1FBC"/>
    <w:rsid w:val="00714676"/>
    <w:rsid w:val="0073241A"/>
    <w:rsid w:val="007467CC"/>
    <w:rsid w:val="00773846"/>
    <w:rsid w:val="007A4C57"/>
    <w:rsid w:val="007B772F"/>
    <w:rsid w:val="007D0490"/>
    <w:rsid w:val="007D7E80"/>
    <w:rsid w:val="00805E6C"/>
    <w:rsid w:val="00807E20"/>
    <w:rsid w:val="008D41FB"/>
    <w:rsid w:val="0090788D"/>
    <w:rsid w:val="00923DFF"/>
    <w:rsid w:val="00963DDE"/>
    <w:rsid w:val="00986C9D"/>
    <w:rsid w:val="009C3BA7"/>
    <w:rsid w:val="009F4C1E"/>
    <w:rsid w:val="00A2141C"/>
    <w:rsid w:val="00A26724"/>
    <w:rsid w:val="00AB0F53"/>
    <w:rsid w:val="00AC4128"/>
    <w:rsid w:val="00AD6AAB"/>
    <w:rsid w:val="00AF0905"/>
    <w:rsid w:val="00B03F2A"/>
    <w:rsid w:val="00B12B3E"/>
    <w:rsid w:val="00B30CD6"/>
    <w:rsid w:val="00B74BFB"/>
    <w:rsid w:val="00B97E3E"/>
    <w:rsid w:val="00BB5E8C"/>
    <w:rsid w:val="00BD2146"/>
    <w:rsid w:val="00BE6145"/>
    <w:rsid w:val="00C05C9C"/>
    <w:rsid w:val="00C7739D"/>
    <w:rsid w:val="00C9556C"/>
    <w:rsid w:val="00CA60B3"/>
    <w:rsid w:val="00CE7C52"/>
    <w:rsid w:val="00D01339"/>
    <w:rsid w:val="00D06055"/>
    <w:rsid w:val="00D070DD"/>
    <w:rsid w:val="00D11916"/>
    <w:rsid w:val="00D24725"/>
    <w:rsid w:val="00D342BD"/>
    <w:rsid w:val="00D8028E"/>
    <w:rsid w:val="00DA68CC"/>
    <w:rsid w:val="00DA6C5F"/>
    <w:rsid w:val="00DC2023"/>
    <w:rsid w:val="00DC6A4C"/>
    <w:rsid w:val="00E31463"/>
    <w:rsid w:val="00E43632"/>
    <w:rsid w:val="00E56B83"/>
    <w:rsid w:val="00E57C60"/>
    <w:rsid w:val="00E57C85"/>
    <w:rsid w:val="00EE7301"/>
    <w:rsid w:val="00F1586F"/>
    <w:rsid w:val="00F20566"/>
    <w:rsid w:val="00F42F21"/>
    <w:rsid w:val="00F65BD4"/>
    <w:rsid w:val="00F65C8F"/>
    <w:rsid w:val="00F96591"/>
    <w:rsid w:val="00FA2A5D"/>
    <w:rsid w:val="00FB27DD"/>
    <w:rsid w:val="00FC02C2"/>
    <w:rsid w:val="00FE2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59F7"/>
  <w15:chartTrackingRefBased/>
  <w15:docId w15:val="{28AB562F-E0C3-4136-9B1B-75A5F9596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A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657A30"/>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rsid w:val="00657A30"/>
  </w:style>
  <w:style w:type="character" w:styleId="a5">
    <w:name w:val="Hyperlink"/>
    <w:basedOn w:val="a0"/>
    <w:uiPriority w:val="99"/>
    <w:unhideWhenUsed/>
    <w:rsid w:val="0016087A"/>
    <w:rPr>
      <w:color w:val="0563C1" w:themeColor="hyperlink"/>
      <w:u w:val="single"/>
    </w:rPr>
  </w:style>
  <w:style w:type="paragraph" w:styleId="a6">
    <w:name w:val="Balloon Text"/>
    <w:basedOn w:val="a"/>
    <w:link w:val="a7"/>
    <w:uiPriority w:val="99"/>
    <w:semiHidden/>
    <w:unhideWhenUsed/>
    <w:rsid w:val="0054397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43970"/>
    <w:rPr>
      <w:rFonts w:ascii="Segoe UI" w:hAnsi="Segoe UI" w:cs="Segoe UI"/>
      <w:sz w:val="18"/>
      <w:szCs w:val="18"/>
    </w:rPr>
  </w:style>
  <w:style w:type="character" w:styleId="a8">
    <w:name w:val="annotation reference"/>
    <w:basedOn w:val="a0"/>
    <w:uiPriority w:val="99"/>
    <w:semiHidden/>
    <w:unhideWhenUsed/>
    <w:rsid w:val="00AB0F53"/>
    <w:rPr>
      <w:sz w:val="16"/>
      <w:szCs w:val="16"/>
    </w:rPr>
  </w:style>
  <w:style w:type="paragraph" w:styleId="a9">
    <w:name w:val="annotation text"/>
    <w:basedOn w:val="a"/>
    <w:link w:val="aa"/>
    <w:uiPriority w:val="99"/>
    <w:semiHidden/>
    <w:unhideWhenUsed/>
    <w:rsid w:val="00AB0F53"/>
    <w:pPr>
      <w:spacing w:line="240" w:lineRule="auto"/>
    </w:pPr>
    <w:rPr>
      <w:sz w:val="20"/>
      <w:szCs w:val="20"/>
    </w:rPr>
  </w:style>
  <w:style w:type="character" w:customStyle="1" w:styleId="aa">
    <w:name w:val="Текст примечания Знак"/>
    <w:basedOn w:val="a0"/>
    <w:link w:val="a9"/>
    <w:uiPriority w:val="99"/>
    <w:semiHidden/>
    <w:rsid w:val="00AB0F53"/>
    <w:rPr>
      <w:sz w:val="20"/>
      <w:szCs w:val="20"/>
    </w:rPr>
  </w:style>
  <w:style w:type="paragraph" w:styleId="ab">
    <w:name w:val="annotation subject"/>
    <w:basedOn w:val="a9"/>
    <w:next w:val="a9"/>
    <w:link w:val="ac"/>
    <w:uiPriority w:val="99"/>
    <w:semiHidden/>
    <w:unhideWhenUsed/>
    <w:rsid w:val="00AB0F53"/>
    <w:rPr>
      <w:b/>
      <w:bCs/>
    </w:rPr>
  </w:style>
  <w:style w:type="character" w:customStyle="1" w:styleId="ac">
    <w:name w:val="Тема примечания Знак"/>
    <w:basedOn w:val="aa"/>
    <w:link w:val="ab"/>
    <w:uiPriority w:val="99"/>
    <w:semiHidden/>
    <w:rsid w:val="00AB0F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lank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gorod51.com" TargetMode="External"/><Relationship Id="rId11" Type="http://schemas.microsoft.com/office/2016/09/relationships/commentsIds" Target="commentsIds.xml"/><Relationship Id="rId5" Type="http://schemas.openxmlformats.org/officeDocument/2006/relationships/hyperlink" Target="mailto:info@gorod51.com"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10410</Words>
  <Characters>59343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cp:revision>
  <cp:lastPrinted>2021-10-05T12:30:00Z</cp:lastPrinted>
  <dcterms:created xsi:type="dcterms:W3CDTF">2021-11-12T10:03:00Z</dcterms:created>
  <dcterms:modified xsi:type="dcterms:W3CDTF">2021-11-15T07:26:00Z</dcterms:modified>
</cp:coreProperties>
</file>