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8A3560" w14:textId="77777777" w:rsidR="00B557F4" w:rsidRPr="00B557F4" w:rsidRDefault="00134B1C" w:rsidP="00BC43B0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4B1C">
        <w:rPr>
          <w:rFonts w:ascii="Times New Roman" w:hAnsi="Times New Roman" w:cs="Times New Roman"/>
          <w:b/>
          <w:sz w:val="24"/>
          <w:szCs w:val="24"/>
        </w:rPr>
        <w:t xml:space="preserve">Техническое задание </w:t>
      </w:r>
      <w:r w:rsidR="00BC43B0">
        <w:rPr>
          <w:rFonts w:ascii="Times New Roman" w:hAnsi="Times New Roman" w:cs="Times New Roman"/>
          <w:b/>
          <w:sz w:val="24"/>
          <w:szCs w:val="24"/>
        </w:rPr>
        <w:t xml:space="preserve">на </w:t>
      </w:r>
      <w:r w:rsidR="00BC43B0" w:rsidRPr="00BC43B0">
        <w:rPr>
          <w:rFonts w:ascii="Times New Roman" w:hAnsi="Times New Roman" w:cs="Times New Roman"/>
          <w:b/>
          <w:sz w:val="24"/>
          <w:szCs w:val="24"/>
        </w:rPr>
        <w:t>выполнение работ по благоустройству территории Мурманской области в части создания монументальной росписи фасадов жилых домов и технических сооружений (муралов)</w:t>
      </w:r>
    </w:p>
    <w:p w14:paraId="742EAE31" w14:textId="77777777" w:rsidR="00134B1C" w:rsidRPr="00134B1C" w:rsidRDefault="00134B1C" w:rsidP="00A93C74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DD73A1" w14:textId="77777777" w:rsidR="00134B1C" w:rsidRPr="00134B1C" w:rsidRDefault="00134B1C" w:rsidP="00A93C74">
      <w:pPr>
        <w:pStyle w:val="a3"/>
        <w:numPr>
          <w:ilvl w:val="0"/>
          <w:numId w:val="1"/>
        </w:numPr>
        <w:tabs>
          <w:tab w:val="left" w:pos="567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4B1C">
        <w:rPr>
          <w:rFonts w:ascii="Times New Roman" w:hAnsi="Times New Roman" w:cs="Times New Roman"/>
          <w:b/>
          <w:sz w:val="24"/>
          <w:szCs w:val="24"/>
        </w:rPr>
        <w:t>Общие сведения</w:t>
      </w:r>
    </w:p>
    <w:p w14:paraId="73A9BBA1" w14:textId="77777777" w:rsidR="00134B1C" w:rsidRPr="00134B1C" w:rsidRDefault="00134B1C" w:rsidP="00A93C74">
      <w:pPr>
        <w:tabs>
          <w:tab w:val="left" w:pos="567"/>
        </w:tabs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</w:p>
    <w:p w14:paraId="51900F04" w14:textId="77777777" w:rsidR="00A93C74" w:rsidRPr="00A93C74" w:rsidRDefault="0049047B" w:rsidP="00A93C74">
      <w:pPr>
        <w:pStyle w:val="a3"/>
        <w:numPr>
          <w:ilvl w:val="1"/>
          <w:numId w:val="3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A93C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93C7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Предметом</w:t>
      </w:r>
      <w:r w:rsidRPr="00A93C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закупки является</w:t>
      </w:r>
      <w:r w:rsidR="00134B1C" w:rsidRPr="00A93C7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выполнение работ по </w:t>
      </w:r>
      <w:r w:rsidR="00A93C74" w:rsidRPr="00A93C74">
        <w:rPr>
          <w:rFonts w:ascii="Times New Roman" w:eastAsia="Times New Roman" w:hAnsi="Times New Roman" w:cs="Times New Roman"/>
          <w:color w:val="000000"/>
          <w:sz w:val="24"/>
          <w:szCs w:val="24"/>
        </w:rPr>
        <w:t>благоустройству территории Мурманской области в части создания монументальной росписи фасадов жилых домов и технических сооружений (муралов)</w:t>
      </w:r>
      <w:r w:rsidR="00A93C7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E9CEC4A" w14:textId="77777777" w:rsidR="0049047B" w:rsidRPr="00A93C74" w:rsidRDefault="0049047B" w:rsidP="00A93C74">
      <w:pPr>
        <w:pStyle w:val="a3"/>
        <w:numPr>
          <w:ilvl w:val="1"/>
          <w:numId w:val="3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93C74">
        <w:rPr>
          <w:rFonts w:ascii="Times New Roman" w:hAnsi="Times New Roman" w:cs="Times New Roman"/>
          <w:sz w:val="24"/>
          <w:szCs w:val="24"/>
        </w:rPr>
        <w:t xml:space="preserve"> </w:t>
      </w:r>
      <w:r w:rsidR="00134B1C" w:rsidRPr="00A93C74">
        <w:rPr>
          <w:rFonts w:ascii="Times New Roman" w:hAnsi="Times New Roman" w:cs="Times New Roman"/>
          <w:b/>
          <w:sz w:val="24"/>
          <w:szCs w:val="24"/>
        </w:rPr>
        <w:t>Место выполнения работ</w:t>
      </w:r>
      <w:r w:rsidR="00134B1C" w:rsidRPr="00A93C74">
        <w:rPr>
          <w:rFonts w:ascii="Times New Roman" w:hAnsi="Times New Roman" w:cs="Times New Roman"/>
          <w:sz w:val="24"/>
          <w:szCs w:val="24"/>
        </w:rPr>
        <w:t>: Мурманская обл., г.</w:t>
      </w:r>
      <w:r w:rsidR="00B663EA" w:rsidRPr="00A93C74">
        <w:rPr>
          <w:rFonts w:ascii="Times New Roman" w:hAnsi="Times New Roman" w:cs="Times New Roman"/>
          <w:sz w:val="24"/>
          <w:szCs w:val="24"/>
        </w:rPr>
        <w:t xml:space="preserve"> Мурманск, ул. Самойловой, д. 6 (торцевые фасады дома).</w:t>
      </w:r>
    </w:p>
    <w:p w14:paraId="05219293" w14:textId="77777777" w:rsidR="006F1151" w:rsidRPr="006F1151" w:rsidRDefault="0049047B" w:rsidP="00A93C74">
      <w:pPr>
        <w:pStyle w:val="a3"/>
        <w:numPr>
          <w:ilvl w:val="1"/>
          <w:numId w:val="3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F1151">
        <w:rPr>
          <w:rFonts w:ascii="Times New Roman" w:hAnsi="Times New Roman" w:cs="Times New Roman"/>
          <w:b/>
          <w:sz w:val="24"/>
          <w:szCs w:val="24"/>
        </w:rPr>
        <w:t>Этапы выполнения работ:</w:t>
      </w:r>
    </w:p>
    <w:p w14:paraId="7400D403" w14:textId="77777777" w:rsidR="006F1151" w:rsidRDefault="00A93C74" w:rsidP="00A93C74">
      <w:pPr>
        <w:pStyle w:val="a3"/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380810" w:rsidRPr="00380810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380810" w:rsidRPr="00653618">
        <w:rPr>
          <w:rFonts w:ascii="Times New Roman" w:hAnsi="Times New Roman" w:cs="Times New Roman"/>
          <w:sz w:val="24"/>
          <w:szCs w:val="24"/>
        </w:rPr>
        <w:t xml:space="preserve"> </w:t>
      </w:r>
      <w:r w:rsidR="00380810" w:rsidRPr="00380810">
        <w:rPr>
          <w:rFonts w:ascii="Times New Roman" w:hAnsi="Times New Roman" w:cs="Times New Roman"/>
          <w:sz w:val="24"/>
          <w:szCs w:val="24"/>
        </w:rPr>
        <w:t xml:space="preserve">этап </w:t>
      </w:r>
      <w:r w:rsidR="00653618">
        <w:rPr>
          <w:rFonts w:ascii="Times New Roman" w:hAnsi="Times New Roman" w:cs="Times New Roman"/>
          <w:sz w:val="24"/>
          <w:szCs w:val="24"/>
        </w:rPr>
        <w:t xml:space="preserve">(закупка материалов для выполнения работ в рамках настоящего </w:t>
      </w:r>
      <w:r w:rsidR="00107439">
        <w:rPr>
          <w:rFonts w:ascii="Times New Roman" w:hAnsi="Times New Roman" w:cs="Times New Roman"/>
          <w:sz w:val="24"/>
          <w:szCs w:val="24"/>
        </w:rPr>
        <w:t>Технического задания</w:t>
      </w:r>
      <w:r w:rsidR="00DD29A1">
        <w:rPr>
          <w:rFonts w:ascii="Times New Roman" w:hAnsi="Times New Roman" w:cs="Times New Roman"/>
          <w:sz w:val="24"/>
          <w:szCs w:val="24"/>
        </w:rPr>
        <w:t>, согласно Приложению № 1 к настоящему Техническому заданию</w:t>
      </w:r>
      <w:r w:rsidR="00653618">
        <w:rPr>
          <w:rFonts w:ascii="Times New Roman" w:hAnsi="Times New Roman" w:cs="Times New Roman"/>
          <w:sz w:val="24"/>
          <w:szCs w:val="24"/>
        </w:rPr>
        <w:t>) – не позднее 29 апреля 2022 года;</w:t>
      </w:r>
    </w:p>
    <w:p w14:paraId="5ED26349" w14:textId="77777777" w:rsidR="00653618" w:rsidRDefault="00A93C74" w:rsidP="00A93C74">
      <w:pPr>
        <w:pStyle w:val="a3"/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65361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653618">
        <w:rPr>
          <w:rFonts w:ascii="Times New Roman" w:hAnsi="Times New Roman" w:cs="Times New Roman"/>
          <w:sz w:val="24"/>
          <w:szCs w:val="24"/>
        </w:rPr>
        <w:t xml:space="preserve"> этап (подготовительные работы</w:t>
      </w:r>
      <w:r w:rsidR="008A6BBF">
        <w:rPr>
          <w:rFonts w:ascii="Times New Roman" w:hAnsi="Times New Roman" w:cs="Times New Roman"/>
          <w:sz w:val="24"/>
          <w:szCs w:val="24"/>
        </w:rPr>
        <w:t>, нанесение разметки) – не позднее 6 июня 2022 года;</w:t>
      </w:r>
    </w:p>
    <w:p w14:paraId="4837CC73" w14:textId="77777777" w:rsidR="006F1151" w:rsidRPr="00107439" w:rsidRDefault="00A93C74" w:rsidP="00A93C74">
      <w:pPr>
        <w:pStyle w:val="a3"/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A6BBF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8A6BBF">
        <w:rPr>
          <w:rFonts w:ascii="Times New Roman" w:hAnsi="Times New Roman" w:cs="Times New Roman"/>
          <w:sz w:val="24"/>
          <w:szCs w:val="24"/>
        </w:rPr>
        <w:t xml:space="preserve"> этап (выполнение работ по росписи фасада) – не позднее 15 июня 2022 года.</w:t>
      </w:r>
    </w:p>
    <w:p w14:paraId="1FAB24F5" w14:textId="77777777" w:rsidR="007C365D" w:rsidRDefault="00134B1C" w:rsidP="00A93C74">
      <w:pPr>
        <w:pStyle w:val="a3"/>
        <w:numPr>
          <w:ilvl w:val="1"/>
          <w:numId w:val="3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9047B">
        <w:rPr>
          <w:rFonts w:ascii="Times New Roman" w:hAnsi="Times New Roman" w:cs="Times New Roman"/>
          <w:b/>
          <w:sz w:val="24"/>
          <w:szCs w:val="24"/>
        </w:rPr>
        <w:t>Основная задача проекта</w:t>
      </w:r>
      <w:r w:rsidRPr="007C365D">
        <w:rPr>
          <w:rFonts w:ascii="Times New Roman" w:hAnsi="Times New Roman" w:cs="Times New Roman"/>
          <w:b/>
          <w:sz w:val="24"/>
          <w:szCs w:val="24"/>
        </w:rPr>
        <w:t>:</w:t>
      </w:r>
      <w:r w:rsidRPr="0049047B">
        <w:rPr>
          <w:rFonts w:ascii="Times New Roman" w:hAnsi="Times New Roman" w:cs="Times New Roman"/>
          <w:sz w:val="24"/>
          <w:szCs w:val="24"/>
        </w:rPr>
        <w:t xml:space="preserve"> улучшение внешнего облика здания, воздействие на настроение жителей Мурманска через искусство и цвет. Привнесение яркого акцента в облик ул. Егорова. Использование живописного оформления фасадов положительно влияет не только на облик улицы, делая красивее. Но, что особенно важно, в условиях севера, где люди живут в белых оттенках зимы и холода, яркие краски росписи фасада улучшат настроение жителей поселка. Живописная роспись фасадов имеет также нравственно эстетическое воздействие на людей, прививает любовь к искусству. </w:t>
      </w:r>
    </w:p>
    <w:p w14:paraId="03B581EE" w14:textId="77777777" w:rsidR="00134B1C" w:rsidRDefault="00134B1C" w:rsidP="00A93C74">
      <w:pPr>
        <w:pStyle w:val="a3"/>
        <w:numPr>
          <w:ilvl w:val="1"/>
          <w:numId w:val="3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C365D">
        <w:rPr>
          <w:rFonts w:ascii="Times New Roman" w:hAnsi="Times New Roman" w:cs="Times New Roman"/>
          <w:b/>
          <w:sz w:val="24"/>
          <w:szCs w:val="24"/>
        </w:rPr>
        <w:t>Цель проекта:</w:t>
      </w:r>
      <w:r w:rsidRPr="007C365D">
        <w:rPr>
          <w:rFonts w:ascii="Times New Roman" w:hAnsi="Times New Roman" w:cs="Times New Roman"/>
          <w:sz w:val="24"/>
          <w:szCs w:val="24"/>
        </w:rPr>
        <w:t xml:space="preserve"> живописное оформление жилого дома, изменение внешнего облика жилого дома, внесение ярких красок в экстерьер и</w:t>
      </w:r>
      <w:r w:rsidR="00217537">
        <w:rPr>
          <w:rFonts w:ascii="Times New Roman" w:hAnsi="Times New Roman" w:cs="Times New Roman"/>
          <w:sz w:val="24"/>
          <w:szCs w:val="24"/>
        </w:rPr>
        <w:t>,</w:t>
      </w:r>
      <w:r w:rsidRPr="007C365D">
        <w:rPr>
          <w:rFonts w:ascii="Times New Roman" w:hAnsi="Times New Roman" w:cs="Times New Roman"/>
          <w:sz w:val="24"/>
          <w:szCs w:val="24"/>
        </w:rPr>
        <w:t xml:space="preserve"> как следствие</w:t>
      </w:r>
      <w:r w:rsidR="00217537">
        <w:rPr>
          <w:rFonts w:ascii="Times New Roman" w:hAnsi="Times New Roman" w:cs="Times New Roman"/>
          <w:sz w:val="24"/>
          <w:szCs w:val="24"/>
        </w:rPr>
        <w:t>,</w:t>
      </w:r>
      <w:r w:rsidRPr="007C365D">
        <w:rPr>
          <w:rFonts w:ascii="Times New Roman" w:hAnsi="Times New Roman" w:cs="Times New Roman"/>
          <w:sz w:val="24"/>
          <w:szCs w:val="24"/>
        </w:rPr>
        <w:t xml:space="preserve"> улучшение настроения жителей </w:t>
      </w:r>
      <w:r w:rsidR="007C365D">
        <w:rPr>
          <w:rFonts w:ascii="Times New Roman" w:hAnsi="Times New Roman" w:cs="Times New Roman"/>
          <w:sz w:val="24"/>
          <w:szCs w:val="24"/>
        </w:rPr>
        <w:t xml:space="preserve">города </w:t>
      </w:r>
      <w:r w:rsidRPr="007C365D">
        <w:rPr>
          <w:rFonts w:ascii="Times New Roman" w:hAnsi="Times New Roman" w:cs="Times New Roman"/>
          <w:sz w:val="24"/>
          <w:szCs w:val="24"/>
        </w:rPr>
        <w:t>Мурманска.</w:t>
      </w:r>
    </w:p>
    <w:p w14:paraId="65464068" w14:textId="77777777" w:rsidR="007C365D" w:rsidRDefault="007C365D" w:rsidP="00A93C74">
      <w:pPr>
        <w:pStyle w:val="a3"/>
        <w:numPr>
          <w:ilvl w:val="1"/>
          <w:numId w:val="3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C365D">
        <w:rPr>
          <w:rFonts w:ascii="Times New Roman" w:hAnsi="Times New Roman" w:cs="Times New Roman"/>
          <w:sz w:val="24"/>
          <w:szCs w:val="24"/>
        </w:rPr>
        <w:t>Подрядчик выполняет работы по монументальной художественной росписи торцевых частей фасада</w:t>
      </w:r>
      <w:r>
        <w:rPr>
          <w:rFonts w:ascii="Times New Roman" w:hAnsi="Times New Roman" w:cs="Times New Roman"/>
          <w:sz w:val="24"/>
          <w:szCs w:val="24"/>
        </w:rPr>
        <w:t xml:space="preserve"> согласно </w:t>
      </w:r>
      <w:r w:rsidRPr="002A2F8F">
        <w:rPr>
          <w:rFonts w:ascii="Times New Roman" w:hAnsi="Times New Roman" w:cs="Times New Roman"/>
          <w:b/>
          <w:sz w:val="24"/>
          <w:szCs w:val="24"/>
        </w:rPr>
        <w:t xml:space="preserve">эскизу </w:t>
      </w:r>
      <w:r>
        <w:rPr>
          <w:rFonts w:ascii="Times New Roman" w:hAnsi="Times New Roman" w:cs="Times New Roman"/>
          <w:sz w:val="24"/>
          <w:szCs w:val="24"/>
        </w:rPr>
        <w:t xml:space="preserve">(приложение № </w:t>
      </w:r>
      <w:r w:rsidR="00DD29A1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к настоящему Техническому заданию</w:t>
      </w:r>
      <w:r w:rsidR="00657EC0">
        <w:rPr>
          <w:rFonts w:ascii="Times New Roman" w:hAnsi="Times New Roman" w:cs="Times New Roman"/>
          <w:sz w:val="24"/>
          <w:szCs w:val="24"/>
        </w:rPr>
        <w:t>) (далее – эскиз).</w:t>
      </w:r>
    </w:p>
    <w:p w14:paraId="5321B16B" w14:textId="77777777" w:rsidR="007C365D" w:rsidRDefault="007C365D" w:rsidP="00A93C74">
      <w:pPr>
        <w:tabs>
          <w:tab w:val="left" w:pos="567"/>
          <w:tab w:val="left" w:pos="1134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A03554" w14:textId="77777777" w:rsidR="007C365D" w:rsidRDefault="007C365D" w:rsidP="00A93C74">
      <w:pPr>
        <w:pStyle w:val="a3"/>
        <w:numPr>
          <w:ilvl w:val="0"/>
          <w:numId w:val="3"/>
        </w:numPr>
        <w:tabs>
          <w:tab w:val="left" w:pos="567"/>
          <w:tab w:val="left" w:pos="1134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C365D">
        <w:rPr>
          <w:rFonts w:ascii="Times New Roman" w:hAnsi="Times New Roman" w:cs="Times New Roman"/>
          <w:b/>
          <w:sz w:val="24"/>
          <w:szCs w:val="24"/>
        </w:rPr>
        <w:t>Выполнение работ</w:t>
      </w:r>
    </w:p>
    <w:p w14:paraId="732AC116" w14:textId="77777777" w:rsidR="007C365D" w:rsidRDefault="007C365D" w:rsidP="00A93C74">
      <w:pPr>
        <w:tabs>
          <w:tab w:val="left" w:pos="567"/>
          <w:tab w:val="left" w:pos="1134"/>
        </w:tabs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3E6692" w14:textId="77777777" w:rsidR="007C365D" w:rsidRPr="00D15AF4" w:rsidRDefault="00107439" w:rsidP="00A93C74">
      <w:pPr>
        <w:pStyle w:val="a3"/>
        <w:numPr>
          <w:ilvl w:val="1"/>
          <w:numId w:val="3"/>
        </w:numPr>
        <w:tabs>
          <w:tab w:val="left" w:pos="567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Подготовительные работы в рамках настоящего Технического задания включа</w:t>
      </w:r>
      <w:r w:rsidR="002A2F8F">
        <w:rPr>
          <w:rFonts w:ascii="Times New Roman" w:hAnsi="Times New Roman" w:cs="Times New Roman"/>
          <w:sz w:val="24"/>
          <w:szCs w:val="24"/>
          <w:u w:val="single"/>
        </w:rPr>
        <w:t>ю</w:t>
      </w:r>
      <w:r>
        <w:rPr>
          <w:rFonts w:ascii="Times New Roman" w:hAnsi="Times New Roman" w:cs="Times New Roman"/>
          <w:sz w:val="24"/>
          <w:szCs w:val="24"/>
          <w:u w:val="single"/>
        </w:rPr>
        <w:t>т в себя подготовку поверхности (грунтовку, зачистку при необходимости) / разметку временными материалами (мел, грифель, уголь), перенос эскиза изображения на фасад:</w:t>
      </w:r>
    </w:p>
    <w:p w14:paraId="56F1D95C" w14:textId="77777777" w:rsidR="00766269" w:rsidRDefault="00766269" w:rsidP="00A93C74">
      <w:pPr>
        <w:pStyle w:val="a3"/>
        <w:numPr>
          <w:ilvl w:val="2"/>
          <w:numId w:val="3"/>
        </w:numPr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Подготовка поверхности:</w:t>
      </w:r>
    </w:p>
    <w:p w14:paraId="172C94F6" w14:textId="77777777" w:rsidR="00766269" w:rsidRPr="00766269" w:rsidRDefault="00766269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66269">
        <w:rPr>
          <w:rFonts w:ascii="Times New Roman" w:hAnsi="Times New Roman" w:cs="Times New Roman"/>
          <w:sz w:val="24"/>
          <w:szCs w:val="24"/>
        </w:rPr>
        <w:t>-</w:t>
      </w:r>
      <w:r w:rsidRPr="0076626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м</w:t>
      </w:r>
      <w:r w:rsidRPr="00766269">
        <w:rPr>
          <w:rFonts w:ascii="Times New Roman" w:hAnsi="Times New Roman" w:cs="Times New Roman"/>
          <w:sz w:val="24"/>
          <w:szCs w:val="24"/>
        </w:rPr>
        <w:t>атериал стены – окрашенная штукатурка</w:t>
      </w:r>
      <w:r w:rsidR="00043EAC">
        <w:rPr>
          <w:rFonts w:ascii="Times New Roman" w:hAnsi="Times New Roman" w:cs="Times New Roman"/>
          <w:sz w:val="24"/>
          <w:szCs w:val="24"/>
        </w:rPr>
        <w:t>;</w:t>
      </w:r>
    </w:p>
    <w:p w14:paraId="245B627B" w14:textId="77777777" w:rsidR="00766269" w:rsidRDefault="00766269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ab/>
        <w:t>п</w:t>
      </w:r>
      <w:r w:rsidRPr="00766269">
        <w:rPr>
          <w:rFonts w:ascii="Times New Roman" w:hAnsi="Times New Roman" w:cs="Times New Roman"/>
          <w:sz w:val="24"/>
          <w:szCs w:val="24"/>
        </w:rPr>
        <w:t>лощадь изображения – около 300 м</w:t>
      </w:r>
      <w:r w:rsidRPr="0076626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43EAC">
        <w:rPr>
          <w:rFonts w:ascii="Times New Roman" w:hAnsi="Times New Roman" w:cs="Times New Roman"/>
          <w:sz w:val="24"/>
          <w:szCs w:val="24"/>
        </w:rPr>
        <w:t>.</w:t>
      </w:r>
    </w:p>
    <w:p w14:paraId="60DDDC9A" w14:textId="77777777" w:rsidR="00043EAC" w:rsidRPr="00043EAC" w:rsidRDefault="00043EAC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043EAC">
        <w:rPr>
          <w:rFonts w:ascii="Times New Roman" w:hAnsi="Times New Roman" w:cs="Times New Roman"/>
          <w:sz w:val="24"/>
          <w:szCs w:val="24"/>
        </w:rPr>
        <w:t>Перед началом работ необходимо:</w:t>
      </w:r>
    </w:p>
    <w:p w14:paraId="3A64EA92" w14:textId="77777777" w:rsidR="00043EAC" w:rsidRPr="00043EAC" w:rsidRDefault="00043EAC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43EAC">
        <w:rPr>
          <w:rFonts w:ascii="Times New Roman" w:hAnsi="Times New Roman" w:cs="Times New Roman"/>
          <w:sz w:val="24"/>
          <w:szCs w:val="24"/>
        </w:rPr>
        <w:t xml:space="preserve">- </w:t>
      </w:r>
      <w:r w:rsidR="00C166DA">
        <w:rPr>
          <w:rFonts w:ascii="Times New Roman" w:hAnsi="Times New Roman" w:cs="Times New Roman"/>
          <w:sz w:val="24"/>
          <w:szCs w:val="24"/>
        </w:rPr>
        <w:t>о</w:t>
      </w:r>
      <w:r w:rsidRPr="00043EAC">
        <w:rPr>
          <w:rFonts w:ascii="Times New Roman" w:hAnsi="Times New Roman" w:cs="Times New Roman"/>
          <w:sz w:val="24"/>
          <w:szCs w:val="24"/>
        </w:rPr>
        <w:t xml:space="preserve">градить место выполнение работ оградительной (сигнальной) лентой; </w:t>
      </w:r>
    </w:p>
    <w:p w14:paraId="4C87A8B9" w14:textId="77777777" w:rsidR="00043EAC" w:rsidRDefault="00043EAC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43EAC">
        <w:rPr>
          <w:rFonts w:ascii="Times New Roman" w:hAnsi="Times New Roman" w:cs="Times New Roman"/>
          <w:sz w:val="24"/>
          <w:szCs w:val="24"/>
        </w:rPr>
        <w:t xml:space="preserve">- </w:t>
      </w:r>
      <w:r w:rsidR="00C166DA">
        <w:rPr>
          <w:rFonts w:ascii="Times New Roman" w:hAnsi="Times New Roman" w:cs="Times New Roman"/>
          <w:sz w:val="24"/>
          <w:szCs w:val="24"/>
        </w:rPr>
        <w:t>оградить</w:t>
      </w:r>
      <w:r w:rsidRPr="00043EAC">
        <w:rPr>
          <w:rFonts w:ascii="Times New Roman" w:hAnsi="Times New Roman" w:cs="Times New Roman"/>
          <w:sz w:val="24"/>
          <w:szCs w:val="24"/>
        </w:rPr>
        <w:t xml:space="preserve"> прилегающую территорию защитной пленкой, предотвращающей попадание краски; </w:t>
      </w:r>
    </w:p>
    <w:p w14:paraId="0B609834" w14:textId="77777777" w:rsidR="00B3766A" w:rsidRDefault="00C166DA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обе</w:t>
      </w:r>
      <w:r w:rsidR="00814033">
        <w:rPr>
          <w:rFonts w:ascii="Times New Roman" w:hAnsi="Times New Roman" w:cs="Times New Roman"/>
          <w:sz w:val="24"/>
          <w:szCs w:val="24"/>
        </w:rPr>
        <w:t>спечить установку стр</w:t>
      </w:r>
      <w:r w:rsidR="00B3766A">
        <w:rPr>
          <w:rFonts w:ascii="Times New Roman" w:hAnsi="Times New Roman" w:cs="Times New Roman"/>
          <w:sz w:val="24"/>
          <w:szCs w:val="24"/>
        </w:rPr>
        <w:t>оительных лесов или подъемников;</w:t>
      </w:r>
    </w:p>
    <w:p w14:paraId="13BBB1F3" w14:textId="77777777" w:rsidR="00B3766A" w:rsidRDefault="00B3766A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 п</w:t>
      </w:r>
      <w:r w:rsidRPr="00B3766A">
        <w:rPr>
          <w:rFonts w:ascii="Times New Roman" w:hAnsi="Times New Roman" w:cs="Times New Roman"/>
          <w:sz w:val="24"/>
          <w:szCs w:val="24"/>
        </w:rPr>
        <w:t>редварительно подгот</w:t>
      </w:r>
      <w:r>
        <w:rPr>
          <w:rFonts w:ascii="Times New Roman" w:hAnsi="Times New Roman" w:cs="Times New Roman"/>
          <w:sz w:val="24"/>
          <w:szCs w:val="24"/>
        </w:rPr>
        <w:t>овить</w:t>
      </w:r>
      <w:r w:rsidRPr="00B3766A">
        <w:rPr>
          <w:rFonts w:ascii="Times New Roman" w:hAnsi="Times New Roman" w:cs="Times New Roman"/>
          <w:sz w:val="24"/>
          <w:szCs w:val="24"/>
        </w:rPr>
        <w:t xml:space="preserve"> поверхность стен очищением от загрязнений. После устранения недостатков, стен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B3766A">
        <w:rPr>
          <w:rFonts w:ascii="Times New Roman" w:hAnsi="Times New Roman" w:cs="Times New Roman"/>
          <w:sz w:val="24"/>
          <w:szCs w:val="24"/>
        </w:rPr>
        <w:t xml:space="preserve"> покрывается проникающим фасадным грунтом (что необходимо для большей стойкости итогового изображения).</w:t>
      </w:r>
    </w:p>
    <w:p w14:paraId="22A66D74" w14:textId="77777777" w:rsidR="00B3766A" w:rsidRPr="00D15AF4" w:rsidRDefault="00AB4D68" w:rsidP="00A93C74">
      <w:pPr>
        <w:pStyle w:val="a3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2.2. </w:t>
      </w:r>
      <w:r w:rsidR="00DD29A1">
        <w:rPr>
          <w:rFonts w:ascii="Times New Roman" w:hAnsi="Times New Roman" w:cs="Times New Roman"/>
          <w:sz w:val="24"/>
          <w:szCs w:val="24"/>
          <w:u w:val="single"/>
        </w:rPr>
        <w:t>Исполнение росписи красками (аэрозольная краска в баллонах под давлением, фасадный аркил), работа над локальными пятнами композиции, основными объемами, а также проработка деталей композиции:</w:t>
      </w:r>
    </w:p>
    <w:p w14:paraId="65C1BB21" w14:textId="77777777" w:rsidR="00B9615D" w:rsidRPr="00B9615D" w:rsidRDefault="00AB4D68" w:rsidP="00A93C74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2A2F8F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</w:t>
      </w:r>
      <w:r w:rsidR="00D15AF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На подготовленную поверхность стены </w:t>
      </w:r>
      <w:r w:rsidR="00D15AF4">
        <w:rPr>
          <w:rFonts w:ascii="Times New Roman" w:hAnsi="Times New Roman" w:cs="Times New Roman"/>
          <w:sz w:val="24"/>
          <w:szCs w:val="24"/>
        </w:rPr>
        <w:t>в ночное время суток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переноси</w:t>
      </w:r>
      <w:r w:rsidR="00D15AF4">
        <w:rPr>
          <w:rFonts w:ascii="Times New Roman" w:hAnsi="Times New Roman" w:cs="Times New Roman"/>
          <w:sz w:val="24"/>
          <w:szCs w:val="24"/>
        </w:rPr>
        <w:t>тся рисунок с помощью проектора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либо по разбив</w:t>
      </w:r>
      <w:r w:rsidR="00D15AF4">
        <w:rPr>
          <w:rFonts w:ascii="Times New Roman" w:hAnsi="Times New Roman" w:cs="Times New Roman"/>
          <w:sz w:val="24"/>
          <w:szCs w:val="24"/>
        </w:rPr>
        <w:t>очному чертежу в дневное время суток.</w:t>
      </w:r>
    </w:p>
    <w:p w14:paraId="5434BF79" w14:textId="77777777" w:rsidR="00B9615D" w:rsidRPr="00B9615D" w:rsidRDefault="00D15AF4" w:rsidP="00A93C74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2A2F8F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.2.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После </w:t>
      </w:r>
      <w:r>
        <w:rPr>
          <w:rFonts w:ascii="Times New Roman" w:hAnsi="Times New Roman" w:cs="Times New Roman"/>
          <w:sz w:val="24"/>
          <w:szCs w:val="24"/>
        </w:rPr>
        <w:t>выполнения работ, указанных в подпункте 2.1.1 пункта 2.1 настоящего Технического задания, Подрядчик выполняет непосредственно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сам</w:t>
      </w:r>
      <w:r>
        <w:rPr>
          <w:rFonts w:ascii="Times New Roman" w:hAnsi="Times New Roman" w:cs="Times New Roman"/>
          <w:sz w:val="24"/>
          <w:szCs w:val="24"/>
        </w:rPr>
        <w:t>у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роспись фасада по эскизу. Художественное оформление должно соответствовать </w:t>
      </w:r>
      <w:r>
        <w:rPr>
          <w:rFonts w:ascii="Times New Roman" w:hAnsi="Times New Roman" w:cs="Times New Roman"/>
          <w:sz w:val="24"/>
          <w:szCs w:val="24"/>
        </w:rPr>
        <w:t>такому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эскизу, иметь ровный и четкий контур, яркие насыщенные цвета, не иметь просветов. Выполнение работ</w:t>
      </w:r>
      <w:r>
        <w:rPr>
          <w:rFonts w:ascii="Times New Roman" w:hAnsi="Times New Roman" w:cs="Times New Roman"/>
          <w:sz w:val="24"/>
          <w:szCs w:val="24"/>
        </w:rPr>
        <w:t xml:space="preserve"> необходимо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производить аккуратно, не нарушая целостности поверхности стены здания.</w:t>
      </w:r>
    </w:p>
    <w:p w14:paraId="06A260AC" w14:textId="77777777" w:rsidR="00043EAC" w:rsidRDefault="00D15AF4" w:rsidP="00A93C74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2A2F8F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.3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Подрядчик</w:t>
      </w:r>
      <w:r w:rsidR="00B9615D" w:rsidRPr="00B9615D">
        <w:rPr>
          <w:rFonts w:ascii="Times New Roman" w:hAnsi="Times New Roman" w:cs="Times New Roman"/>
          <w:sz w:val="24"/>
          <w:szCs w:val="24"/>
        </w:rPr>
        <w:t xml:space="preserve"> обязан выполнить работы с надлежащим умением, заботой и старанием, полностью в соответствии с эскизом.</w:t>
      </w:r>
    </w:p>
    <w:p w14:paraId="1E63668D" w14:textId="77777777" w:rsidR="006F1151" w:rsidRDefault="006F1151" w:rsidP="00A93C74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2.3. </w:t>
      </w:r>
      <w:r w:rsidRPr="006F1151">
        <w:rPr>
          <w:rFonts w:ascii="Times New Roman" w:hAnsi="Times New Roman" w:cs="Times New Roman"/>
          <w:sz w:val="24"/>
          <w:szCs w:val="24"/>
        </w:rPr>
        <w:t>При выполнении работ Подрядчик должен обеспечить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661EE4F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>- производство и качество работ должно выполняться согласно ГОСТ и СНиП;</w:t>
      </w:r>
    </w:p>
    <w:p w14:paraId="56004AA7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>- применяемые материалы, изделия, оборудование, должны соответствовать СанПиН, ГОСТ, СНиП;</w:t>
      </w:r>
    </w:p>
    <w:p w14:paraId="643CCF78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 xml:space="preserve"> - применяемые материалы, товары, оборудование должны быть новыми, которые не были в употреблении, в ремонте, в том числе, не были восстановлены, у которых не была осуществлена замена составных частей, не были восстановлены потребительские свойства;</w:t>
      </w:r>
    </w:p>
    <w:p w14:paraId="0BF01087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 xml:space="preserve">- соблюдение правил пожарной безопасности, </w:t>
      </w:r>
    </w:p>
    <w:p w14:paraId="13B6CE08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 xml:space="preserve">- охраны труда и техники безопасности, </w:t>
      </w:r>
    </w:p>
    <w:p w14:paraId="670ACB37" w14:textId="77777777" w:rsidR="006F1151" w:rsidRPr="00C73C28" w:rsidRDefault="006F1151" w:rsidP="00A93C74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C28">
        <w:rPr>
          <w:rFonts w:ascii="Times New Roman" w:hAnsi="Times New Roman" w:cs="Times New Roman"/>
          <w:sz w:val="24"/>
          <w:szCs w:val="24"/>
        </w:rPr>
        <w:t xml:space="preserve">- безопасность проведения работ для окружающих, прилегающей территории и зелёных насаждений. </w:t>
      </w:r>
    </w:p>
    <w:p w14:paraId="2422F3AB" w14:textId="77777777" w:rsidR="006F1151" w:rsidRDefault="006F1151" w:rsidP="00A93C74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6BEAB62B" w14:textId="77777777" w:rsidR="00657EC0" w:rsidRDefault="00657EC0" w:rsidP="00A93C74">
      <w:pPr>
        <w:pStyle w:val="a3"/>
        <w:numPr>
          <w:ilvl w:val="0"/>
          <w:numId w:val="3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7EC0">
        <w:rPr>
          <w:rFonts w:ascii="Times New Roman" w:hAnsi="Times New Roman" w:cs="Times New Roman"/>
          <w:b/>
          <w:sz w:val="24"/>
          <w:szCs w:val="24"/>
        </w:rPr>
        <w:t>Материалы</w:t>
      </w:r>
    </w:p>
    <w:p w14:paraId="265B81AA" w14:textId="77777777" w:rsidR="008060C7" w:rsidRPr="008060C7" w:rsidRDefault="008060C7" w:rsidP="00A93C7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F8A1BEB" w14:textId="77777777" w:rsidR="008060C7" w:rsidRPr="008060C7" w:rsidRDefault="008060C7" w:rsidP="00A93C74">
      <w:pPr>
        <w:pStyle w:val="a3"/>
        <w:numPr>
          <w:ilvl w:val="1"/>
          <w:numId w:val="3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выполнении работ Подрядчиком и</w:t>
      </w:r>
      <w:r w:rsidRPr="008060C7">
        <w:rPr>
          <w:rFonts w:ascii="Times New Roman" w:hAnsi="Times New Roman" w:cs="Times New Roman"/>
          <w:sz w:val="24"/>
          <w:szCs w:val="24"/>
        </w:rPr>
        <w:t xml:space="preserve">спользуются только самые качественные материалы на все этапы работы. </w:t>
      </w:r>
    </w:p>
    <w:p w14:paraId="105DD2F3" w14:textId="77777777" w:rsidR="008060C7" w:rsidRPr="008060C7" w:rsidRDefault="008060C7" w:rsidP="00A93C74">
      <w:pPr>
        <w:pStyle w:val="a3"/>
        <w:numPr>
          <w:ilvl w:val="1"/>
          <w:numId w:val="3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60C7">
        <w:rPr>
          <w:rFonts w:ascii="Times New Roman" w:hAnsi="Times New Roman" w:cs="Times New Roman"/>
          <w:sz w:val="24"/>
          <w:szCs w:val="24"/>
        </w:rPr>
        <w:t>Грунтовка поверхности должна быть выполнена высококачественным проникающим грунтом для фасадных работ</w:t>
      </w:r>
    </w:p>
    <w:p w14:paraId="7A72802D" w14:textId="77777777" w:rsidR="008060C7" w:rsidRPr="008060C7" w:rsidRDefault="008060C7" w:rsidP="00A93C74">
      <w:pPr>
        <w:pStyle w:val="a3"/>
        <w:numPr>
          <w:ilvl w:val="1"/>
          <w:numId w:val="3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60C7">
        <w:rPr>
          <w:rFonts w:ascii="Times New Roman" w:hAnsi="Times New Roman" w:cs="Times New Roman"/>
          <w:sz w:val="24"/>
          <w:szCs w:val="24"/>
        </w:rPr>
        <w:t>Художественная роспись должна быть выполнена профессиональными аэрозольными красками, исключающими растрескивание, обладающими такими характеристик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8060C7">
        <w:rPr>
          <w:rFonts w:ascii="Times New Roman" w:hAnsi="Times New Roman" w:cs="Times New Roman"/>
          <w:sz w:val="24"/>
          <w:szCs w:val="24"/>
        </w:rPr>
        <w:t xml:space="preserve"> как светостойкость, быстрое нанесение и высыхание, долговечность, высокая адгезия, укрывистость, устойчивость к осадкам. </w:t>
      </w:r>
    </w:p>
    <w:p w14:paraId="15AC3EA1" w14:textId="77777777" w:rsidR="008060C7" w:rsidRDefault="008060C7" w:rsidP="00A93C74">
      <w:pPr>
        <w:pStyle w:val="a3"/>
        <w:numPr>
          <w:ilvl w:val="1"/>
          <w:numId w:val="3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60C7">
        <w:rPr>
          <w:rFonts w:ascii="Times New Roman" w:hAnsi="Times New Roman" w:cs="Times New Roman"/>
          <w:sz w:val="24"/>
          <w:szCs w:val="24"/>
        </w:rPr>
        <w:t>При выявлении недостатков при выполнении работ Подрядчик обязан приступить к устранению недостатков (в том числе по устным указаниям Заказчика) немедленно с момента их обнаружения.</w:t>
      </w:r>
    </w:p>
    <w:p w14:paraId="0BEB58C5" w14:textId="77777777" w:rsidR="008060C7" w:rsidRDefault="008060C7" w:rsidP="00A93C7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B92C78" w14:textId="77777777" w:rsidR="008060C7" w:rsidRDefault="008060C7" w:rsidP="00A93C74">
      <w:pPr>
        <w:pStyle w:val="a3"/>
        <w:numPr>
          <w:ilvl w:val="0"/>
          <w:numId w:val="3"/>
        </w:numPr>
        <w:tabs>
          <w:tab w:val="left" w:pos="42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060C7">
        <w:rPr>
          <w:rFonts w:ascii="Times New Roman" w:hAnsi="Times New Roman" w:cs="Times New Roman"/>
          <w:b/>
          <w:bCs/>
          <w:sz w:val="24"/>
          <w:szCs w:val="24"/>
        </w:rPr>
        <w:t xml:space="preserve">Очистка территории </w:t>
      </w:r>
      <w:r w:rsidR="003A24D2">
        <w:rPr>
          <w:rFonts w:ascii="Times New Roman" w:hAnsi="Times New Roman" w:cs="Times New Roman"/>
          <w:b/>
          <w:bCs/>
          <w:sz w:val="24"/>
          <w:szCs w:val="24"/>
        </w:rPr>
        <w:t>выполнения работ и вывоз мусора</w:t>
      </w:r>
    </w:p>
    <w:p w14:paraId="00EBEC90" w14:textId="77777777" w:rsidR="003A24D2" w:rsidRPr="008060C7" w:rsidRDefault="003A24D2" w:rsidP="00A93C74">
      <w:pPr>
        <w:pStyle w:val="a3"/>
        <w:tabs>
          <w:tab w:val="left" w:pos="426"/>
        </w:tabs>
        <w:spacing w:after="0" w:line="276" w:lineRule="auto"/>
        <w:ind w:left="0"/>
        <w:contextualSpacing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75DEF22D" w14:textId="77777777" w:rsidR="008060C7" w:rsidRPr="003A24D2" w:rsidRDefault="008060C7" w:rsidP="00A93C74">
      <w:pPr>
        <w:pStyle w:val="a3"/>
        <w:numPr>
          <w:ilvl w:val="1"/>
          <w:numId w:val="3"/>
        </w:numPr>
        <w:tabs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A24D2">
        <w:rPr>
          <w:rFonts w:ascii="Times New Roman" w:hAnsi="Times New Roman" w:cs="Times New Roman"/>
          <w:sz w:val="24"/>
          <w:szCs w:val="24"/>
        </w:rPr>
        <w:t xml:space="preserve">Ежедневно после окончания работ производится очистка прилегающей территории от мусора с последующим его вывозом. Сбор мусора осуществляется </w:t>
      </w:r>
      <w:r w:rsidRPr="003A24D2">
        <w:rPr>
          <w:rFonts w:ascii="Times New Roman" w:hAnsi="Times New Roman" w:cs="Times New Roman"/>
          <w:sz w:val="24"/>
          <w:szCs w:val="24"/>
        </w:rPr>
        <w:lastRenderedPageBreak/>
        <w:t xml:space="preserve">Подрядчиком в мешки для мусора. Наличие мусора в местах выполнения работ </w:t>
      </w:r>
      <w:r w:rsidRPr="003A24D2">
        <w:rPr>
          <w:rFonts w:ascii="Times New Roman" w:hAnsi="Times New Roman" w:cs="Times New Roman"/>
          <w:b/>
          <w:bCs/>
          <w:sz w:val="24"/>
          <w:szCs w:val="24"/>
        </w:rPr>
        <w:t>не допускается</w:t>
      </w:r>
      <w:r w:rsidRPr="003A24D2">
        <w:rPr>
          <w:rFonts w:ascii="Times New Roman" w:hAnsi="Times New Roman" w:cs="Times New Roman"/>
          <w:sz w:val="24"/>
          <w:szCs w:val="24"/>
        </w:rPr>
        <w:t>.</w:t>
      </w:r>
    </w:p>
    <w:p w14:paraId="04FDAC74" w14:textId="77777777" w:rsidR="008060C7" w:rsidRDefault="008060C7" w:rsidP="00A93C74">
      <w:pPr>
        <w:pStyle w:val="a3"/>
        <w:numPr>
          <w:ilvl w:val="1"/>
          <w:numId w:val="3"/>
        </w:numPr>
        <w:tabs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A24D2">
        <w:rPr>
          <w:rFonts w:ascii="Times New Roman" w:hAnsi="Times New Roman" w:cs="Times New Roman"/>
          <w:sz w:val="24"/>
          <w:szCs w:val="24"/>
        </w:rPr>
        <w:t xml:space="preserve">Собранный в процессе выполнения работ мусор ежедневно вывозится силами Подрядчика. Складирование мусора на прилегающей территории </w:t>
      </w:r>
      <w:r w:rsidRPr="003A24D2">
        <w:rPr>
          <w:rFonts w:ascii="Times New Roman" w:hAnsi="Times New Roman" w:cs="Times New Roman"/>
          <w:b/>
          <w:bCs/>
          <w:sz w:val="24"/>
          <w:szCs w:val="24"/>
        </w:rPr>
        <w:t>не допускается.</w:t>
      </w:r>
    </w:p>
    <w:p w14:paraId="12CD7FC9" w14:textId="77777777" w:rsidR="00337D91" w:rsidRDefault="00337D91" w:rsidP="00A93C74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0AC0AD9" w14:textId="77777777" w:rsidR="00337D91" w:rsidRDefault="00337D91" w:rsidP="00A93C74">
      <w:pPr>
        <w:pStyle w:val="a3"/>
        <w:numPr>
          <w:ilvl w:val="0"/>
          <w:numId w:val="3"/>
        </w:numPr>
        <w:tabs>
          <w:tab w:val="left" w:pos="426"/>
          <w:tab w:val="left" w:pos="127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Гарантийный срок</w:t>
      </w:r>
    </w:p>
    <w:p w14:paraId="132915F4" w14:textId="77777777" w:rsidR="00337D91" w:rsidRDefault="00337D91" w:rsidP="00A93C74">
      <w:pPr>
        <w:pStyle w:val="a3"/>
        <w:tabs>
          <w:tab w:val="left" w:pos="1276"/>
        </w:tabs>
        <w:spacing w:after="0" w:line="276" w:lineRule="auto"/>
        <w:ind w:left="1920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A3BF381" w14:textId="77777777" w:rsidR="00337D91" w:rsidRPr="0052230C" w:rsidRDefault="00337D91" w:rsidP="00A93C74">
      <w:pPr>
        <w:tabs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2230C">
        <w:rPr>
          <w:rFonts w:ascii="Times New Roman" w:hAnsi="Times New Roman" w:cs="Times New Roman"/>
          <w:bCs/>
          <w:sz w:val="24"/>
          <w:szCs w:val="24"/>
        </w:rPr>
        <w:t>Гарантийный срок на выполненные работы составляет 24 месяц</w:t>
      </w:r>
      <w:r w:rsidR="00A219D9">
        <w:rPr>
          <w:rFonts w:ascii="Times New Roman" w:hAnsi="Times New Roman" w:cs="Times New Roman"/>
          <w:bCs/>
          <w:sz w:val="24"/>
          <w:szCs w:val="24"/>
        </w:rPr>
        <w:t>а</w:t>
      </w:r>
      <w:r w:rsidRPr="0052230C">
        <w:rPr>
          <w:rFonts w:ascii="Times New Roman" w:hAnsi="Times New Roman" w:cs="Times New Roman"/>
          <w:bCs/>
          <w:sz w:val="24"/>
          <w:szCs w:val="24"/>
        </w:rPr>
        <w:t xml:space="preserve"> с даты подписания акта сдачи-приемки выполненных работ.</w:t>
      </w:r>
    </w:p>
    <w:p w14:paraId="58F968BD" w14:textId="77777777" w:rsidR="006433AB" w:rsidRPr="0052230C" w:rsidRDefault="006433AB" w:rsidP="00A93C74">
      <w:pPr>
        <w:tabs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334026F" w14:textId="77777777" w:rsidR="008F61F8" w:rsidRDefault="00DD29A1" w:rsidP="00A93C7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6946"/>
        <w:rPr>
          <w:rFonts w:ascii="Times New Roman" w:hAnsi="Times New Roman" w:cs="Times New Roman"/>
          <w:b/>
          <w:bCs/>
          <w:sz w:val="24"/>
          <w:szCs w:val="24"/>
        </w:rPr>
        <w:sectPr w:rsidR="008F61F8" w:rsidSect="00D85F5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D4E4C1E" w14:textId="77777777" w:rsidR="005544C2" w:rsidRDefault="005544C2" w:rsidP="00A93C7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694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 1 к Техническому заданию</w:t>
      </w:r>
    </w:p>
    <w:p w14:paraId="2FCAF50A" w14:textId="77777777" w:rsidR="005544C2" w:rsidRDefault="005544C2">
      <w:pPr>
        <w:suppressAutoHyphens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82747D1" w14:textId="77777777" w:rsidR="005544C2" w:rsidRDefault="005544C2" w:rsidP="005544C2">
      <w:pPr>
        <w:suppressAutoHyphens w:val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Перечень закупаемого материала для выполнения работ</w:t>
      </w:r>
    </w:p>
    <w:p w14:paraId="35FAE5D5" w14:textId="77777777" w:rsidR="005544C2" w:rsidRDefault="005544C2" w:rsidP="00575A40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6946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10065" w:type="dxa"/>
        <w:tblInd w:w="-786" w:type="dxa"/>
        <w:tblLook w:val="04A0" w:firstRow="1" w:lastRow="0" w:firstColumn="1" w:lastColumn="0" w:noHBand="0" w:noVBand="1"/>
      </w:tblPr>
      <w:tblGrid>
        <w:gridCol w:w="701"/>
        <w:gridCol w:w="6387"/>
        <w:gridCol w:w="1559"/>
        <w:gridCol w:w="1418"/>
      </w:tblGrid>
      <w:tr w:rsidR="004F31C0" w:rsidRPr="00C73C28" w14:paraId="2521B17F" w14:textId="77777777" w:rsidTr="00C53E2D">
        <w:trPr>
          <w:trHeight w:val="539"/>
        </w:trPr>
        <w:tc>
          <w:tcPr>
            <w:tcW w:w="701" w:type="dxa"/>
            <w:vAlign w:val="center"/>
          </w:tcPr>
          <w:p w14:paraId="754FEC1A" w14:textId="77777777" w:rsidR="004F31C0" w:rsidRPr="004F31C0" w:rsidRDefault="00BB567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387" w:type="dxa"/>
            <w:vAlign w:val="center"/>
          </w:tcPr>
          <w:p w14:paraId="1621857A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559" w:type="dxa"/>
            <w:vAlign w:val="center"/>
          </w:tcPr>
          <w:p w14:paraId="1F0A5FAE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Ед. изм.</w:t>
            </w:r>
          </w:p>
        </w:tc>
        <w:tc>
          <w:tcPr>
            <w:tcW w:w="1418" w:type="dxa"/>
            <w:vAlign w:val="center"/>
          </w:tcPr>
          <w:p w14:paraId="6C055F30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Кол.</w:t>
            </w:r>
          </w:p>
        </w:tc>
      </w:tr>
      <w:tr w:rsidR="004F31C0" w:rsidRPr="00C73C28" w14:paraId="0F8A7E22" w14:textId="77777777" w:rsidTr="00C53E2D">
        <w:tc>
          <w:tcPr>
            <w:tcW w:w="701" w:type="dxa"/>
            <w:vAlign w:val="center"/>
          </w:tcPr>
          <w:p w14:paraId="18A30EC2" w14:textId="77777777" w:rsidR="004F31C0" w:rsidRPr="004F31C0" w:rsidRDefault="004F31C0" w:rsidP="00BB5670">
            <w:pPr>
              <w:pStyle w:val="a3"/>
              <w:numPr>
                <w:ilvl w:val="0"/>
                <w:numId w:val="5"/>
              </w:numPr>
              <w:spacing w:line="276" w:lineRule="auto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7" w:type="dxa"/>
            <w:vAlign w:val="center"/>
          </w:tcPr>
          <w:p w14:paraId="4279F61A" w14:textId="4FD0C031" w:rsidR="004F31C0" w:rsidRPr="004F31C0" w:rsidRDefault="008C75DF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5DF">
              <w:rPr>
                <w:rFonts w:ascii="Times New Roman" w:hAnsi="Times New Roman" w:cs="Times New Roman"/>
                <w:sz w:val="24"/>
                <w:szCs w:val="24"/>
              </w:rPr>
              <w:t>Краска MTN 94 в баллонах под давлением или эквивалент</w:t>
            </w:r>
          </w:p>
        </w:tc>
        <w:tc>
          <w:tcPr>
            <w:tcW w:w="1559" w:type="dxa"/>
            <w:vAlign w:val="center"/>
          </w:tcPr>
          <w:p w14:paraId="5BE3242D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418" w:type="dxa"/>
            <w:vAlign w:val="center"/>
          </w:tcPr>
          <w:p w14:paraId="33EFBF4B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</w:tr>
      <w:tr w:rsidR="004F31C0" w:rsidRPr="00C73C28" w14:paraId="48BD4052" w14:textId="77777777" w:rsidTr="00C53E2D">
        <w:tc>
          <w:tcPr>
            <w:tcW w:w="701" w:type="dxa"/>
            <w:vAlign w:val="center"/>
          </w:tcPr>
          <w:p w14:paraId="4F15A8AE" w14:textId="77777777" w:rsidR="004F31C0" w:rsidRPr="004F31C0" w:rsidRDefault="004F31C0" w:rsidP="00BB5670">
            <w:pPr>
              <w:pStyle w:val="a3"/>
              <w:numPr>
                <w:ilvl w:val="0"/>
                <w:numId w:val="5"/>
              </w:numPr>
              <w:spacing w:line="276" w:lineRule="auto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7" w:type="dxa"/>
            <w:vAlign w:val="center"/>
          </w:tcPr>
          <w:p w14:paraId="0CF4FC3F" w14:textId="77A52055" w:rsidR="004F31C0" w:rsidRPr="004F31C0" w:rsidRDefault="008C75DF" w:rsidP="00BB5670">
            <w:pPr>
              <w:pStyle w:val="1"/>
              <w:shd w:val="clear" w:color="auto" w:fill="FFFFFF"/>
              <w:spacing w:beforeAutospacing="0" w:afterAutospacing="0" w:line="276" w:lineRule="auto"/>
              <w:jc w:val="center"/>
              <w:outlineLvl w:val="0"/>
              <w:rPr>
                <w:b w:val="0"/>
                <w:bCs w:val="0"/>
                <w:color w:val="001A34"/>
                <w:sz w:val="24"/>
                <w:szCs w:val="24"/>
              </w:rPr>
            </w:pPr>
            <w:r w:rsidRPr="008C75DF">
              <w:rPr>
                <w:b w:val="0"/>
                <w:bCs w:val="0"/>
                <w:color w:val="001A34"/>
                <w:sz w:val="24"/>
                <w:szCs w:val="24"/>
              </w:rPr>
              <w:t>Грунт усиленный фасадный универсальный с антисептиком, GOODHIM GP</w:t>
            </w:r>
            <w:r>
              <w:rPr>
                <w:b w:val="0"/>
                <w:bCs w:val="0"/>
                <w:color w:val="001A34"/>
                <w:sz w:val="24"/>
                <w:szCs w:val="24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D7DB8FB" w14:textId="77777777" w:rsidR="004F31C0" w:rsidRPr="004F31C0" w:rsidRDefault="00D85462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="004F31C0" w:rsidRPr="004F31C0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18" w:type="dxa"/>
            <w:vAlign w:val="center"/>
          </w:tcPr>
          <w:p w14:paraId="4B2E4296" w14:textId="77777777" w:rsidR="004F31C0" w:rsidRPr="004F31C0" w:rsidRDefault="004F31C0" w:rsidP="00BB567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1C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14:paraId="1F595CBD" w14:textId="77777777" w:rsidR="004F31C0" w:rsidRDefault="004F31C0" w:rsidP="00BB5670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247750F" w14:textId="77777777" w:rsidR="00C53E2D" w:rsidRDefault="00C53E2D" w:rsidP="00C53E2D">
      <w:pPr>
        <w:spacing w:after="0" w:line="276" w:lineRule="auto"/>
        <w:ind w:right="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A629558" w14:textId="77777777" w:rsidR="00C53E2D" w:rsidRDefault="00C53E2D" w:rsidP="00C53E2D">
      <w:pPr>
        <w:spacing w:after="0" w:line="276" w:lineRule="auto"/>
        <w:ind w:right="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73C28">
        <w:rPr>
          <w:rFonts w:ascii="Times New Roman" w:eastAsia="Times New Roman" w:hAnsi="Times New Roman" w:cs="Times New Roman"/>
          <w:b/>
          <w:sz w:val="24"/>
          <w:szCs w:val="24"/>
        </w:rPr>
        <w:t>Требования к поставляемым мате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риалам (товара) и оборудованию</w:t>
      </w:r>
    </w:p>
    <w:p w14:paraId="43082317" w14:textId="77777777" w:rsidR="00C53E2D" w:rsidRDefault="00C53E2D" w:rsidP="008F61F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  <w:sectPr w:rsidR="00C53E2D" w:rsidSect="00D85F5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0195" w:type="dxa"/>
        <w:tblInd w:w="-4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97"/>
        <w:gridCol w:w="1477"/>
        <w:gridCol w:w="1842"/>
        <w:gridCol w:w="1985"/>
        <w:gridCol w:w="2268"/>
        <w:gridCol w:w="2126"/>
      </w:tblGrid>
      <w:tr w:rsidR="008F61F8" w:rsidRPr="00D95B13" w14:paraId="3A02FE75" w14:textId="77777777" w:rsidTr="00D85F59">
        <w:trPr>
          <w:trHeight w:val="492"/>
          <w:tblHeader/>
        </w:trPr>
        <w:tc>
          <w:tcPr>
            <w:tcW w:w="4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370631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     №</w:t>
            </w:r>
          </w:p>
          <w:p w14:paraId="1BF561AA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sz w:val="16"/>
                <w:szCs w:val="16"/>
              </w:rPr>
              <w:t>п/п</w:t>
            </w:r>
          </w:p>
        </w:tc>
        <w:tc>
          <w:tcPr>
            <w:tcW w:w="14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FB084C2" w14:textId="77777777" w:rsidR="008F61F8" w:rsidRPr="00D85F59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eastAsia="Calibri" w:hAnsi="Times New Roman" w:cs="Times New Roman"/>
                <w:sz w:val="16"/>
                <w:szCs w:val="16"/>
              </w:rPr>
              <w:t>Наименование</w:t>
            </w:r>
          </w:p>
          <w:p w14:paraId="21E1E3B1" w14:textId="77777777" w:rsidR="008F61F8" w:rsidRPr="00D85F59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Материала (товара), </w:t>
            </w:r>
          </w:p>
          <w:p w14:paraId="71E8AF46" w14:textId="77777777" w:rsidR="008F61F8" w:rsidRPr="00D85F59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eastAsia="Calibri" w:hAnsi="Times New Roman" w:cs="Times New Roman"/>
                <w:sz w:val="16"/>
                <w:szCs w:val="16"/>
              </w:rPr>
              <w:t>оборудования</w:t>
            </w:r>
          </w:p>
        </w:tc>
        <w:tc>
          <w:tcPr>
            <w:tcW w:w="822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9168E" w14:textId="77777777" w:rsidR="008F61F8" w:rsidRPr="00D85F59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b/>
                <w:sz w:val="16"/>
                <w:szCs w:val="16"/>
              </w:rPr>
              <w:t>Показатели (характеристики) используемого товара</w:t>
            </w:r>
          </w:p>
        </w:tc>
      </w:tr>
      <w:tr w:rsidR="00D85F59" w:rsidRPr="00D95B13" w14:paraId="3B732E42" w14:textId="77777777" w:rsidTr="00D85F59">
        <w:trPr>
          <w:trHeight w:val="994"/>
          <w:tblHeader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FE8A32D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AC8B291" w14:textId="77777777" w:rsidR="008F61F8" w:rsidRPr="00D85F59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0772783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b/>
                <w:sz w:val="16"/>
                <w:szCs w:val="16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633A754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b/>
                <w:sz w:val="16"/>
                <w:szCs w:val="16"/>
              </w:rPr>
              <w:t>Требования к значениям показателя (характеристики)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A71A14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b/>
                <w:sz w:val="16"/>
                <w:szCs w:val="16"/>
              </w:rPr>
              <w:t>Обоснование установленных требований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3A065EF" w14:textId="77777777" w:rsidR="008F61F8" w:rsidRPr="00D85F59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D85F59">
              <w:rPr>
                <w:rFonts w:ascii="Times New Roman" w:hAnsi="Times New Roman" w:cs="Times New Roman"/>
                <w:b/>
                <w:sz w:val="16"/>
                <w:szCs w:val="16"/>
              </w:rPr>
              <w:t>Инструкция для участника закупки</w:t>
            </w:r>
          </w:p>
        </w:tc>
      </w:tr>
      <w:tr w:rsidR="00D85F59" w:rsidRPr="00D95B13" w14:paraId="3394D0F4" w14:textId="77777777" w:rsidTr="00D85F59">
        <w:trPr>
          <w:trHeight w:val="239"/>
          <w:tblHeader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268CD" w14:textId="77777777" w:rsidR="008F61F8" w:rsidRPr="008F61F8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61F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B5D9B" w14:textId="77777777" w:rsidR="008F61F8" w:rsidRPr="008F61F8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61F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82FB0B" w14:textId="77777777" w:rsidR="008F61F8" w:rsidRPr="008F61F8" w:rsidRDefault="008F61F8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61F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E5B8E1" w14:textId="77777777" w:rsidR="008F61F8" w:rsidRPr="008F61F8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8F61F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24816" w14:textId="77777777" w:rsidR="008F61F8" w:rsidRPr="008F61F8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43E3E" w14:textId="77777777" w:rsidR="008F61F8" w:rsidRPr="008F61F8" w:rsidRDefault="008F61F8" w:rsidP="008F61F8">
            <w:pPr>
              <w:autoSpaceDE w:val="0"/>
              <w:autoSpaceDN w:val="0"/>
              <w:adjustRightInd w:val="0"/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</w:t>
            </w:r>
          </w:p>
        </w:tc>
      </w:tr>
      <w:tr w:rsidR="005A16CD" w:rsidRPr="00D95B13" w14:paraId="1B8E72CE" w14:textId="77777777" w:rsidTr="00D85F59">
        <w:trPr>
          <w:trHeight w:val="3525"/>
        </w:trPr>
        <w:tc>
          <w:tcPr>
            <w:tcW w:w="4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F20E100" w14:textId="77777777" w:rsidR="005A16CD" w:rsidRPr="008F61F8" w:rsidRDefault="005A16CD" w:rsidP="005A16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61F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4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B64BE53" w14:textId="42BC5130" w:rsidR="005A16CD" w:rsidRPr="008F61F8" w:rsidRDefault="005A16CD" w:rsidP="008F61F8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  <w:r w:rsidRPr="00E3370A">
              <w:rPr>
                <w:rFonts w:ascii="Times New Roman" w:hAnsi="Times New Roman" w:cs="Times New Roman"/>
                <w:color w:val="000000" w:themeColor="text1"/>
                <w:kern w:val="28"/>
                <w:sz w:val="20"/>
                <w:szCs w:val="20"/>
              </w:rPr>
              <w:t>Краска MTN 94 в баллонах под давлением или эквивалент</w:t>
            </w:r>
          </w:p>
        </w:tc>
        <w:tc>
          <w:tcPr>
            <w:tcW w:w="82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663C6" w14:textId="77777777" w:rsidR="005A16CD" w:rsidRPr="008F61F8" w:rsidRDefault="00D85F59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6C394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52EDD413" wp14:editId="08EDC50E">
                  <wp:simplePos x="0" y="0"/>
                  <wp:positionH relativeFrom="column">
                    <wp:posOffset>2260600</wp:posOffset>
                  </wp:positionH>
                  <wp:positionV relativeFrom="paragraph">
                    <wp:posOffset>-43815</wp:posOffset>
                  </wp:positionV>
                  <wp:extent cx="960755" cy="2114550"/>
                  <wp:effectExtent l="0" t="0" r="0" b="0"/>
                  <wp:wrapTight wrapText="bothSides">
                    <wp:wrapPolygon edited="0">
                      <wp:start x="0" y="0"/>
                      <wp:lineTo x="0" y="21405"/>
                      <wp:lineTo x="20986" y="21405"/>
                      <wp:lineTo x="20986" y="0"/>
                      <wp:lineTo x="0" y="0"/>
                    </wp:wrapPolygon>
                  </wp:wrapTight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43" r="317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755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A16CD" w:rsidRPr="006C394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24AD6FFF" wp14:editId="2CAE4F2C">
                  <wp:simplePos x="0" y="0"/>
                  <wp:positionH relativeFrom="column">
                    <wp:posOffset>862330</wp:posOffset>
                  </wp:positionH>
                  <wp:positionV relativeFrom="paragraph">
                    <wp:posOffset>13970</wp:posOffset>
                  </wp:positionV>
                  <wp:extent cx="923925" cy="2009775"/>
                  <wp:effectExtent l="0" t="0" r="9525" b="9525"/>
                  <wp:wrapTight wrapText="bothSides">
                    <wp:wrapPolygon edited="0">
                      <wp:start x="0" y="0"/>
                      <wp:lineTo x="0" y="21498"/>
                      <wp:lineTo x="21377" y="21498"/>
                      <wp:lineTo x="21377" y="0"/>
                      <wp:lineTo x="0" y="0"/>
                    </wp:wrapPolygon>
                  </wp:wrapTight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436" r="256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A16CD" w:rsidRPr="00D95B13" w14:paraId="057F3DAB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2D71470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37F117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8E87C" w14:textId="77777777" w:rsidR="005A16CD" w:rsidRPr="005A16CD" w:rsidRDefault="000D1368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Вид краски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B8A73" w14:textId="77777777" w:rsidR="005A16CD" w:rsidRPr="005A16CD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8"/>
                <w:szCs w:val="18"/>
              </w:rPr>
            </w:pPr>
            <w:r w:rsidRPr="005A16CD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Синтетическая аэрозольная краска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B60D4" w14:textId="77777777" w:rsidR="005A16CD" w:rsidRPr="000D1368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E7303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6975C8CC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6D7B18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184DD7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F1056" w14:textId="77777777" w:rsidR="005A16CD" w:rsidRPr="008F61F8" w:rsidRDefault="000D1368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Основа краски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2AE59" w14:textId="77777777" w:rsidR="005A16CD" w:rsidRPr="008F61F8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5A16CD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Алкидн</w:t>
            </w:r>
            <w: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776F5" w14:textId="77777777" w:rsidR="005A16CD" w:rsidRPr="000D1368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B5AC3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2DA92874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6A531C5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732F7A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13E26" w14:textId="77777777" w:rsidR="005A16CD" w:rsidRPr="008F61F8" w:rsidRDefault="000D1368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Предназначение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A280C" w14:textId="77777777" w:rsidR="005A16CD" w:rsidRPr="008F61F8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5A16CD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для внешних работ: большая площадь покрытия, ультра-светостойкий пигмент обеспечивает защиту от выцветания и выгорания при воздействии с окружающей средой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F31F1" w14:textId="77777777" w:rsidR="005A16CD" w:rsidRPr="000D1368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BE5BB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56C58EAA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81A4CF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9C7BA9" w14:textId="77777777" w:rsidR="005A16CD" w:rsidRPr="008F61F8" w:rsidRDefault="005A16CD" w:rsidP="008F61F8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0A96E" w14:textId="77777777" w:rsidR="005A16CD" w:rsidRPr="008F61F8" w:rsidRDefault="005A16CD" w:rsidP="008F61F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A16CD">
              <w:rPr>
                <w:rFonts w:ascii="Times New Roman" w:hAnsi="Times New Roman" w:cs="Times New Roman"/>
                <w:sz w:val="20"/>
                <w:szCs w:val="20"/>
              </w:rPr>
              <w:t>Объем, мл.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0D328" w14:textId="77777777" w:rsidR="005A16CD" w:rsidRPr="008F61F8" w:rsidRDefault="005A16CD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 менее 400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15DA7" w14:textId="77777777" w:rsidR="005A16CD" w:rsidRPr="000D136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2AB62" w14:textId="77777777" w:rsidR="005A16CD" w:rsidRPr="008F61F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</w:t>
            </w: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  <w:tr w:rsidR="005A16CD" w:rsidRPr="00D95B13" w14:paraId="7235375D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3FEF535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11F036" w14:textId="77777777" w:rsidR="005A16CD" w:rsidRPr="008F61F8" w:rsidRDefault="005A16CD" w:rsidP="008F61F8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90822" w14:textId="77777777" w:rsidR="005A16CD" w:rsidRPr="008F61F8" w:rsidRDefault="005A16CD" w:rsidP="008F61F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Давление в баллоне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9C2E3" w14:textId="77777777" w:rsidR="005A16CD" w:rsidRPr="008F61F8" w:rsidRDefault="005A16CD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низкое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663B2" w14:textId="77777777" w:rsidR="005A16CD" w:rsidRPr="000D136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B666C" w14:textId="77777777" w:rsidR="005A16CD" w:rsidRPr="008F61F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56CAFBAF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99EDFB" w14:textId="77777777" w:rsidR="005A16CD" w:rsidRPr="008F61F8" w:rsidRDefault="005A16CD" w:rsidP="008F6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24BB87B" w14:textId="77777777" w:rsidR="005A16CD" w:rsidRPr="008F61F8" w:rsidRDefault="005A16CD" w:rsidP="008F61F8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14217" w14:textId="77777777" w:rsidR="005A16CD" w:rsidRPr="008F61F8" w:rsidRDefault="005A16CD" w:rsidP="008F61F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5A16CD">
              <w:rPr>
                <w:rFonts w:ascii="Times New Roman" w:hAnsi="Times New Roman" w:cs="Times New Roman"/>
                <w:sz w:val="20"/>
                <w:szCs w:val="20"/>
              </w:rPr>
              <w:t>игментация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14C7E" w14:textId="77777777" w:rsidR="005A16CD" w:rsidRPr="008F61F8" w:rsidRDefault="005A16CD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5A16CD">
              <w:rPr>
                <w:rFonts w:ascii="Times New Roman" w:hAnsi="Times New Roman" w:cs="Times New Roman"/>
                <w:sz w:val="20"/>
                <w:szCs w:val="20"/>
              </w:rPr>
              <w:t>Ультра-высокая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032F8" w14:textId="77777777" w:rsidR="005A16CD" w:rsidRPr="000D136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052F2" w14:textId="77777777" w:rsidR="005A16CD" w:rsidRPr="008F61F8" w:rsidRDefault="000D1368" w:rsidP="008F61F8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5DE36CDB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264662" w14:textId="77777777" w:rsidR="005A16CD" w:rsidRPr="008F61F8" w:rsidRDefault="005A16CD" w:rsidP="005A16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670754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0E04F" w14:textId="77777777" w:rsidR="005A16CD" w:rsidRDefault="005A16CD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Тип финишного покрытия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9F26A" w14:textId="77777777" w:rsidR="005A16CD" w:rsidRPr="005A16CD" w:rsidRDefault="005A16CD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матовая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5C3CA" w14:textId="77777777" w:rsidR="005A16CD" w:rsidRPr="000D136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5232E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21322177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D402E5" w14:textId="77777777" w:rsidR="005A16CD" w:rsidRPr="008F61F8" w:rsidRDefault="005A16CD" w:rsidP="005A16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7FF643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757E8" w14:textId="77777777" w:rsidR="005A16CD" w:rsidRDefault="000D1368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Степень прозрачности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44AF3" w14:textId="77777777" w:rsidR="005A16CD" w:rsidRPr="005A16CD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укрывистая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C4D28" w14:textId="77777777" w:rsidR="005A16CD" w:rsidRPr="000D136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8BB31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5A16CD" w:rsidRPr="00D95B13" w14:paraId="5ACEC4E2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B3AA3D4" w14:textId="77777777" w:rsidR="005A16CD" w:rsidRPr="008F61F8" w:rsidRDefault="005A16CD" w:rsidP="005A16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ABCE70" w14:textId="77777777" w:rsidR="005A16CD" w:rsidRPr="008F61F8" w:rsidRDefault="005A16CD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B7108" w14:textId="77777777" w:rsidR="005A16CD" w:rsidRDefault="000D1368" w:rsidP="005A16C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Воздействие к свету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C31A5" w14:textId="77777777" w:rsidR="005A16CD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0D1368">
              <w:rPr>
                <w:rFonts w:ascii="Times New Roman" w:hAnsi="Times New Roman" w:cs="Times New Roman"/>
                <w:sz w:val="20"/>
                <w:szCs w:val="20"/>
              </w:rPr>
              <w:t>Светостойкая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97CCD" w14:textId="77777777" w:rsidR="005A16CD" w:rsidRPr="000D136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5BA0A" w14:textId="77777777" w:rsidR="005A16CD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1368" w:rsidRPr="00D95B13" w14:paraId="320EF874" w14:textId="77777777" w:rsidTr="00D85F59">
        <w:trPr>
          <w:trHeight w:val="3316"/>
        </w:trPr>
        <w:tc>
          <w:tcPr>
            <w:tcW w:w="49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63F53B" w14:textId="77777777" w:rsidR="000D1368" w:rsidRPr="008F61F8" w:rsidRDefault="000D1368" w:rsidP="005A16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7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C3BE30" w14:textId="323DB2D9" w:rsidR="000D1368" w:rsidRPr="008F61F8" w:rsidRDefault="00E3370A" w:rsidP="005A16C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  <w:r w:rsidRPr="00E3370A">
              <w:rPr>
                <w:rFonts w:ascii="Times New Roman" w:hAnsi="Times New Roman" w:cs="Times New Roman"/>
                <w:kern w:val="28"/>
                <w:sz w:val="20"/>
                <w:szCs w:val="20"/>
              </w:rPr>
              <w:t>Грунт усиленный фасадный универсальный с антисептиком, GOODHIM GP</w:t>
            </w:r>
            <w:r w:rsidR="008C75DF">
              <w:t xml:space="preserve"> </w:t>
            </w:r>
            <w:r w:rsidR="008C75DF" w:rsidRPr="008C75DF">
              <w:rPr>
                <w:rFonts w:ascii="Times New Roman" w:hAnsi="Times New Roman" w:cs="Times New Roman"/>
                <w:kern w:val="28"/>
                <w:sz w:val="20"/>
                <w:szCs w:val="20"/>
              </w:rPr>
              <w:t>или эквивалент</w:t>
            </w:r>
          </w:p>
        </w:tc>
        <w:tc>
          <w:tcPr>
            <w:tcW w:w="82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40489" w14:textId="77777777" w:rsidR="000D1368" w:rsidRPr="008F61F8" w:rsidRDefault="000D1368" w:rsidP="005A16C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6C394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3620140A" wp14:editId="07ADA14C">
                  <wp:simplePos x="0" y="0"/>
                  <wp:positionH relativeFrom="column">
                    <wp:posOffset>1178560</wp:posOffset>
                  </wp:positionH>
                  <wp:positionV relativeFrom="paragraph">
                    <wp:posOffset>-61595</wp:posOffset>
                  </wp:positionV>
                  <wp:extent cx="2028825" cy="1925320"/>
                  <wp:effectExtent l="0" t="0" r="9525" b="0"/>
                  <wp:wrapTight wrapText="bothSides">
                    <wp:wrapPolygon edited="0">
                      <wp:start x="0" y="0"/>
                      <wp:lineTo x="0" y="21372"/>
                      <wp:lineTo x="21499" y="21372"/>
                      <wp:lineTo x="21499" y="0"/>
                      <wp:lineTo x="0" y="0"/>
                    </wp:wrapPolygon>
                  </wp:wrapTight>
                  <wp:docPr id="1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587" r="-4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925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D1368" w:rsidRPr="00D95B13" w14:paraId="2A8BF073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5E3736" w14:textId="77777777" w:rsidR="000D1368" w:rsidRPr="008F61F8" w:rsidRDefault="000D1368" w:rsidP="000D13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78C784" w14:textId="77777777" w:rsidR="000D1368" w:rsidRPr="008F61F8" w:rsidRDefault="000D1368" w:rsidP="000D1368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AF5EF" w14:textId="77777777" w:rsidR="000D1368" w:rsidRDefault="00A652A3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Предназначение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9A9A4" w14:textId="77777777" w:rsidR="000D1368" w:rsidRDefault="000D1368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0D1368">
              <w:rPr>
                <w:rFonts w:ascii="Times New Roman" w:hAnsi="Times New Roman" w:cs="Times New Roman"/>
                <w:sz w:val="20"/>
                <w:szCs w:val="20"/>
              </w:rPr>
              <w:t xml:space="preserve">Применяется для первичной обработки поверхностей с целью дальнейшего финишного покрытия краской. </w:t>
            </w:r>
            <w:r w:rsidR="00C53E2D" w:rsidRPr="000D1368">
              <w:rPr>
                <w:rFonts w:ascii="Times New Roman" w:hAnsi="Times New Roman" w:cs="Times New Roman"/>
                <w:sz w:val="20"/>
                <w:szCs w:val="20"/>
              </w:rPr>
              <w:t xml:space="preserve">Обеспечивает стойкое сцепление поверхности и </w:t>
            </w:r>
            <w:r w:rsidR="00C53E2D" w:rsidRPr="000D13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отделочны</w:t>
            </w:r>
            <w:r w:rsidR="00C53E2D">
              <w:rPr>
                <w:rFonts w:ascii="Times New Roman" w:hAnsi="Times New Roman" w:cs="Times New Roman"/>
                <w:sz w:val="20"/>
                <w:szCs w:val="20"/>
              </w:rPr>
              <w:t>х материалов.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DCDEB" w14:textId="77777777" w:rsidR="000D1368" w:rsidRPr="000D1368" w:rsidRDefault="000D1368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1AC4D" w14:textId="77777777" w:rsidR="000D1368" w:rsidRPr="008F61F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C53E2D" w:rsidRPr="00D95B13" w14:paraId="28B44256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942399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268AC9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71191" w14:textId="77777777" w:rsidR="00C53E2D" w:rsidRPr="00C53E2D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Объем, 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9CBA1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 менее 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5C551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F8880" w14:textId="77777777" w:rsidR="00C53E2D" w:rsidRPr="008F61F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</w:t>
            </w: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140AFA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  <w:tr w:rsidR="00C53E2D" w:rsidRPr="00D95B13" w14:paraId="724F7EC1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619AAF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780352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408CD" w14:textId="77777777" w:rsidR="00C53E2D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Защитные функции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27A29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D1368">
              <w:rPr>
                <w:rFonts w:ascii="Times New Roman" w:hAnsi="Times New Roman" w:cs="Times New Roman"/>
                <w:sz w:val="20"/>
                <w:szCs w:val="20"/>
              </w:rPr>
              <w:t>редохраняет поверхности 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 возникновения грибка плесени.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560FE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6D1E8" w14:textId="77777777" w:rsidR="00C53E2D" w:rsidRPr="008F61F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140AFA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C53E2D" w:rsidRPr="00D95B13" w14:paraId="3AD4ADC9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BEAB45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BD6B55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B59B2" w14:textId="77777777" w:rsidR="00C53E2D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Тип основы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CD5E1" w14:textId="77777777" w:rsidR="00C53E2D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Акриловая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E61F3C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91C70" w14:textId="77777777" w:rsidR="00C53E2D" w:rsidRDefault="00C53E2D" w:rsidP="00C53E2D">
            <w:pPr>
              <w:jc w:val="center"/>
            </w:pPr>
            <w:r w:rsidRPr="00C4615D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C53E2D" w:rsidRPr="00D95B13" w14:paraId="19DE9816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1BBB3C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EA9DA7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ED3A1" w14:textId="77777777" w:rsidR="00C53E2D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Свойства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997AA" w14:textId="77777777" w:rsidR="00C53E2D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0D1368">
              <w:rPr>
                <w:rFonts w:ascii="Times New Roman" w:hAnsi="Times New Roman" w:cs="Times New Roman"/>
                <w:sz w:val="20"/>
                <w:szCs w:val="20"/>
              </w:rPr>
              <w:t>проникает в мелкие поры и полностью заполняет их, создав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ая на поверхности гладкий слой.</w:t>
            </w:r>
            <w:r w:rsidRPr="000D1368">
              <w:rPr>
                <w:rFonts w:ascii="Times New Roman" w:hAnsi="Times New Roman" w:cs="Times New Roman"/>
                <w:sz w:val="20"/>
                <w:szCs w:val="20"/>
              </w:rPr>
              <w:t xml:space="preserve"> Не наносит вре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да окружающей среде, экологична.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C15DF" w14:textId="77777777" w:rsidR="00C53E2D" w:rsidRPr="000D1368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0D1368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FDFEF" w14:textId="77777777" w:rsidR="00C53E2D" w:rsidRDefault="00C53E2D" w:rsidP="00C53E2D">
            <w:pPr>
              <w:jc w:val="center"/>
            </w:pPr>
            <w:r w:rsidRPr="00C4615D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C53E2D" w:rsidRPr="00D95B13" w14:paraId="4E29587F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7D49AE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8048D6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73586" w14:textId="77777777" w:rsidR="00C53E2D" w:rsidRPr="00CC5314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C5314">
              <w:rPr>
                <w:rFonts w:ascii="Times New Roman" w:hAnsi="Times New Roman" w:cs="Times New Roman"/>
                <w:sz w:val="20"/>
                <w:szCs w:val="20"/>
              </w:rPr>
              <w:t>Расход, г/м2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D3237" w14:textId="77777777" w:rsidR="00C53E2D" w:rsidRPr="00CC5314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CC5314">
              <w:rPr>
                <w:rFonts w:ascii="Times New Roman" w:hAnsi="Times New Roman" w:cs="Times New Roman"/>
                <w:sz w:val="20"/>
                <w:szCs w:val="20"/>
              </w:rPr>
              <w:t>от 70 до 120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C4E56" w14:textId="77777777" w:rsidR="00C53E2D" w:rsidRPr="00CC5314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CC5314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5F15D" w14:textId="77777777" w:rsidR="00C53E2D" w:rsidRPr="00CC5314" w:rsidRDefault="00C53E2D" w:rsidP="00C53E2D">
            <w:pPr>
              <w:jc w:val="center"/>
            </w:pPr>
            <w:r w:rsidRPr="00CC5314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C53E2D" w:rsidRPr="00D95B13" w14:paraId="49978B9C" w14:textId="77777777" w:rsidTr="00D85F59">
        <w:trPr>
          <w:trHeight w:val="618"/>
        </w:trPr>
        <w:tc>
          <w:tcPr>
            <w:tcW w:w="49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34E691" w14:textId="77777777" w:rsidR="00C53E2D" w:rsidRPr="008F61F8" w:rsidRDefault="00C53E2D" w:rsidP="00C53E2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7E07C4" w14:textId="77777777" w:rsidR="00C53E2D" w:rsidRPr="008F61F8" w:rsidRDefault="00C53E2D" w:rsidP="00C53E2D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8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CC1CB" w14:textId="77777777" w:rsidR="00C53E2D" w:rsidRDefault="00C53E2D" w:rsidP="00C53E2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Время высыхания каждого слоя, минут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36F8C" w14:textId="77777777" w:rsidR="00C53E2D" w:rsidRPr="00CC5314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CC5314">
              <w:rPr>
                <w:rFonts w:ascii="Times New Roman" w:hAnsi="Times New Roman" w:cs="Times New Roman"/>
                <w:sz w:val="20"/>
                <w:szCs w:val="20"/>
              </w:rPr>
              <w:t>не менее 60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B2FCB" w14:textId="77777777" w:rsidR="00C53E2D" w:rsidRPr="00CC5314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CC5314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541BB" w14:textId="77777777" w:rsidR="00C53E2D" w:rsidRPr="00CC5314" w:rsidRDefault="00C53E2D" w:rsidP="00C53E2D">
            <w:pPr>
              <w:autoSpaceDE w:val="0"/>
              <w:autoSpaceDN w:val="0"/>
              <w:adjustRightInd w:val="0"/>
              <w:spacing w:after="0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CC5314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</w:t>
            </w:r>
            <w:r w:rsidRPr="00CC5314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CC5314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</w:tbl>
    <w:p w14:paraId="55D3AFFE" w14:textId="77777777" w:rsidR="004F31C0" w:rsidRPr="00C73C28" w:rsidRDefault="004F31C0" w:rsidP="00BB5670">
      <w:pPr>
        <w:tabs>
          <w:tab w:val="left" w:pos="993"/>
          <w:tab w:val="left" w:pos="1134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51398B0" w14:textId="77777777" w:rsidR="008F61F8" w:rsidRDefault="008F61F8" w:rsidP="00BB5670">
      <w:pPr>
        <w:spacing w:after="0" w:line="276" w:lineRule="auto"/>
        <w:rPr>
          <w:rFonts w:ascii="Times New Roman" w:hAnsi="Times New Roman" w:cs="Times New Roman"/>
          <w:sz w:val="24"/>
          <w:szCs w:val="24"/>
        </w:rPr>
        <w:sectPr w:rsidR="008F61F8" w:rsidSect="00D85F5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4BD5639D" w14:textId="77777777" w:rsidR="008060C7" w:rsidRDefault="00575A40" w:rsidP="00C53E2D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</w:t>
      </w:r>
      <w:r w:rsidR="00DD29A1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</w:p>
    <w:p w14:paraId="545B6968" w14:textId="77777777" w:rsidR="00575A40" w:rsidRDefault="00575A40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1E79FC9" w14:textId="77777777" w:rsidR="007A232F" w:rsidRPr="00131384" w:rsidRDefault="007A232F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1384">
        <w:rPr>
          <w:rFonts w:ascii="Times New Roman" w:hAnsi="Times New Roman" w:cs="Times New Roman"/>
          <w:b/>
          <w:sz w:val="24"/>
          <w:szCs w:val="24"/>
        </w:rPr>
        <w:t>Эскиз</w:t>
      </w:r>
      <w:r w:rsidR="00B663EA">
        <w:rPr>
          <w:rFonts w:ascii="Times New Roman" w:hAnsi="Times New Roman" w:cs="Times New Roman"/>
          <w:b/>
          <w:sz w:val="24"/>
          <w:szCs w:val="24"/>
        </w:rPr>
        <w:t xml:space="preserve"> для выполнения работ по росписи фасада</w:t>
      </w:r>
    </w:p>
    <w:p w14:paraId="3DE9B62A" w14:textId="77777777" w:rsidR="007A232F" w:rsidRDefault="007A232F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9FE426C" w14:textId="77777777" w:rsidR="007A232F" w:rsidRDefault="007A232F" w:rsidP="00852AF4">
      <w:pPr>
        <w:pStyle w:val="a3"/>
        <w:numPr>
          <w:ilvl w:val="0"/>
          <w:numId w:val="4"/>
        </w:numPr>
        <w:tabs>
          <w:tab w:val="left" w:pos="426"/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Развертка</w:t>
      </w:r>
    </w:p>
    <w:p w14:paraId="3A4708EB" w14:textId="77777777" w:rsidR="007A232F" w:rsidRPr="007A232F" w:rsidRDefault="007A232F" w:rsidP="007A232F">
      <w:pPr>
        <w:pStyle w:val="a3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22DF77C" w14:textId="77777777" w:rsidR="007A232F" w:rsidRDefault="007A232F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73C28">
        <w:rPr>
          <w:noProof/>
          <w:lang w:eastAsia="ru-RU"/>
        </w:rPr>
        <w:drawing>
          <wp:inline distT="0" distB="0" distL="0" distR="0" wp14:anchorId="2B119609" wp14:editId="5CB59E4D">
            <wp:extent cx="4990392" cy="2867025"/>
            <wp:effectExtent l="0" t="0" r="127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108" cy="288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C4143" w14:textId="77777777" w:rsidR="00852AF4" w:rsidRDefault="00852AF4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1E092C9" w14:textId="77777777" w:rsidR="00852AF4" w:rsidRDefault="00852AF4" w:rsidP="007A232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F6C14FD" w14:textId="77777777" w:rsidR="00852AF4" w:rsidRPr="00852AF4" w:rsidRDefault="00852AF4" w:rsidP="00852AF4">
      <w:pPr>
        <w:pStyle w:val="a3"/>
        <w:numPr>
          <w:ilvl w:val="0"/>
          <w:numId w:val="4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Фотомонтаж на поверхности</w:t>
      </w:r>
    </w:p>
    <w:p w14:paraId="706E244B" w14:textId="77777777" w:rsidR="00657EC0" w:rsidRDefault="00657EC0" w:rsidP="008060C7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C735126" w14:textId="77777777" w:rsidR="00852AF4" w:rsidRDefault="00B663EA" w:rsidP="00B663EA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73C28">
        <w:rPr>
          <w:noProof/>
          <w:lang w:eastAsia="ru-RU"/>
        </w:rPr>
        <w:drawing>
          <wp:inline distT="0" distB="0" distL="0" distR="0" wp14:anchorId="3E86D14E" wp14:editId="5518754D">
            <wp:extent cx="3547279" cy="36576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32" t="7459" r="29175" b="5645"/>
                    <a:stretch/>
                  </pic:blipFill>
                  <pic:spPr bwMode="auto">
                    <a:xfrm>
                      <a:off x="0" y="0"/>
                      <a:ext cx="3578337" cy="368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FCFB0A" w14:textId="77777777" w:rsidR="00852AF4" w:rsidRPr="008060C7" w:rsidRDefault="00852AF4" w:rsidP="008060C7">
      <w:pPr>
        <w:pStyle w:val="a3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A379F79" w14:textId="77777777" w:rsidR="00134B1C" w:rsidRDefault="00134B1C"/>
    <w:sectPr w:rsidR="00134B1C" w:rsidSect="00D85F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16C0D"/>
    <w:multiLevelType w:val="multilevel"/>
    <w:tmpl w:val="B0FC2130"/>
    <w:lvl w:ilvl="0">
      <w:start w:val="1"/>
      <w:numFmt w:val="decimal"/>
      <w:lvlText w:val="%1."/>
      <w:lvlJc w:val="left"/>
      <w:pPr>
        <w:ind w:left="1920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92333FB"/>
    <w:multiLevelType w:val="hybridMultilevel"/>
    <w:tmpl w:val="D26AA4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C729C"/>
    <w:multiLevelType w:val="multilevel"/>
    <w:tmpl w:val="243C979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3" w15:restartNumberingAfterBreak="0">
    <w:nsid w:val="49D1218D"/>
    <w:multiLevelType w:val="multilevel"/>
    <w:tmpl w:val="A9387170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4"/>
      <w:numFmt w:val="decimal"/>
      <w:lvlText w:val="%1.%2."/>
      <w:lvlJc w:val="left"/>
      <w:pPr>
        <w:ind w:left="682" w:hanging="540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862" w:hanging="720"/>
      </w:pPr>
    </w:lvl>
    <w:lvl w:ilvl="3">
      <w:start w:val="1"/>
      <w:numFmt w:val="decimal"/>
      <w:lvlText w:val="%1.%2.%3.%4."/>
      <w:lvlJc w:val="left"/>
      <w:pPr>
        <w:ind w:left="862" w:hanging="720"/>
      </w:pPr>
    </w:lvl>
    <w:lvl w:ilvl="4">
      <w:start w:val="1"/>
      <w:numFmt w:val="decimal"/>
      <w:lvlText w:val="%1.%2.%3.%4.%5."/>
      <w:lvlJc w:val="left"/>
      <w:pPr>
        <w:ind w:left="1222" w:hanging="1080"/>
      </w:pPr>
    </w:lvl>
    <w:lvl w:ilvl="5">
      <w:start w:val="1"/>
      <w:numFmt w:val="decimal"/>
      <w:lvlText w:val="%1.%2.%3.%4.%5.%6."/>
      <w:lvlJc w:val="left"/>
      <w:pPr>
        <w:ind w:left="1222" w:hanging="1080"/>
      </w:pPr>
    </w:lvl>
    <w:lvl w:ilvl="6">
      <w:start w:val="1"/>
      <w:numFmt w:val="decimal"/>
      <w:lvlText w:val="%1.%2.%3.%4.%5.%6.%7."/>
      <w:lvlJc w:val="left"/>
      <w:pPr>
        <w:ind w:left="1582" w:hanging="1440"/>
      </w:pPr>
    </w:lvl>
    <w:lvl w:ilvl="7">
      <w:start w:val="1"/>
      <w:numFmt w:val="decimal"/>
      <w:lvlText w:val="%1.%2.%3.%4.%5.%6.%7.%8."/>
      <w:lvlJc w:val="left"/>
      <w:pPr>
        <w:ind w:left="1582" w:hanging="1440"/>
      </w:pPr>
    </w:lvl>
    <w:lvl w:ilvl="8">
      <w:start w:val="1"/>
      <w:numFmt w:val="decimal"/>
      <w:lvlText w:val="%1.%2.%3.%4.%5.%6.%7.%8.%9."/>
      <w:lvlJc w:val="left"/>
      <w:pPr>
        <w:ind w:left="1942" w:hanging="1800"/>
      </w:pPr>
    </w:lvl>
  </w:abstractNum>
  <w:abstractNum w:abstractNumId="4" w15:restartNumberingAfterBreak="0">
    <w:nsid w:val="5B4E1A44"/>
    <w:multiLevelType w:val="multilevel"/>
    <w:tmpl w:val="B6C07804"/>
    <w:lvl w:ilvl="0">
      <w:start w:val="1"/>
      <w:numFmt w:val="decimal"/>
      <w:lvlText w:val="%1."/>
      <w:lvlJc w:val="left"/>
      <w:pPr>
        <w:ind w:left="1920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5BAD557D"/>
    <w:multiLevelType w:val="multilevel"/>
    <w:tmpl w:val="AF70F4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40" w:hanging="54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num w:numId="1" w16cid:durableId="453594389">
    <w:abstractNumId w:val="2"/>
  </w:num>
  <w:num w:numId="2" w16cid:durableId="1023945819">
    <w:abstractNumId w:val="0"/>
  </w:num>
  <w:num w:numId="3" w16cid:durableId="1618635450">
    <w:abstractNumId w:val="4"/>
  </w:num>
  <w:num w:numId="4" w16cid:durableId="624845896">
    <w:abstractNumId w:val="1"/>
  </w:num>
  <w:num w:numId="5" w16cid:durableId="491793117">
    <w:abstractNumId w:val="5"/>
  </w:num>
  <w:num w:numId="6" w16cid:durableId="9840501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4B1C"/>
    <w:rsid w:val="00043EAC"/>
    <w:rsid w:val="000D1368"/>
    <w:rsid w:val="00107439"/>
    <w:rsid w:val="00131384"/>
    <w:rsid w:val="00134B1C"/>
    <w:rsid w:val="00217537"/>
    <w:rsid w:val="002A2F8F"/>
    <w:rsid w:val="00337D91"/>
    <w:rsid w:val="00380810"/>
    <w:rsid w:val="003A24D2"/>
    <w:rsid w:val="0049047B"/>
    <w:rsid w:val="004F31C0"/>
    <w:rsid w:val="0052230C"/>
    <w:rsid w:val="005544C2"/>
    <w:rsid w:val="00575A40"/>
    <w:rsid w:val="005A16CD"/>
    <w:rsid w:val="0060042C"/>
    <w:rsid w:val="006433AB"/>
    <w:rsid w:val="00653618"/>
    <w:rsid w:val="00657EC0"/>
    <w:rsid w:val="006C394D"/>
    <w:rsid w:val="006F1151"/>
    <w:rsid w:val="00762C88"/>
    <w:rsid w:val="00766269"/>
    <w:rsid w:val="007A232F"/>
    <w:rsid w:val="007C365D"/>
    <w:rsid w:val="008060C7"/>
    <w:rsid w:val="00814033"/>
    <w:rsid w:val="00852AF4"/>
    <w:rsid w:val="008A6BBF"/>
    <w:rsid w:val="008C75DF"/>
    <w:rsid w:val="008F61F8"/>
    <w:rsid w:val="009E4CEC"/>
    <w:rsid w:val="00A219D9"/>
    <w:rsid w:val="00A652A3"/>
    <w:rsid w:val="00A93C74"/>
    <w:rsid w:val="00AB4D68"/>
    <w:rsid w:val="00AD5515"/>
    <w:rsid w:val="00B3766A"/>
    <w:rsid w:val="00B557F4"/>
    <w:rsid w:val="00B663EA"/>
    <w:rsid w:val="00B94DCC"/>
    <w:rsid w:val="00B9615D"/>
    <w:rsid w:val="00BB5670"/>
    <w:rsid w:val="00BC43B0"/>
    <w:rsid w:val="00C166DA"/>
    <w:rsid w:val="00C53E2D"/>
    <w:rsid w:val="00CC5314"/>
    <w:rsid w:val="00D15AF4"/>
    <w:rsid w:val="00D85462"/>
    <w:rsid w:val="00D85F59"/>
    <w:rsid w:val="00DD29A1"/>
    <w:rsid w:val="00E3370A"/>
    <w:rsid w:val="00E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B900F1"/>
  <w15:chartTrackingRefBased/>
  <w15:docId w15:val="{118BFED0-A6FE-47AC-A0A5-B1229DA6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93C74"/>
    <w:pPr>
      <w:suppressAutoHyphens/>
    </w:pPr>
  </w:style>
  <w:style w:type="paragraph" w:styleId="1">
    <w:name w:val="heading 1"/>
    <w:basedOn w:val="a"/>
    <w:link w:val="10"/>
    <w:uiPriority w:val="9"/>
    <w:qFormat/>
    <w:rsid w:val="004F31C0"/>
    <w:pPr>
      <w:spacing w:beforeAutospacing="1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4B1C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F31C0"/>
    <w:rPr>
      <w:rFonts w:ascii="Times New Roman" w:eastAsia="Times New Roman" w:hAnsi="Times New Roman" w:cs="Times New Roman"/>
      <w:b/>
      <w:bCs/>
      <w:kern w:val="2"/>
      <w:sz w:val="48"/>
      <w:szCs w:val="48"/>
      <w:lang w:eastAsia="ru-RU"/>
    </w:rPr>
  </w:style>
  <w:style w:type="character" w:customStyle="1" w:styleId="ra-a3">
    <w:name w:val="ra-a3"/>
    <w:basedOn w:val="a0"/>
    <w:qFormat/>
    <w:rsid w:val="004F31C0"/>
  </w:style>
  <w:style w:type="table" w:styleId="a4">
    <w:name w:val="Table Grid"/>
    <w:basedOn w:val="a1"/>
    <w:uiPriority w:val="39"/>
    <w:rsid w:val="004F31C0"/>
    <w:pPr>
      <w:suppressAutoHyphens/>
      <w:spacing w:after="0" w:line="240" w:lineRule="auto"/>
    </w:pPr>
    <w:rPr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a-f8">
    <w:name w:val="ra-f8"/>
    <w:basedOn w:val="a0"/>
    <w:qFormat/>
    <w:rsid w:val="004F31C0"/>
  </w:style>
  <w:style w:type="table" w:customStyle="1" w:styleId="TableGrid">
    <w:name w:val="TableGrid"/>
    <w:rsid w:val="004F31C0"/>
    <w:pPr>
      <w:suppressAutoHyphens/>
      <w:spacing w:after="0" w:line="240" w:lineRule="auto"/>
    </w:pPr>
    <w:rPr>
      <w:rFonts w:eastAsiaTheme="minorEastAsia"/>
      <w:sz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AD5515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D5515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D5515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D5515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D551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382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1803</Words>
  <Characters>10282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 </cp:lastModifiedBy>
  <cp:revision>3</cp:revision>
  <dcterms:created xsi:type="dcterms:W3CDTF">2022-04-11T07:28:00Z</dcterms:created>
  <dcterms:modified xsi:type="dcterms:W3CDTF">2022-04-11T08:24:00Z</dcterms:modified>
</cp:coreProperties>
</file>