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Spec="center" w:tblpY="-100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7"/>
        <w:gridCol w:w="4942"/>
      </w:tblGrid>
      <w:tr w:rsidR="00E428EF" w:rsidRPr="00115D4C" w14:paraId="2AFC0338" w14:textId="77777777" w:rsidTr="006F4E85">
        <w:trPr>
          <w:trHeight w:val="2398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32341" w14:textId="77777777" w:rsidR="00E428EF" w:rsidRPr="00115D4C" w:rsidRDefault="00E428EF" w:rsidP="006F4E85">
            <w:pPr>
              <w:keepNext/>
              <w:widowControl w:val="0"/>
              <w:ind w:right="-107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bookmarkStart w:id="0" w:name="_Hlk142396932"/>
            <w:r w:rsidRPr="00115D4C">
              <w:rPr>
                <w:b/>
                <w:bCs/>
                <w:color w:val="000000"/>
                <w:sz w:val="20"/>
                <w:szCs w:val="20"/>
                <w:lang w:eastAsia="en-US"/>
              </w:rPr>
              <w:t>У Т В Е Р Ж Д А Ю</w:t>
            </w:r>
          </w:p>
          <w:p w14:paraId="434C40D1" w14:textId="77777777" w:rsidR="00E428EF" w:rsidRPr="00115D4C" w:rsidRDefault="00E428EF" w:rsidP="006F4E85">
            <w:pPr>
              <w:keepNext/>
              <w:widowControl w:val="0"/>
              <w:ind w:right="-107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14:paraId="5F5F6159" w14:textId="77777777" w:rsidR="00E428EF" w:rsidRPr="00115D4C" w:rsidRDefault="00E428EF" w:rsidP="006F4E85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Заказчик:</w:t>
            </w:r>
          </w:p>
          <w:p w14:paraId="692681D9" w14:textId="77777777" w:rsidR="00E428EF" w:rsidRPr="00115D4C" w:rsidRDefault="00E428EF" w:rsidP="006F4E85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Директор</w:t>
            </w:r>
            <w:r w:rsidRPr="00115D4C">
              <w:rPr>
                <w:color w:val="000000"/>
                <w:sz w:val="20"/>
                <w:szCs w:val="20"/>
              </w:rPr>
              <w:t xml:space="preserve"> АНО «Центр городского развития Мурманской области»</w:t>
            </w:r>
          </w:p>
          <w:p w14:paraId="05505EF7" w14:textId="77777777" w:rsidR="00E428EF" w:rsidRPr="00115D4C" w:rsidRDefault="00E428EF" w:rsidP="006F4E85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7757EA3E" w14:textId="77777777" w:rsidR="00E428EF" w:rsidRPr="00115D4C" w:rsidRDefault="00E428EF" w:rsidP="006F4E85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32557B9D" w14:textId="77777777" w:rsidR="00EA1755" w:rsidRPr="00392B8A" w:rsidRDefault="00EA1755" w:rsidP="00EA1755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И.о. д</w:t>
            </w:r>
            <w:r w:rsidRPr="00392B8A">
              <w:rPr>
                <w:color w:val="000000"/>
                <w:sz w:val="20"/>
                <w:szCs w:val="20"/>
              </w:rPr>
              <w:t>иректор</w:t>
            </w:r>
            <w:r>
              <w:rPr>
                <w:color w:val="000000"/>
                <w:sz w:val="20"/>
                <w:szCs w:val="20"/>
              </w:rPr>
              <w:t>а ____________</w:t>
            </w:r>
            <w:r w:rsidRPr="00392B8A">
              <w:rPr>
                <w:color w:val="000000"/>
                <w:sz w:val="20"/>
                <w:szCs w:val="20"/>
              </w:rPr>
              <w:t xml:space="preserve">_ 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392B8A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С</w:t>
            </w:r>
            <w:r w:rsidRPr="00392B8A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Рыбина</w:t>
            </w:r>
          </w:p>
          <w:p w14:paraId="6F885576" w14:textId="77777777" w:rsidR="00E428EF" w:rsidRPr="00115D4C" w:rsidRDefault="00E428EF" w:rsidP="006F4E85">
            <w:pPr>
              <w:keepNext/>
              <w:widowControl w:val="0"/>
              <w:ind w:right="-107"/>
              <w:jc w:val="right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115D4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5C4378EB" w14:textId="77777777" w:rsidR="00E428EF" w:rsidRPr="00115D4C" w:rsidRDefault="00E428EF" w:rsidP="006F4E85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15D4C">
              <w:rPr>
                <w:b/>
                <w:bCs/>
                <w:sz w:val="20"/>
                <w:szCs w:val="20"/>
              </w:rPr>
              <w:t>У Т В Е Р Ж Д А Ю</w:t>
            </w:r>
          </w:p>
          <w:p w14:paraId="2382B341" w14:textId="77777777" w:rsidR="00E428EF" w:rsidRPr="00115D4C" w:rsidRDefault="00E428EF" w:rsidP="006F4E8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14:paraId="68237CF5" w14:textId="77777777" w:rsidR="00E428EF" w:rsidRPr="00115D4C" w:rsidRDefault="00E428EF" w:rsidP="006F4E85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  <w:r w:rsidRPr="00115D4C">
              <w:rPr>
                <w:sz w:val="20"/>
                <w:szCs w:val="20"/>
              </w:rPr>
              <w:t>Организатор закупки: ГАУМО «Региональный центр по организации закупок» (ГАУМО «РЦОЗ»)</w:t>
            </w:r>
          </w:p>
          <w:p w14:paraId="347DB39F" w14:textId="77777777" w:rsidR="00E428EF" w:rsidRPr="00115D4C" w:rsidRDefault="00E428EF" w:rsidP="006F4E85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</w:p>
          <w:p w14:paraId="2E269107" w14:textId="77777777" w:rsidR="004E5C7A" w:rsidRPr="00A410E8" w:rsidRDefault="004E5C7A" w:rsidP="004E5C7A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  <w:r w:rsidRPr="00115D4C">
              <w:rPr>
                <w:sz w:val="20"/>
                <w:szCs w:val="20"/>
              </w:rPr>
              <w:t>И.о. руководителя___</w:t>
            </w:r>
            <w:r>
              <w:rPr>
                <w:sz w:val="20"/>
                <w:szCs w:val="20"/>
              </w:rPr>
              <w:t>_______</w:t>
            </w:r>
            <w:r w:rsidRPr="00115D4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О.Э. Муравьева</w:t>
            </w:r>
          </w:p>
          <w:p w14:paraId="7A05E93A" w14:textId="77777777" w:rsidR="00E428EF" w:rsidRPr="00115D4C" w:rsidRDefault="00E428EF" w:rsidP="006F4E85">
            <w:pPr>
              <w:spacing w:line="276" w:lineRule="auto"/>
              <w:ind w:left="284" w:right="317"/>
              <w:jc w:val="right"/>
              <w:rPr>
                <w:sz w:val="20"/>
                <w:szCs w:val="20"/>
              </w:rPr>
            </w:pPr>
          </w:p>
          <w:p w14:paraId="4FD14976" w14:textId="77777777" w:rsidR="00E428EF" w:rsidRPr="00115D4C" w:rsidRDefault="00E428EF" w:rsidP="006F4E85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115D4C">
              <w:rPr>
                <w:sz w:val="20"/>
                <w:szCs w:val="20"/>
              </w:rPr>
              <w:t xml:space="preserve">      </w:t>
            </w:r>
          </w:p>
        </w:tc>
      </w:tr>
      <w:bookmarkEnd w:id="0"/>
    </w:tbl>
    <w:p w14:paraId="7F3CAB82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558C88E5" w14:textId="77777777" w:rsidR="007469A5" w:rsidRDefault="007469A5" w:rsidP="007469A5">
      <w:pPr>
        <w:rPr>
          <w:color w:val="000000"/>
          <w:sz w:val="20"/>
          <w:szCs w:val="20"/>
        </w:rPr>
      </w:pPr>
    </w:p>
    <w:p w14:paraId="7957D295" w14:textId="77777777" w:rsidR="00CC7959" w:rsidRDefault="00CC7959" w:rsidP="007469A5">
      <w:pPr>
        <w:rPr>
          <w:color w:val="000000"/>
          <w:sz w:val="20"/>
          <w:szCs w:val="20"/>
        </w:rPr>
      </w:pPr>
    </w:p>
    <w:p w14:paraId="01000236" w14:textId="77777777" w:rsidR="00CC7959" w:rsidRDefault="00CC7959" w:rsidP="007469A5">
      <w:pPr>
        <w:rPr>
          <w:color w:val="000000"/>
          <w:sz w:val="20"/>
          <w:szCs w:val="20"/>
        </w:rPr>
      </w:pPr>
    </w:p>
    <w:p w14:paraId="502D5C0A" w14:textId="77777777" w:rsidR="00CC7959" w:rsidRPr="00115D4C" w:rsidRDefault="00CC7959" w:rsidP="007469A5">
      <w:pPr>
        <w:rPr>
          <w:color w:val="000000"/>
          <w:sz w:val="20"/>
          <w:szCs w:val="20"/>
        </w:rPr>
      </w:pPr>
    </w:p>
    <w:p w14:paraId="0B6C9DF9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36AB3768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074486BC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4FC1B7A3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2B7CEE97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29142677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7BD00713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4B811479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60F518B2" w14:textId="76AC4FDF" w:rsidR="007469A5" w:rsidRPr="00115D4C" w:rsidRDefault="007469A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ИЗВЕЩЕНИЕ О ПРОВЕДЕНИИ</w:t>
      </w:r>
    </w:p>
    <w:p w14:paraId="35C14A31" w14:textId="2FADED2E" w:rsidR="007469A5" w:rsidRPr="00115D4C" w:rsidRDefault="00BA2F73" w:rsidP="007469A5">
      <w:pPr>
        <w:spacing w:line="276" w:lineRule="auto"/>
        <w:jc w:val="center"/>
        <w:rPr>
          <w:b/>
          <w:sz w:val="20"/>
          <w:szCs w:val="20"/>
        </w:rPr>
      </w:pPr>
      <w:r w:rsidRPr="00BA2F73">
        <w:rPr>
          <w:b/>
          <w:sz w:val="20"/>
          <w:szCs w:val="20"/>
        </w:rPr>
        <w:t>ЗАПРОСА КОТИРОВОК В ЭЛЕКТРОННОЙ ФОРМЕ</w:t>
      </w:r>
    </w:p>
    <w:p w14:paraId="5348185C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0FDB641B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6E9C1BC0" w14:textId="77777777" w:rsidR="007469A5" w:rsidRPr="00115D4C" w:rsidRDefault="007469A5" w:rsidP="00E428EF">
      <w:pPr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ПРЕДМЕТ ЗАКУПКИ:</w:t>
      </w:r>
    </w:p>
    <w:p w14:paraId="04400D82" w14:textId="30DF8A47" w:rsidR="007469A5" w:rsidRPr="006F65E2" w:rsidRDefault="006F65E2" w:rsidP="006F65E2">
      <w:pPr>
        <w:spacing w:line="276" w:lineRule="auto"/>
        <w:jc w:val="center"/>
        <w:rPr>
          <w:b/>
          <w:sz w:val="20"/>
          <w:szCs w:val="20"/>
        </w:rPr>
      </w:pPr>
      <w:r w:rsidRPr="006F65E2">
        <w:rPr>
          <w:b/>
          <w:sz w:val="20"/>
          <w:szCs w:val="20"/>
        </w:rPr>
        <w:t>выполнение работ по благоустройству территории Мурманской области</w:t>
      </w:r>
      <w:r>
        <w:rPr>
          <w:b/>
          <w:sz w:val="20"/>
          <w:szCs w:val="20"/>
        </w:rPr>
        <w:t xml:space="preserve"> </w:t>
      </w:r>
      <w:r w:rsidRPr="006F65E2">
        <w:rPr>
          <w:b/>
          <w:sz w:val="20"/>
          <w:szCs w:val="20"/>
        </w:rPr>
        <w:t>в части создания о</w:t>
      </w:r>
      <w:r>
        <w:rPr>
          <w:b/>
          <w:sz w:val="20"/>
          <w:szCs w:val="20"/>
        </w:rPr>
        <w:t xml:space="preserve">свещения монументальной росписи </w:t>
      </w:r>
      <w:r w:rsidRPr="006F65E2">
        <w:rPr>
          <w:b/>
          <w:sz w:val="20"/>
          <w:szCs w:val="20"/>
        </w:rPr>
        <w:t>фасадов многоквартирных жилых домов</w:t>
      </w:r>
    </w:p>
    <w:p w14:paraId="2852F8D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221F873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3C45162A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4170208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59D8C28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8168039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41CC3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1436A9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5BEC54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7B86406F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862CE12" w14:textId="77777777" w:rsidR="007469A5" w:rsidRPr="00A349B1" w:rsidRDefault="007469A5" w:rsidP="007469A5">
      <w:pPr>
        <w:ind w:firstLine="318"/>
        <w:jc w:val="center"/>
        <w:rPr>
          <w:b/>
          <w:sz w:val="20"/>
          <w:szCs w:val="20"/>
        </w:rPr>
      </w:pPr>
    </w:p>
    <w:p w14:paraId="7E9F6657" w14:textId="77777777" w:rsidR="00FA2913" w:rsidRDefault="00FA2913"/>
    <w:p w14:paraId="2F202CF0" w14:textId="77777777" w:rsidR="00115D4C" w:rsidRDefault="00115D4C"/>
    <w:p w14:paraId="4AF6AC1C" w14:textId="77777777" w:rsidR="00115D4C" w:rsidRDefault="00115D4C"/>
    <w:p w14:paraId="443FA031" w14:textId="77777777" w:rsidR="00115D4C" w:rsidRDefault="00115D4C"/>
    <w:p w14:paraId="60264EA1" w14:textId="77777777" w:rsidR="00115D4C" w:rsidRDefault="00115D4C"/>
    <w:p w14:paraId="6C30B97A" w14:textId="77777777" w:rsidR="00115D4C" w:rsidRDefault="00115D4C"/>
    <w:p w14:paraId="0C604B4B" w14:textId="77777777" w:rsidR="00115D4C" w:rsidRDefault="00115D4C"/>
    <w:p w14:paraId="42EACF99" w14:textId="77777777" w:rsidR="00115D4C" w:rsidRDefault="00115D4C"/>
    <w:p w14:paraId="1B23C670" w14:textId="77777777" w:rsidR="00115D4C" w:rsidRDefault="00115D4C"/>
    <w:p w14:paraId="48A93117" w14:textId="04064632" w:rsidR="0076160F" w:rsidRDefault="0076160F">
      <w:pPr>
        <w:suppressAutoHyphens w:val="0"/>
        <w:spacing w:after="160" w:line="259" w:lineRule="auto"/>
      </w:pPr>
      <w:r>
        <w:br w:type="page"/>
      </w:r>
    </w:p>
    <w:p w14:paraId="7FBF97B2" w14:textId="77777777" w:rsidR="00115D4C" w:rsidRDefault="00115D4C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24"/>
        <w:gridCol w:w="3194"/>
        <w:gridCol w:w="5227"/>
      </w:tblGrid>
      <w:tr w:rsidR="00115D4C" w:rsidRPr="00115D4C" w14:paraId="140AF800" w14:textId="77777777" w:rsidTr="00115D4C">
        <w:trPr>
          <w:trHeight w:val="45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90EB2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590F7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2674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Содержание</w:t>
            </w:r>
          </w:p>
        </w:tc>
      </w:tr>
      <w:tr w:rsidR="00115D4C" w:rsidRPr="00115D4C" w14:paraId="7C71890E" w14:textId="77777777" w:rsidTr="00115D4C">
        <w:trPr>
          <w:trHeight w:val="52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D2E6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F6C31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654D7" w14:textId="5328A98C" w:rsidR="00115D4C" w:rsidRPr="00115D4C" w:rsidRDefault="00AF6709" w:rsidP="00AF6709">
            <w:pPr>
              <w:autoSpaceDE w:val="0"/>
              <w:spacing w:before="120" w:after="120"/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Запрос</w:t>
            </w:r>
            <w:r w:rsidRPr="00AF6709">
              <w:rPr>
                <w:color w:val="000000"/>
                <w:sz w:val="20"/>
                <w:szCs w:val="20"/>
              </w:rPr>
              <w:t xml:space="preserve"> котировок 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в электронной </w:t>
            </w:r>
            <w:r w:rsidR="00FC10EC" w:rsidRPr="00115D4C">
              <w:rPr>
                <w:color w:val="000000"/>
                <w:sz w:val="20"/>
                <w:szCs w:val="20"/>
              </w:rPr>
              <w:t xml:space="preserve">форме </w:t>
            </w:r>
            <w:r w:rsidR="00FC10EC">
              <w:rPr>
                <w:color w:val="000000"/>
                <w:sz w:val="20"/>
                <w:szCs w:val="20"/>
              </w:rPr>
              <w:t>(</w:t>
            </w:r>
            <w:r w:rsidR="001E6892">
              <w:rPr>
                <w:color w:val="000000"/>
                <w:sz w:val="20"/>
                <w:szCs w:val="20"/>
              </w:rPr>
              <w:t xml:space="preserve">далее – </w:t>
            </w:r>
            <w:r>
              <w:rPr>
                <w:color w:val="000000"/>
                <w:sz w:val="20"/>
                <w:szCs w:val="20"/>
              </w:rPr>
              <w:t>запрос котировок</w:t>
            </w:r>
            <w:r w:rsidR="001E6892">
              <w:rPr>
                <w:color w:val="000000"/>
                <w:sz w:val="20"/>
                <w:szCs w:val="20"/>
              </w:rPr>
              <w:t>)</w:t>
            </w:r>
          </w:p>
        </w:tc>
      </w:tr>
      <w:tr w:rsidR="00115D4C" w:rsidRPr="00115D4C" w14:paraId="187B5F82" w14:textId="77777777" w:rsidTr="00115D4C">
        <w:trPr>
          <w:trHeight w:val="1400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CCD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CCD6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Заказчик (наименование, место нахождения, почтовый адрес, адрес электронной почты, номер контактного телефона, ответственное должностное лицо заказчика)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1631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 «Центр городского развития Мурманской области»</w:t>
            </w:r>
          </w:p>
          <w:p w14:paraId="3C203795" w14:textId="0969E4B6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Юридический адрес: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6C4E01" w:rsidRPr="006C4E01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B012A8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Почтовый адрес: </w:t>
            </w:r>
            <w:r w:rsidRPr="00115D4C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6C9E10D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18.00 по московскому времени. </w:t>
            </w:r>
          </w:p>
          <w:p w14:paraId="79CB7F4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Адрес электронной почты: </w:t>
            </w:r>
            <w:r w:rsidRPr="00115D4C">
              <w:rPr>
                <w:bCs/>
                <w:color w:val="000000"/>
                <w:sz w:val="20"/>
                <w:szCs w:val="20"/>
              </w:rPr>
              <w:t>info@gorod51.com</w:t>
            </w:r>
          </w:p>
          <w:p w14:paraId="0EDF5CB5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</w:p>
          <w:p w14:paraId="29F433FE" w14:textId="69CB9947" w:rsidR="00115D4C" w:rsidRPr="00115D4C" w:rsidRDefault="00BA2F73" w:rsidP="006C19CF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18"/>
                <w:szCs w:val="18"/>
              </w:rPr>
              <w:t>Вавилова Анастасия Андреевна,</w:t>
            </w:r>
            <w:r w:rsidRPr="00E12F47">
              <w:rPr>
                <w:bCs/>
                <w:color w:val="000000"/>
                <w:sz w:val="18"/>
                <w:szCs w:val="18"/>
              </w:rPr>
              <w:t xml:space="preserve"> тел. +7(921)174-70-14</w:t>
            </w:r>
          </w:p>
        </w:tc>
      </w:tr>
      <w:tr w:rsidR="00115D4C" w:rsidRPr="00B028F9" w14:paraId="6074C0E9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BB599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9156" w14:textId="0658882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Организатор торгов (наименование, место нахождения, почтовый адрес, адрес электронной почты, номер контактного телефона, ответственное должностное лицо)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7984" w14:textId="77777777" w:rsidR="00115D4C" w:rsidRPr="00115D4C" w:rsidRDefault="00115D4C" w:rsidP="006C19CF">
            <w:pPr>
              <w:keepNext/>
              <w:widowControl w:val="0"/>
              <w:autoSpaceDE w:val="0"/>
              <w:ind w:left="-16" w:firstLine="16"/>
              <w:jc w:val="both"/>
              <w:rPr>
                <w:bCs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Государственное автономное учреждение Мурманской области «Региональный центр по организации закупок» </w:t>
            </w:r>
          </w:p>
          <w:p w14:paraId="1C189EBD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Место нахождения:</w:t>
            </w:r>
            <w:r w:rsidRPr="00115D4C">
              <w:rPr>
                <w:sz w:val="20"/>
                <w:szCs w:val="20"/>
              </w:rPr>
              <w:t xml:space="preserve"> г. Мурманск, пр. Ленина, д. 71</w:t>
            </w:r>
          </w:p>
          <w:p w14:paraId="778E6DB5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Почтовый адрес:</w:t>
            </w:r>
            <w:r w:rsidRPr="00115D4C">
              <w:rPr>
                <w:sz w:val="20"/>
                <w:szCs w:val="20"/>
              </w:rPr>
              <w:t xml:space="preserve"> 183038, г. Мурманск, пр. Ленина, д. 71</w:t>
            </w:r>
          </w:p>
          <w:p w14:paraId="2E13A9AC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Контактный телефон:</w:t>
            </w:r>
            <w:r w:rsidRPr="00115D4C">
              <w:rPr>
                <w:sz w:val="20"/>
                <w:szCs w:val="20"/>
              </w:rPr>
              <w:t xml:space="preserve"> 8 (8152) 75-00-35</w:t>
            </w:r>
          </w:p>
          <w:p w14:paraId="4360FB22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b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Адрес электронной почты </w:t>
            </w:r>
          </w:p>
          <w:p w14:paraId="7A8F2469" w14:textId="77777777" w:rsidR="00115D4C" w:rsidRPr="004D2E9C" w:rsidRDefault="00115D4C" w:rsidP="006C19CF">
            <w:pPr>
              <w:jc w:val="both"/>
              <w:rPr>
                <w:i/>
                <w:color w:val="000000"/>
                <w:sz w:val="20"/>
                <w:szCs w:val="20"/>
                <w:lang w:val="en-US"/>
              </w:rPr>
            </w:pPr>
            <w:r w:rsidRPr="004D2E9C">
              <w:rPr>
                <w:b/>
                <w:sz w:val="20"/>
                <w:szCs w:val="20"/>
                <w:lang w:val="en-US"/>
              </w:rPr>
              <w:t>(</w:t>
            </w:r>
            <w:r w:rsidRPr="00115D4C">
              <w:rPr>
                <w:b/>
                <w:sz w:val="20"/>
                <w:szCs w:val="20"/>
                <w:lang w:val="en-US"/>
              </w:rPr>
              <w:t>E</w:t>
            </w:r>
            <w:r w:rsidRPr="004D2E9C">
              <w:rPr>
                <w:b/>
                <w:sz w:val="20"/>
                <w:szCs w:val="20"/>
                <w:lang w:val="en-US"/>
              </w:rPr>
              <w:t>-</w:t>
            </w:r>
            <w:r w:rsidRPr="00115D4C">
              <w:rPr>
                <w:b/>
                <w:sz w:val="20"/>
                <w:szCs w:val="20"/>
                <w:lang w:val="en-US"/>
              </w:rPr>
              <w:t>mail</w:t>
            </w:r>
            <w:r w:rsidRPr="004D2E9C">
              <w:rPr>
                <w:b/>
                <w:sz w:val="20"/>
                <w:szCs w:val="20"/>
                <w:lang w:val="en-US"/>
              </w:rPr>
              <w:t xml:space="preserve">): </w:t>
            </w:r>
            <w:hyperlink r:id="rId5" w:history="1"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gaumo</w:t>
              </w:r>
              <w:r w:rsidRPr="004D2E9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.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rcoz</w:t>
              </w:r>
              <w:r w:rsidRPr="004D2E9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@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mail</w:t>
              </w:r>
              <w:r w:rsidRPr="004D2E9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.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</w:hyperlink>
          </w:p>
        </w:tc>
      </w:tr>
      <w:tr w:rsidR="00115D4C" w:rsidRPr="00115D4C" w14:paraId="68745406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992B7" w14:textId="77777777" w:rsidR="00115D4C" w:rsidRPr="004D2E9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E8226" w14:textId="77777777" w:rsidR="00115D4C" w:rsidRPr="00115D4C" w:rsidRDefault="00115D4C" w:rsidP="006C19C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9B9F0" w14:textId="48341F23" w:rsidR="000C69FF" w:rsidRPr="000C69FF" w:rsidRDefault="00115D4C" w:rsidP="00115D4C">
            <w:pPr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 w:rsidRPr="00A349B1">
              <w:rPr>
                <w:b/>
                <w:sz w:val="20"/>
                <w:szCs w:val="20"/>
              </w:rPr>
              <w:t xml:space="preserve">Предмет договора: </w:t>
            </w:r>
            <w:r w:rsidR="006F65E2" w:rsidRPr="006F65E2">
              <w:rPr>
                <w:bCs/>
                <w:sz w:val="20"/>
                <w:szCs w:val="20"/>
              </w:rPr>
              <w:t>выполнение работ по благоустройству территории Мурманской области в части создания освещения монументальной росписи фасадов многоквартирных жилых домов</w:t>
            </w:r>
          </w:p>
          <w:p w14:paraId="28E2931B" w14:textId="235CF041" w:rsidR="00115D4C" w:rsidRPr="00851EA7" w:rsidRDefault="00115D4C" w:rsidP="00115D4C">
            <w:pPr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 xml:space="preserve">Количество поставляемого товара, объёма выполняемой работы, оказываемой услуги: </w:t>
            </w:r>
            <w:r w:rsidRPr="00851EA7">
              <w:rPr>
                <w:sz w:val="20"/>
                <w:szCs w:val="20"/>
              </w:rPr>
              <w:t xml:space="preserve">в соответствии с таблицей 1 «Количество товара, объем работ, услуг» (приложение к разделу 1 «Информационная карта» документации о проведении </w:t>
            </w:r>
            <w:r w:rsidR="00AF6709" w:rsidRPr="00AF6709">
              <w:rPr>
                <w:sz w:val="20"/>
                <w:szCs w:val="20"/>
              </w:rPr>
              <w:t>запрос</w:t>
            </w:r>
            <w:r w:rsidR="00AF6709">
              <w:rPr>
                <w:sz w:val="20"/>
                <w:szCs w:val="20"/>
              </w:rPr>
              <w:t>а</w:t>
            </w:r>
            <w:r w:rsidR="00AF6709" w:rsidRPr="00AF6709">
              <w:rPr>
                <w:sz w:val="20"/>
                <w:szCs w:val="20"/>
              </w:rPr>
              <w:t xml:space="preserve"> котировок </w:t>
            </w:r>
            <w:r w:rsidRPr="00851EA7">
              <w:rPr>
                <w:sz w:val="20"/>
                <w:szCs w:val="20"/>
              </w:rPr>
              <w:t>в электронной форме).</w:t>
            </w:r>
          </w:p>
          <w:p w14:paraId="6C57340A" w14:textId="088AAEEB" w:rsidR="00115D4C" w:rsidRPr="00115D4C" w:rsidRDefault="00115D4C" w:rsidP="00115D4C">
            <w:pPr>
              <w:keepNext/>
              <w:widowControl w:val="0"/>
              <w:jc w:val="both"/>
              <w:rPr>
                <w:i/>
                <w:color w:val="000000"/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>Описание предмета закупки</w:t>
            </w:r>
            <w:r w:rsidRPr="00851EA7">
              <w:rPr>
                <w:sz w:val="20"/>
                <w:szCs w:val="20"/>
              </w:rPr>
              <w:t xml:space="preserve">: в соответствии с разделом 2 «Описание предмета закупки» документации о проведении </w:t>
            </w:r>
            <w:r w:rsidR="00AF6709" w:rsidRPr="00AF6709">
              <w:rPr>
                <w:sz w:val="20"/>
                <w:szCs w:val="20"/>
              </w:rPr>
              <w:t>запрос</w:t>
            </w:r>
            <w:r w:rsidR="00AF6709">
              <w:rPr>
                <w:sz w:val="20"/>
                <w:szCs w:val="20"/>
              </w:rPr>
              <w:t>а</w:t>
            </w:r>
            <w:r w:rsidR="00AF6709" w:rsidRPr="00AF6709">
              <w:rPr>
                <w:sz w:val="20"/>
                <w:szCs w:val="20"/>
              </w:rPr>
              <w:t xml:space="preserve"> котировок </w:t>
            </w:r>
            <w:r w:rsidRPr="00851EA7">
              <w:rPr>
                <w:sz w:val="20"/>
                <w:szCs w:val="20"/>
              </w:rPr>
              <w:t>в электронной форме (см. отдельный файл «Разделы 2-</w:t>
            </w:r>
            <w:r>
              <w:rPr>
                <w:sz w:val="20"/>
                <w:szCs w:val="20"/>
              </w:rPr>
              <w:t>5</w:t>
            </w:r>
            <w:r w:rsidRPr="00851EA7">
              <w:rPr>
                <w:sz w:val="20"/>
                <w:szCs w:val="20"/>
              </w:rPr>
              <w:t xml:space="preserve"> документации о проведении </w:t>
            </w:r>
            <w:r w:rsidR="00AF6709" w:rsidRPr="00AF6709">
              <w:rPr>
                <w:sz w:val="20"/>
                <w:szCs w:val="20"/>
              </w:rPr>
              <w:t>запрос</w:t>
            </w:r>
            <w:r w:rsidR="00AF6709">
              <w:rPr>
                <w:sz w:val="20"/>
                <w:szCs w:val="20"/>
              </w:rPr>
              <w:t>а</w:t>
            </w:r>
            <w:r w:rsidR="00AF6709" w:rsidRPr="00AF6709">
              <w:rPr>
                <w:sz w:val="20"/>
                <w:szCs w:val="20"/>
              </w:rPr>
              <w:t xml:space="preserve"> котировок </w:t>
            </w:r>
            <w:r w:rsidRPr="00851EA7">
              <w:rPr>
                <w:sz w:val="20"/>
                <w:szCs w:val="20"/>
              </w:rPr>
              <w:t>в электронной форме»).</w:t>
            </w:r>
          </w:p>
        </w:tc>
      </w:tr>
      <w:tr w:rsidR="00115D4C" w:rsidRPr="00115D4C" w14:paraId="5AE9712A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E130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B6AB" w14:textId="7918BD9D" w:rsidR="00115D4C" w:rsidRPr="00115D4C" w:rsidRDefault="00115D4C" w:rsidP="006C19CF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Место, поставки товара, выполнения работы, оказания услуги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A252E" w14:textId="77777777" w:rsidR="006F65E2" w:rsidRDefault="00115D4C" w:rsidP="006F65E2">
            <w:pPr>
              <w:keepNext/>
              <w:widowControl w:val="0"/>
              <w:ind w:firstLine="307"/>
              <w:jc w:val="both"/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Место </w:t>
            </w:r>
            <w:r w:rsidR="00E428EF">
              <w:rPr>
                <w:b/>
                <w:bCs/>
                <w:color w:val="000000"/>
                <w:sz w:val="20"/>
                <w:szCs w:val="20"/>
              </w:rPr>
              <w:t>выполнения работ</w:t>
            </w:r>
            <w:r w:rsidR="003C0872">
              <w:rPr>
                <w:b/>
                <w:bCs/>
                <w:color w:val="000000"/>
                <w:sz w:val="20"/>
                <w:szCs w:val="20"/>
              </w:rPr>
              <w:t>:</w:t>
            </w:r>
            <w:r w:rsidR="00E428EF">
              <w:t xml:space="preserve"> </w:t>
            </w:r>
          </w:p>
          <w:p w14:paraId="75028820" w14:textId="49734E92" w:rsidR="006F65E2" w:rsidRPr="006F65E2" w:rsidRDefault="006F65E2" w:rsidP="006F65E2">
            <w:pPr>
              <w:keepNext/>
              <w:widowControl w:val="0"/>
              <w:jc w:val="both"/>
              <w:rPr>
                <w:rFonts w:eastAsia="Calibri"/>
                <w:iCs/>
                <w:color w:val="000000"/>
                <w:sz w:val="18"/>
                <w:szCs w:val="18"/>
                <w:lang w:eastAsia="en-US"/>
              </w:rPr>
            </w:pPr>
            <w:r w:rsidRPr="006F65E2">
              <w:rPr>
                <w:rFonts w:eastAsia="Calibri"/>
                <w:iCs/>
                <w:color w:val="000000"/>
                <w:sz w:val="18"/>
                <w:szCs w:val="18"/>
                <w:lang w:eastAsia="en-US"/>
              </w:rPr>
              <w:t>1)</w:t>
            </w:r>
            <w:r w:rsidRPr="006F65E2">
              <w:rPr>
                <w:rFonts w:eastAsia="Calibri"/>
                <w:iCs/>
                <w:color w:val="000000"/>
                <w:sz w:val="18"/>
                <w:szCs w:val="18"/>
                <w:lang w:eastAsia="en-US"/>
              </w:rPr>
              <w:tab/>
              <w:t>г. Мурманск, пр. Кольский, д. 140, корп. 2;</w:t>
            </w:r>
          </w:p>
          <w:p w14:paraId="7D2D1AF3" w14:textId="77777777" w:rsidR="006F65E2" w:rsidRPr="006F65E2" w:rsidRDefault="006F65E2" w:rsidP="006F65E2">
            <w:pPr>
              <w:keepNext/>
              <w:widowControl w:val="0"/>
              <w:jc w:val="both"/>
              <w:rPr>
                <w:rFonts w:eastAsia="Calibri"/>
                <w:iCs/>
                <w:color w:val="000000"/>
                <w:sz w:val="18"/>
                <w:szCs w:val="18"/>
                <w:lang w:eastAsia="en-US"/>
              </w:rPr>
            </w:pPr>
            <w:r w:rsidRPr="006F65E2">
              <w:rPr>
                <w:rFonts w:eastAsia="Calibri"/>
                <w:iCs/>
                <w:color w:val="000000"/>
                <w:sz w:val="18"/>
                <w:szCs w:val="18"/>
                <w:lang w:eastAsia="en-US"/>
              </w:rPr>
              <w:t>2)</w:t>
            </w:r>
            <w:r w:rsidRPr="006F65E2">
              <w:rPr>
                <w:rFonts w:eastAsia="Calibri"/>
                <w:iCs/>
                <w:color w:val="000000"/>
                <w:sz w:val="18"/>
                <w:szCs w:val="18"/>
                <w:lang w:eastAsia="en-US"/>
              </w:rPr>
              <w:tab/>
              <w:t>г. Мурманск, пр. Кольский, д. 146;</w:t>
            </w:r>
          </w:p>
          <w:p w14:paraId="02142C05" w14:textId="466FC8B3" w:rsidR="00115D4C" w:rsidRPr="00115D4C" w:rsidRDefault="006F65E2" w:rsidP="006F65E2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6F65E2">
              <w:rPr>
                <w:rFonts w:eastAsia="Calibri"/>
                <w:iCs/>
                <w:color w:val="000000"/>
                <w:sz w:val="18"/>
                <w:szCs w:val="18"/>
                <w:lang w:eastAsia="en-US"/>
              </w:rPr>
              <w:t>3)</w:t>
            </w:r>
            <w:r w:rsidRPr="006F65E2">
              <w:rPr>
                <w:rFonts w:eastAsia="Calibri"/>
                <w:iCs/>
                <w:color w:val="000000"/>
                <w:sz w:val="18"/>
                <w:szCs w:val="18"/>
                <w:lang w:eastAsia="en-US"/>
              </w:rPr>
              <w:tab/>
              <w:t>г. Мурманск, пр. Кольский, д. 150, корп. 2.</w:t>
            </w:r>
          </w:p>
        </w:tc>
      </w:tr>
      <w:tr w:rsidR="00115D4C" w:rsidRPr="00115D4C" w14:paraId="57F97E3F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BE0B7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92EA" w14:textId="39283F8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Начальная (максимальная) цена договора,</w:t>
            </w:r>
            <w:r w:rsidR="00786196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115D4C">
              <w:rPr>
                <w:b/>
                <w:color w:val="000000"/>
                <w:sz w:val="20"/>
                <w:szCs w:val="20"/>
              </w:rPr>
              <w:t xml:space="preserve">либо формула цены договора и максимальное значение цены договора, </w:t>
            </w:r>
            <w:r w:rsidR="00786196">
              <w:rPr>
                <w:b/>
                <w:color w:val="000000"/>
                <w:sz w:val="20"/>
                <w:szCs w:val="20"/>
              </w:rPr>
              <w:t xml:space="preserve">либо цена </w:t>
            </w:r>
            <w:r w:rsidR="00786196" w:rsidRPr="00115D4C">
              <w:rPr>
                <w:b/>
                <w:color w:val="000000"/>
                <w:sz w:val="20"/>
                <w:szCs w:val="20"/>
              </w:rPr>
              <w:t>единицы товара, работы, услуги и максимальное значение цены договора,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AD7C" w14:textId="73365F09" w:rsidR="00F53225" w:rsidRDefault="00BA2F73" w:rsidP="006F65E2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2F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</w:t>
            </w:r>
            <w:r w:rsidR="006F65E2" w:rsidRPr="006F65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2 910 000,00 (два миллиона девятьсот десять тысяч) рублей 00 копеек</w:t>
            </w:r>
            <w:r w:rsidR="0069339D" w:rsidRPr="0069339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  <w:p w14:paraId="7DBC7E9A" w14:textId="77777777" w:rsidR="0069339D" w:rsidRPr="007C419F" w:rsidRDefault="0069339D" w:rsidP="0069339D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3EA8B94" w14:textId="324692A4" w:rsidR="00115D4C" w:rsidRDefault="00F53225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1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Начальная (максимальная) цена Договора </w:t>
            </w:r>
            <w:r w:rsidR="006F65E2" w:rsidRPr="006F65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включает в себя все расходы, необходимые для надлежащего выполнения работ по Договору, в том числе, получение всех необходимых для производства работ разрешений, согласований, восстановление нарушенного благоустройства (при необходимости), затраты на материалы, учитывает в своем составе полный комплекс работ и затрат, необходимых для выполнения Договора, в том числе включает в себя прибыль Подрядчика</w:t>
            </w:r>
            <w:r w:rsidRPr="00F532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35E53113" w14:textId="77777777" w:rsidR="00115D4C" w:rsidRPr="00115D4C" w:rsidRDefault="00115D4C" w:rsidP="00F53225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4987627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Формула цены договора и максимальное значение цены договора, начальная цена единицы товара, работы, услуги, а также начальная сумма цен указанных единиц и максимальное значение цены договора, указаны в разделе 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 «Обоснование НМЦД».</w:t>
            </w:r>
          </w:p>
        </w:tc>
      </w:tr>
      <w:tr w:rsidR="00115D4C" w:rsidRPr="00115D4C" w14:paraId="5B474525" w14:textId="77777777" w:rsidTr="00EA1755">
        <w:trPr>
          <w:trHeight w:val="1203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2D0D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6105C" w14:textId="668A0B64" w:rsidR="00115D4C" w:rsidRPr="00115D4C" w:rsidRDefault="00115D4C" w:rsidP="00AF6709">
            <w:pPr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Порядок и сроки подачи заявок на участие в </w:t>
            </w:r>
            <w:r w:rsidR="00AF6709" w:rsidRPr="00AF6709">
              <w:rPr>
                <w:b/>
                <w:color w:val="000000"/>
                <w:sz w:val="20"/>
                <w:szCs w:val="20"/>
              </w:rPr>
              <w:t>запрос</w:t>
            </w:r>
            <w:r w:rsidR="00AF6709">
              <w:rPr>
                <w:b/>
                <w:color w:val="000000"/>
                <w:sz w:val="20"/>
                <w:szCs w:val="20"/>
              </w:rPr>
              <w:t>е</w:t>
            </w:r>
            <w:r w:rsidR="00AF6709" w:rsidRPr="00AF6709">
              <w:rPr>
                <w:b/>
                <w:color w:val="000000"/>
                <w:sz w:val="20"/>
                <w:szCs w:val="20"/>
              </w:rPr>
              <w:t xml:space="preserve"> котировок </w:t>
            </w:r>
            <w:r w:rsidRPr="00115D4C">
              <w:rPr>
                <w:b/>
                <w:color w:val="000000"/>
                <w:sz w:val="20"/>
                <w:szCs w:val="20"/>
              </w:rPr>
              <w:t>в электронной форме,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B5833" w14:textId="77777777" w:rsidR="004D2E9C" w:rsidRPr="00BD3377" w:rsidRDefault="004D2E9C" w:rsidP="004D2E9C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>9.1. Заявка на участие в запросе котировок в электронной форме должна содержать информацию и документы, предусмотренные пунктом 13 «Информационной карты»:</w:t>
            </w:r>
          </w:p>
          <w:p w14:paraId="38839FBA" w14:textId="77777777" w:rsidR="004D2E9C" w:rsidRPr="00BD3377" w:rsidRDefault="004D2E9C" w:rsidP="004D2E9C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>9.2. Оператор электронной площадки присваивает каждой заявке порядковый номер и обеспечивает направление Заказчику всех заявок, поданных на участие в таком запросе в соответствии с регламентом работы соответствующей электронной площадки.</w:t>
            </w:r>
          </w:p>
          <w:p w14:paraId="2C937E82" w14:textId="77777777" w:rsidR="004D2E9C" w:rsidRPr="00BD3377" w:rsidRDefault="004D2E9C" w:rsidP="004D2E9C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>9.3.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 и определяет победителя запроса котировок в электронной форме.</w:t>
            </w:r>
          </w:p>
          <w:p w14:paraId="31691632" w14:textId="77777777" w:rsidR="004D2E9C" w:rsidRPr="00BD3377" w:rsidRDefault="004D2E9C" w:rsidP="004D2E9C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3377">
              <w:rPr>
                <w:sz w:val="18"/>
                <w:szCs w:val="18"/>
              </w:rPr>
              <w:t>9.4. Победителем запроса котировок в электронной форме признается участник запроса котировок в электронной форме, подавший заявку на участие в таком запросе котировок, которая соответствует всем требованиям, установленным в извещении (документации) о проведении запроса котировок в электронной форме, в которой указана наиболее низкая цена товара, работы или услуги. В случае, если в нескольких заявках на участие в запросе котировок в электронной форме содержатся одинаковые предложения о цене товара, работы или услуги, меньший порядковый номер присваивается заявке на участие в запросе котировок в электронной форме, которая поступила ранее других таких заявок.</w:t>
            </w:r>
          </w:p>
          <w:p w14:paraId="27855541" w14:textId="77777777" w:rsidR="004D2E9C" w:rsidRPr="00BD3377" w:rsidRDefault="004D2E9C" w:rsidP="004D2E9C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 xml:space="preserve">9.5. Результаты рассмотрения заявок и подведения итогов запроса котировок фиксируются в </w:t>
            </w:r>
            <w:r w:rsidRPr="00BD3377">
              <w:rPr>
                <w:rFonts w:ascii="Times New Roman" w:hAnsi="Times New Roman" w:cs="Times New Roman"/>
                <w:b/>
                <w:sz w:val="18"/>
                <w:szCs w:val="18"/>
              </w:rPr>
              <w:t>итоговом протоколе</w:t>
            </w: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 xml:space="preserve">, размещаемом на электронной площадке и на Сайте не позднее чем через 3 (три) рабочих дня со дня его подписания, и содержащем сведения, установленные регламентом электронной площадки, причины, по которым закупка признана несостоявшейся, в случае признания ее таковой, а также информацию о соответствии или несоответствии заявок на участие в запросе котировок требованиям, установленным извещением (документацией) о закупке, с обоснованием этого решения и с указанием положений документации о закупке, которым не соответствует участник запроса котировок и (или) заявка на участие в запросе котировок. </w:t>
            </w:r>
          </w:p>
          <w:p w14:paraId="41247754" w14:textId="77777777" w:rsidR="004D2E9C" w:rsidRPr="00BD3377" w:rsidRDefault="004D2E9C" w:rsidP="004D2E9C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>9.6. Если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 Заказчик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79C593E0" w14:textId="305F9D13" w:rsidR="00115D4C" w:rsidRPr="00BD3377" w:rsidRDefault="004D2E9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33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087C6821" w14:textId="35C64B05" w:rsidR="00407558" w:rsidRPr="00BD3377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D3377">
              <w:rPr>
                <w:b/>
                <w:color w:val="000000"/>
                <w:sz w:val="20"/>
                <w:szCs w:val="20"/>
              </w:rPr>
              <w:t xml:space="preserve">Дата начала срока подачи заявок на участие в </w:t>
            </w:r>
            <w:r w:rsidR="00AF6709" w:rsidRPr="00BD3377">
              <w:rPr>
                <w:b/>
                <w:color w:val="000000"/>
                <w:sz w:val="20"/>
                <w:szCs w:val="20"/>
              </w:rPr>
              <w:t>запросе котировок</w:t>
            </w:r>
            <w:r w:rsidRPr="00BD3377">
              <w:rPr>
                <w:b/>
                <w:color w:val="000000"/>
                <w:sz w:val="20"/>
                <w:szCs w:val="20"/>
              </w:rPr>
              <w:t xml:space="preserve"> в ЭФ: </w:t>
            </w:r>
          </w:p>
          <w:p w14:paraId="703A5FDD" w14:textId="7F912309" w:rsidR="00115D4C" w:rsidRPr="00BD3377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BD3377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B028F9">
              <w:rPr>
                <w:b/>
                <w:color w:val="4472C4" w:themeColor="accent1"/>
                <w:sz w:val="20"/>
                <w:szCs w:val="20"/>
              </w:rPr>
              <w:t>20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EA1755">
              <w:rPr>
                <w:b/>
                <w:color w:val="4472C4" w:themeColor="accent1"/>
                <w:sz w:val="20"/>
                <w:szCs w:val="20"/>
              </w:rPr>
              <w:t>февраля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 202</w:t>
            </w:r>
            <w:r w:rsidR="00EA1755">
              <w:rPr>
                <w:b/>
                <w:color w:val="4472C4" w:themeColor="accent1"/>
                <w:sz w:val="20"/>
                <w:szCs w:val="20"/>
              </w:rPr>
              <w:t>5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 года.</w:t>
            </w:r>
          </w:p>
          <w:p w14:paraId="0A7C8997" w14:textId="77777777" w:rsidR="00115D4C" w:rsidRPr="00BD3377" w:rsidRDefault="00115D4C" w:rsidP="006C19CF">
            <w:pPr>
              <w:ind w:firstLine="352"/>
              <w:jc w:val="both"/>
              <w:rPr>
                <w:b/>
                <w:color w:val="4472C4" w:themeColor="accent1"/>
                <w:sz w:val="20"/>
                <w:szCs w:val="20"/>
              </w:rPr>
            </w:pPr>
          </w:p>
          <w:p w14:paraId="66B71356" w14:textId="27F22E86" w:rsidR="00115D4C" w:rsidRPr="00BD3377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D3377">
              <w:rPr>
                <w:b/>
                <w:color w:val="000000"/>
                <w:sz w:val="20"/>
                <w:szCs w:val="20"/>
              </w:rPr>
              <w:t xml:space="preserve">Дата и время окончания срока подачи заявок на участие в </w:t>
            </w:r>
            <w:r w:rsidR="00AF6709" w:rsidRPr="00BD3377">
              <w:rPr>
                <w:b/>
                <w:color w:val="000000"/>
                <w:sz w:val="20"/>
                <w:szCs w:val="20"/>
              </w:rPr>
              <w:t xml:space="preserve">запросе котировок </w:t>
            </w:r>
            <w:r w:rsidRPr="00BD3377">
              <w:rPr>
                <w:b/>
                <w:color w:val="000000"/>
                <w:sz w:val="20"/>
                <w:szCs w:val="20"/>
              </w:rPr>
              <w:t>в ЭФ:</w:t>
            </w:r>
          </w:p>
          <w:p w14:paraId="186DADE6" w14:textId="6EA8C920" w:rsidR="00115D4C" w:rsidRPr="00BD3377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BD3377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B028F9">
              <w:rPr>
                <w:b/>
                <w:color w:val="4472C4" w:themeColor="accent1"/>
                <w:sz w:val="20"/>
                <w:szCs w:val="20"/>
              </w:rPr>
              <w:t>27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EA1755">
              <w:rPr>
                <w:b/>
                <w:color w:val="4472C4" w:themeColor="accent1"/>
                <w:sz w:val="20"/>
                <w:szCs w:val="20"/>
              </w:rPr>
              <w:t>февраля</w:t>
            </w:r>
            <w:r w:rsidR="00EA1755" w:rsidRPr="00BD3377">
              <w:rPr>
                <w:b/>
                <w:color w:val="4472C4" w:themeColor="accent1"/>
                <w:sz w:val="20"/>
                <w:szCs w:val="20"/>
              </w:rPr>
              <w:t xml:space="preserve"> 202</w:t>
            </w:r>
            <w:r w:rsidR="00EA1755">
              <w:rPr>
                <w:b/>
                <w:color w:val="4472C4" w:themeColor="accent1"/>
                <w:sz w:val="20"/>
                <w:szCs w:val="20"/>
              </w:rPr>
              <w:t>5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 года </w:t>
            </w:r>
            <w:r w:rsidR="004D2E9C" w:rsidRPr="00BD3377">
              <w:rPr>
                <w:b/>
                <w:color w:val="4472C4" w:themeColor="accent1"/>
                <w:sz w:val="20"/>
                <w:szCs w:val="20"/>
              </w:rPr>
              <w:t>09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-00 (по </w:t>
            </w:r>
            <w:proofErr w:type="spellStart"/>
            <w:r w:rsidRPr="00BD3377">
              <w:rPr>
                <w:b/>
                <w:color w:val="4472C4" w:themeColor="accent1"/>
                <w:sz w:val="20"/>
                <w:szCs w:val="20"/>
              </w:rPr>
              <w:t>мск</w:t>
            </w:r>
            <w:proofErr w:type="spellEnd"/>
            <w:r w:rsidRPr="00BD3377">
              <w:rPr>
                <w:b/>
                <w:color w:val="4472C4" w:themeColor="accent1"/>
                <w:sz w:val="20"/>
                <w:szCs w:val="20"/>
              </w:rPr>
              <w:t>).</w:t>
            </w:r>
          </w:p>
          <w:p w14:paraId="42B51A5C" w14:textId="77777777" w:rsidR="00115D4C" w:rsidRPr="00BD3377" w:rsidRDefault="00115D4C" w:rsidP="006C19CF">
            <w:pPr>
              <w:ind w:firstLine="352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38C1120A" w14:textId="6072C940" w:rsidR="00115D4C" w:rsidRPr="00BD3377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D3377">
              <w:rPr>
                <w:b/>
                <w:color w:val="000000"/>
                <w:sz w:val="20"/>
                <w:szCs w:val="20"/>
              </w:rPr>
              <w:t xml:space="preserve">Дата окончания срока рассмотрения заявок на участие в </w:t>
            </w:r>
            <w:r w:rsidR="00AF6709" w:rsidRPr="00BD3377">
              <w:rPr>
                <w:b/>
                <w:color w:val="000000"/>
                <w:sz w:val="20"/>
                <w:szCs w:val="20"/>
              </w:rPr>
              <w:t xml:space="preserve">запросе котировок </w:t>
            </w:r>
            <w:r w:rsidRPr="00BD3377">
              <w:rPr>
                <w:b/>
                <w:color w:val="000000"/>
                <w:sz w:val="20"/>
                <w:szCs w:val="20"/>
              </w:rPr>
              <w:t>в ЭФ</w:t>
            </w:r>
            <w:r w:rsidR="00AC3176" w:rsidRPr="00BD3377">
              <w:rPr>
                <w:b/>
                <w:color w:val="000000"/>
                <w:sz w:val="20"/>
                <w:szCs w:val="20"/>
              </w:rPr>
              <w:t xml:space="preserve"> и подведения итогов</w:t>
            </w:r>
            <w:r w:rsidRPr="00BD3377">
              <w:rPr>
                <w:b/>
                <w:color w:val="000000"/>
                <w:sz w:val="20"/>
                <w:szCs w:val="20"/>
              </w:rPr>
              <w:t>:</w:t>
            </w:r>
          </w:p>
          <w:p w14:paraId="01169B0F" w14:textId="3EF5CB3A" w:rsidR="00115D4C" w:rsidRPr="00115D4C" w:rsidRDefault="00A86D20" w:rsidP="00EA1755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BD3377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B028F9">
              <w:rPr>
                <w:b/>
                <w:color w:val="4472C4" w:themeColor="accent1"/>
                <w:sz w:val="20"/>
                <w:szCs w:val="20"/>
              </w:rPr>
              <w:t>28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EA1755">
              <w:rPr>
                <w:b/>
                <w:color w:val="4472C4" w:themeColor="accent1"/>
                <w:sz w:val="20"/>
                <w:szCs w:val="20"/>
              </w:rPr>
              <w:t>февраля</w:t>
            </w:r>
            <w:r w:rsidR="00EA1755" w:rsidRPr="00BD3377">
              <w:rPr>
                <w:b/>
                <w:color w:val="4472C4" w:themeColor="accent1"/>
                <w:sz w:val="20"/>
                <w:szCs w:val="20"/>
              </w:rPr>
              <w:t xml:space="preserve"> 202</w:t>
            </w:r>
            <w:r w:rsidR="00EA1755">
              <w:rPr>
                <w:b/>
                <w:color w:val="4472C4" w:themeColor="accent1"/>
                <w:sz w:val="20"/>
                <w:szCs w:val="20"/>
              </w:rPr>
              <w:t xml:space="preserve">5 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>года</w:t>
            </w:r>
          </w:p>
        </w:tc>
      </w:tr>
      <w:tr w:rsidR="00115D4C" w:rsidRPr="00115D4C" w14:paraId="509D356A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48D3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1DB7" w14:textId="77777777" w:rsidR="00115D4C" w:rsidRPr="00115D4C" w:rsidRDefault="00115D4C" w:rsidP="006C19CF">
            <w:pPr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Адрес электронной площадки с указанием наименования торговой секции, в которой осуществляется закупка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F229" w14:textId="69131551" w:rsidR="00115D4C" w:rsidRPr="00115D4C" w:rsidRDefault="00407558" w:rsidP="00407558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.1. </w:t>
            </w:r>
            <w:r w:rsidR="001E6892">
              <w:rPr>
                <w:color w:val="000000"/>
                <w:sz w:val="20"/>
                <w:szCs w:val="20"/>
              </w:rPr>
              <w:t>Извещение и д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окументация о проведении </w:t>
            </w:r>
            <w:r w:rsidR="00AF6709" w:rsidRPr="00AF6709">
              <w:rPr>
                <w:color w:val="000000"/>
                <w:sz w:val="20"/>
                <w:szCs w:val="20"/>
              </w:rPr>
              <w:t>запрос</w:t>
            </w:r>
            <w:r w:rsidR="00AF6709">
              <w:rPr>
                <w:color w:val="000000"/>
                <w:sz w:val="20"/>
                <w:szCs w:val="20"/>
              </w:rPr>
              <w:t>а</w:t>
            </w:r>
            <w:r w:rsidR="00AF6709" w:rsidRPr="00AF6709">
              <w:rPr>
                <w:color w:val="000000"/>
                <w:sz w:val="20"/>
                <w:szCs w:val="20"/>
              </w:rPr>
              <w:t xml:space="preserve"> котировок </w:t>
            </w:r>
            <w:r w:rsidR="00115D4C" w:rsidRPr="00115D4C">
              <w:rPr>
                <w:color w:val="000000"/>
                <w:sz w:val="20"/>
                <w:szCs w:val="20"/>
              </w:rPr>
              <w:t>доступн</w:t>
            </w:r>
            <w:r w:rsidR="00527C51">
              <w:rPr>
                <w:color w:val="000000"/>
                <w:sz w:val="20"/>
                <w:szCs w:val="20"/>
              </w:rPr>
              <w:t>о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 на электронной торговой площадке оператора «РТС-тендер» https://www.rts-tender.ru (далее – ЭТП), секция «Коммерческие закупки», а также на Сайте Заказчика (далее – Сайт) </w:t>
            </w:r>
            <w:hyperlink r:id="rId6" w:history="1">
              <w:r w:rsidR="00115D4C" w:rsidRPr="00115D4C">
                <w:rPr>
                  <w:rStyle w:val="a6"/>
                  <w:color w:val="000000"/>
                  <w:sz w:val="20"/>
                  <w:szCs w:val="20"/>
                </w:rPr>
                <w:t>https://mingrad.gov-murman.ru/</w:t>
              </w:r>
            </w:hyperlink>
            <w:r w:rsidR="00115D4C" w:rsidRPr="00115D4C">
              <w:rPr>
                <w:color w:val="000000"/>
                <w:sz w:val="20"/>
                <w:szCs w:val="20"/>
              </w:rPr>
              <w:t>.</w:t>
            </w:r>
          </w:p>
          <w:p w14:paraId="4240F253" w14:textId="69E8C2F3" w:rsidR="00115D4C" w:rsidRPr="00115D4C" w:rsidRDefault="00407558" w:rsidP="00AF6709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15D4C" w:rsidRPr="00115D4C">
              <w:rPr>
                <w:color w:val="000000"/>
                <w:sz w:val="20"/>
                <w:szCs w:val="20"/>
              </w:rPr>
              <w:t>.2. Извещение</w:t>
            </w:r>
            <w:r w:rsidR="001E6892">
              <w:rPr>
                <w:color w:val="000000"/>
                <w:sz w:val="20"/>
                <w:szCs w:val="20"/>
              </w:rPr>
              <w:t xml:space="preserve"> и д</w:t>
            </w:r>
            <w:r w:rsidR="001E6892" w:rsidRPr="00115D4C">
              <w:rPr>
                <w:color w:val="000000"/>
                <w:sz w:val="20"/>
                <w:szCs w:val="20"/>
              </w:rPr>
              <w:t>окументация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 о проведении </w:t>
            </w:r>
            <w:r w:rsidR="00AF6709" w:rsidRPr="00AF6709">
              <w:rPr>
                <w:color w:val="000000"/>
                <w:sz w:val="20"/>
                <w:szCs w:val="20"/>
              </w:rPr>
              <w:t>запрос</w:t>
            </w:r>
            <w:r w:rsidR="00AF6709">
              <w:rPr>
                <w:color w:val="000000"/>
                <w:sz w:val="20"/>
                <w:szCs w:val="20"/>
              </w:rPr>
              <w:t>а</w:t>
            </w:r>
            <w:r w:rsidR="00AF6709" w:rsidRPr="00AF6709">
              <w:rPr>
                <w:color w:val="000000"/>
                <w:sz w:val="20"/>
                <w:szCs w:val="20"/>
              </w:rPr>
              <w:t xml:space="preserve"> котировок </w:t>
            </w:r>
            <w:r w:rsidR="00115D4C" w:rsidRPr="00115D4C">
              <w:rPr>
                <w:color w:val="000000"/>
                <w:sz w:val="20"/>
                <w:szCs w:val="20"/>
              </w:rPr>
              <w:t>доступно для ознакомления на ЭТП и на Сайте без взимания платы с момента ее опубликования без ограничений.</w:t>
            </w:r>
            <w:r w:rsidR="001E6892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1C91F9F" w14:textId="77777777" w:rsidR="00115D4C" w:rsidRDefault="00115D4C" w:rsidP="006F65E2"/>
    <w:sectPr w:rsidR="00115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60756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9A5"/>
    <w:rsid w:val="00056C78"/>
    <w:rsid w:val="000A239D"/>
    <w:rsid w:val="000C69FF"/>
    <w:rsid w:val="00115D4C"/>
    <w:rsid w:val="00177DB8"/>
    <w:rsid w:val="001E6892"/>
    <w:rsid w:val="002001B4"/>
    <w:rsid w:val="00222152"/>
    <w:rsid w:val="00270470"/>
    <w:rsid w:val="0034515D"/>
    <w:rsid w:val="003B78F8"/>
    <w:rsid w:val="003C0872"/>
    <w:rsid w:val="00407558"/>
    <w:rsid w:val="0048480E"/>
    <w:rsid w:val="004A5613"/>
    <w:rsid w:val="004D2E9C"/>
    <w:rsid w:val="004E5C7A"/>
    <w:rsid w:val="00527C51"/>
    <w:rsid w:val="005670F8"/>
    <w:rsid w:val="005C70D2"/>
    <w:rsid w:val="00600BBB"/>
    <w:rsid w:val="0064718F"/>
    <w:rsid w:val="00657BD0"/>
    <w:rsid w:val="00680058"/>
    <w:rsid w:val="0069339D"/>
    <w:rsid w:val="006C4E01"/>
    <w:rsid w:val="006F65E2"/>
    <w:rsid w:val="00717125"/>
    <w:rsid w:val="007469A5"/>
    <w:rsid w:val="0076160F"/>
    <w:rsid w:val="00786196"/>
    <w:rsid w:val="007B463E"/>
    <w:rsid w:val="007C419F"/>
    <w:rsid w:val="007F7E47"/>
    <w:rsid w:val="0085183E"/>
    <w:rsid w:val="009621CA"/>
    <w:rsid w:val="00994669"/>
    <w:rsid w:val="009D6793"/>
    <w:rsid w:val="009D7507"/>
    <w:rsid w:val="00A3497F"/>
    <w:rsid w:val="00A837FC"/>
    <w:rsid w:val="00A86D20"/>
    <w:rsid w:val="00AB3704"/>
    <w:rsid w:val="00AB5261"/>
    <w:rsid w:val="00AC3176"/>
    <w:rsid w:val="00AF6709"/>
    <w:rsid w:val="00B028F9"/>
    <w:rsid w:val="00B27D52"/>
    <w:rsid w:val="00B83801"/>
    <w:rsid w:val="00BA2F73"/>
    <w:rsid w:val="00BD3377"/>
    <w:rsid w:val="00BD5C68"/>
    <w:rsid w:val="00BD7380"/>
    <w:rsid w:val="00C2506D"/>
    <w:rsid w:val="00C4603A"/>
    <w:rsid w:val="00C64BD3"/>
    <w:rsid w:val="00C74AF5"/>
    <w:rsid w:val="00CC7959"/>
    <w:rsid w:val="00CD3096"/>
    <w:rsid w:val="00CF2D8D"/>
    <w:rsid w:val="00D22838"/>
    <w:rsid w:val="00D42A43"/>
    <w:rsid w:val="00D6484C"/>
    <w:rsid w:val="00DB3C85"/>
    <w:rsid w:val="00E24AAB"/>
    <w:rsid w:val="00E428EF"/>
    <w:rsid w:val="00E63669"/>
    <w:rsid w:val="00EA1755"/>
    <w:rsid w:val="00EA2C42"/>
    <w:rsid w:val="00F1075C"/>
    <w:rsid w:val="00F53225"/>
    <w:rsid w:val="00F61826"/>
    <w:rsid w:val="00F91110"/>
    <w:rsid w:val="00FA2913"/>
    <w:rsid w:val="00FC10EC"/>
    <w:rsid w:val="00FD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4091"/>
  <w15:docId w15:val="{9C295991-687B-43D7-A6B3-92093B8BE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69A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469A5"/>
    <w:pPr>
      <w:widowControl w:val="0"/>
      <w:suppressAutoHyphens/>
      <w:spacing w:after="0" w:line="240" w:lineRule="auto"/>
      <w:ind w:firstLine="720"/>
    </w:pPr>
    <w:rPr>
      <w:rFonts w:ascii="Arial" w:eastAsia="Calibri" w:hAnsi="Arial" w:cs="Arial"/>
      <w:kern w:val="0"/>
      <w14:ligatures w14:val="none"/>
    </w:rPr>
  </w:style>
  <w:style w:type="paragraph" w:styleId="a3">
    <w:name w:val="caption"/>
    <w:basedOn w:val="a"/>
    <w:next w:val="a"/>
    <w:uiPriority w:val="35"/>
    <w:unhideWhenUsed/>
    <w:qFormat/>
    <w:rsid w:val="00115D4C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Standard">
    <w:name w:val="Standard"/>
    <w:qFormat/>
    <w:rsid w:val="00115D4C"/>
    <w:pPr>
      <w:suppressAutoHyphens/>
      <w:spacing w:after="200" w:line="276" w:lineRule="auto"/>
      <w:textAlignment w:val="baseline"/>
    </w:pPr>
    <w:rPr>
      <w:rFonts w:ascii="Calibri" w:eastAsia="Times New Roman" w:hAnsi="Calibri" w:cs="Calibri"/>
      <w:lang w:eastAsia="ar-SA"/>
      <w14:ligatures w14:val="none"/>
    </w:rPr>
  </w:style>
  <w:style w:type="paragraph" w:styleId="a4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5"/>
    <w:uiPriority w:val="34"/>
    <w:qFormat/>
    <w:rsid w:val="00115D4C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a5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4"/>
    <w:uiPriority w:val="34"/>
    <w:qFormat/>
    <w:locked/>
    <w:rsid w:val="00115D4C"/>
    <w:rPr>
      <w:rFonts w:ascii="Times New Roman" w:eastAsia="Times New Roman" w:hAnsi="Times New Roman" w:cs="Times New Roman"/>
      <w:kern w:val="0"/>
      <w14:ligatures w14:val="none"/>
    </w:rPr>
  </w:style>
  <w:style w:type="character" w:styleId="a6">
    <w:name w:val="Hyperlink"/>
    <w:uiPriority w:val="99"/>
    <w:unhideWhenUsed/>
    <w:qFormat/>
    <w:rsid w:val="00115D4C"/>
    <w:rPr>
      <w:color w:val="0563C1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8480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8480E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character" w:styleId="a9">
    <w:name w:val="annotation reference"/>
    <w:basedOn w:val="a0"/>
    <w:uiPriority w:val="99"/>
    <w:semiHidden/>
    <w:unhideWhenUsed/>
    <w:rsid w:val="00B27D52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qFormat/>
    <w:rsid w:val="00B27D5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B27D52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27D5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27D52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ingrad.gov-murman.ru/" TargetMode="External"/><Relationship Id="rId5" Type="http://schemas.openxmlformats.org/officeDocument/2006/relationships/hyperlink" Target="mailto:gaumo.rcoz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1101</Words>
  <Characters>6279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RCOZ-U2</dc:creator>
  <cp:keywords/>
  <dc:description/>
  <cp:lastModifiedBy>User3</cp:lastModifiedBy>
  <cp:revision>5</cp:revision>
  <cp:lastPrinted>2025-02-17T12:00:00Z</cp:lastPrinted>
  <dcterms:created xsi:type="dcterms:W3CDTF">2024-08-14T13:02:00Z</dcterms:created>
  <dcterms:modified xsi:type="dcterms:W3CDTF">2025-02-20T05:44:00Z</dcterms:modified>
</cp:coreProperties>
</file>